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707" w:rsidRPr="0088410B" w:rsidRDefault="00686F2E" w:rsidP="0088410B">
      <w:pPr>
        <w:tabs>
          <w:tab w:val="left" w:pos="0"/>
        </w:tabs>
        <w:jc w:val="center"/>
        <w:rPr>
          <w:b/>
        </w:rPr>
      </w:pPr>
      <w:r>
        <w:rPr>
          <w:b/>
          <w:color w:val="262626"/>
        </w:rPr>
        <w:t>М</w:t>
      </w:r>
      <w:r w:rsidR="0088410B">
        <w:rPr>
          <w:b/>
          <w:color w:val="262626"/>
        </w:rPr>
        <w:t xml:space="preserve">униципальное общеобразовательное учреждение </w:t>
      </w:r>
      <w:r>
        <w:rPr>
          <w:b/>
        </w:rPr>
        <w:t>«</w:t>
      </w:r>
      <w:r w:rsidR="0088410B">
        <w:rPr>
          <w:b/>
        </w:rPr>
        <w:t>Кузнечихинская средняя школа</w:t>
      </w:r>
      <w:r>
        <w:rPr>
          <w:b/>
        </w:rPr>
        <w:t xml:space="preserve">» </w:t>
      </w:r>
      <w:r w:rsidR="0088410B">
        <w:rPr>
          <w:b/>
        </w:rPr>
        <w:t>Ярославского муниципального района</w:t>
      </w:r>
    </w:p>
    <w:p w:rsidR="0088410B" w:rsidRDefault="0088410B">
      <w:pPr>
        <w:jc w:val="center"/>
        <w:rPr>
          <w:b/>
        </w:rPr>
      </w:pPr>
    </w:p>
    <w:p w:rsidR="00B72707" w:rsidRDefault="00686F2E">
      <w:pPr>
        <w:jc w:val="center"/>
        <w:rPr>
          <w:b/>
        </w:rPr>
      </w:pPr>
      <w:r>
        <w:rPr>
          <w:b/>
        </w:rPr>
        <w:t>П</w:t>
      </w:r>
      <w:r>
        <w:rPr>
          <w:b/>
        </w:rPr>
        <w:t>РИКАЗ</w:t>
      </w:r>
    </w:p>
    <w:p w:rsidR="00B72707" w:rsidRDefault="00B72707">
      <w:pPr>
        <w:jc w:val="center"/>
        <w:rPr>
          <w:b/>
          <w:sz w:val="14"/>
        </w:rPr>
      </w:pPr>
    </w:p>
    <w:p w:rsidR="00B72707" w:rsidRDefault="0088410B">
      <w:pPr>
        <w:jc w:val="both"/>
      </w:pPr>
      <w:r>
        <w:t>10.12</w:t>
      </w:r>
      <w:r w:rsidR="00686F2E">
        <w:t>.20</w:t>
      </w:r>
      <w:r>
        <w:t>24</w:t>
      </w:r>
      <w:r w:rsidR="00686F2E">
        <w:t xml:space="preserve">                                              </w:t>
      </w:r>
      <w:r w:rsidR="00686F2E">
        <w:tab/>
        <w:t xml:space="preserve">           </w:t>
      </w:r>
      <w:r w:rsidR="00686F2E">
        <w:tab/>
        <w:t xml:space="preserve">                   </w:t>
      </w:r>
      <w:r w:rsidR="00686F2E">
        <w:t xml:space="preserve">                  № </w:t>
      </w:r>
      <w:r>
        <w:t>01-07/652</w:t>
      </w:r>
    </w:p>
    <w:p w:rsidR="0088410B" w:rsidRDefault="0088410B">
      <w:pPr>
        <w:jc w:val="both"/>
      </w:pPr>
    </w:p>
    <w:p w:rsidR="00B72707" w:rsidRDefault="00686F2E">
      <w:pPr>
        <w:jc w:val="both"/>
      </w:pPr>
      <w:r>
        <w:t>О работе с документами, включенными в</w:t>
      </w:r>
    </w:p>
    <w:p w:rsidR="00B72707" w:rsidRDefault="00686F2E">
      <w:pPr>
        <w:jc w:val="both"/>
      </w:pPr>
      <w:r>
        <w:t>«Федеральный список экстремистских материалов»</w:t>
      </w:r>
    </w:p>
    <w:p w:rsidR="00B72707" w:rsidRDefault="00686F2E">
      <w:pPr>
        <w:ind w:firstLine="708"/>
        <w:jc w:val="both"/>
      </w:pPr>
      <w:r>
        <w:rPr>
          <w:color w:val="444444"/>
          <w:sz w:val="36"/>
        </w:rPr>
        <w:br/>
      </w:r>
      <w:r>
        <w:rPr>
          <w:color w:val="444444"/>
        </w:rPr>
        <w:t xml:space="preserve">         </w:t>
      </w:r>
      <w:r>
        <w:t>В целях реализации Федерального закона РФ от 25 июля 2002 г. № 114 – ФЗ «О противодействии экстремистской деятельности»</w:t>
      </w:r>
    </w:p>
    <w:p w:rsidR="00B72707" w:rsidRDefault="00686F2E">
      <w:pPr>
        <w:ind w:firstLine="720"/>
        <w:jc w:val="both"/>
        <w:rPr>
          <w:color w:val="444444"/>
          <w:sz w:val="36"/>
        </w:rPr>
      </w:pPr>
      <w:r>
        <w:rPr>
          <w:color w:val="444444"/>
        </w:rPr>
        <w:t xml:space="preserve"> </w:t>
      </w:r>
    </w:p>
    <w:p w:rsidR="00B72707" w:rsidRDefault="00686F2E">
      <w:pPr>
        <w:tabs>
          <w:tab w:val="left" w:pos="567"/>
        </w:tabs>
        <w:ind w:left="360" w:hanging="360"/>
        <w:jc w:val="both"/>
        <w:rPr>
          <w:color w:val="444444"/>
        </w:rPr>
      </w:pPr>
      <w:r>
        <w:rPr>
          <w:color w:val="444444"/>
        </w:rPr>
        <w:t>ПРИКАЗЫВАЮ:</w:t>
      </w:r>
    </w:p>
    <w:p w:rsidR="00B72707" w:rsidRDefault="00B72707">
      <w:pPr>
        <w:jc w:val="both"/>
        <w:rPr>
          <w:color w:val="444444"/>
          <w:sz w:val="36"/>
        </w:rPr>
      </w:pPr>
    </w:p>
    <w:p w:rsidR="00B72707" w:rsidRDefault="00686F2E">
      <w:pPr>
        <w:numPr>
          <w:ilvl w:val="0"/>
          <w:numId w:val="1"/>
        </w:numPr>
        <w:jc w:val="both"/>
      </w:pPr>
      <w:r>
        <w:rPr>
          <w:highlight w:val="white"/>
        </w:rPr>
        <w:t>Р</w:t>
      </w:r>
      <w:r>
        <w:rPr>
          <w:highlight w:val="white"/>
        </w:rPr>
        <w:t xml:space="preserve">егулярно, </w:t>
      </w:r>
      <w:r>
        <w:rPr>
          <w:b/>
          <w:highlight w:val="white"/>
        </w:rPr>
        <w:t>не реже 1 раза в квартал</w:t>
      </w:r>
      <w:r>
        <w:rPr>
          <w:highlight w:val="white"/>
        </w:rPr>
        <w:t xml:space="preserve">, проводить сверку имеющихся в фонде библиотеки школы документов с </w:t>
      </w:r>
      <w:r>
        <w:t>«Федеральным списком экстремистских материалов» (и электронного каталога библиотеки - если такой имеется) на предмет наличия изданий, включенных в «Федерал</w:t>
      </w:r>
      <w:r>
        <w:t>ьный список».</w:t>
      </w:r>
    </w:p>
    <w:p w:rsidR="00B72707" w:rsidRDefault="00686F2E">
      <w:pPr>
        <w:numPr>
          <w:ilvl w:val="0"/>
          <w:numId w:val="1"/>
        </w:numPr>
        <w:jc w:val="both"/>
      </w:pPr>
      <w:r>
        <w:t>Для проведения сверки создать рабочую комиссию в составе:</w:t>
      </w:r>
    </w:p>
    <w:p w:rsidR="00B72707" w:rsidRDefault="0088410B" w:rsidP="0088410B">
      <w:pPr>
        <w:ind w:left="708" w:firstLine="285"/>
        <w:jc w:val="both"/>
      </w:pPr>
      <w:r>
        <w:rPr>
          <w:i/>
        </w:rPr>
        <w:t>Райская Н.И.</w:t>
      </w:r>
      <w:r w:rsidR="00686F2E">
        <w:rPr>
          <w:i/>
        </w:rPr>
        <w:t>-</w:t>
      </w:r>
      <w:r w:rsidR="00686F2E">
        <w:t xml:space="preserve"> </w:t>
      </w:r>
      <w:r>
        <w:t xml:space="preserve"> заведующая библиотекой</w:t>
      </w:r>
      <w:r w:rsidR="00686F2E">
        <w:t>, председатель комиссии;</w:t>
      </w:r>
    </w:p>
    <w:p w:rsidR="00B72707" w:rsidRDefault="00686F2E">
      <w:pPr>
        <w:ind w:firstLine="708"/>
        <w:jc w:val="both"/>
      </w:pPr>
      <w:r>
        <w:t xml:space="preserve">    </w:t>
      </w:r>
      <w:r w:rsidR="0088410B">
        <w:rPr>
          <w:i/>
        </w:rPr>
        <w:t>Галкина А.В.</w:t>
      </w:r>
      <w:r>
        <w:rPr>
          <w:i/>
        </w:rPr>
        <w:t>-</w:t>
      </w:r>
      <w:r>
        <w:t xml:space="preserve"> </w:t>
      </w:r>
      <w:r w:rsidR="0088410B">
        <w:t>заместитель директора по АХЧ</w:t>
      </w:r>
    </w:p>
    <w:p w:rsidR="00B72707" w:rsidRDefault="00686F2E">
      <w:pPr>
        <w:ind w:firstLine="708"/>
        <w:jc w:val="both"/>
      </w:pPr>
      <w:r>
        <w:t xml:space="preserve">    </w:t>
      </w:r>
      <w:r w:rsidR="0088410B">
        <w:rPr>
          <w:i/>
        </w:rPr>
        <w:t>Попова О</w:t>
      </w:r>
      <w:r>
        <w:rPr>
          <w:i/>
        </w:rPr>
        <w:t>.</w:t>
      </w:r>
      <w:r w:rsidR="0088410B">
        <w:rPr>
          <w:i/>
        </w:rPr>
        <w:t>Н. –</w:t>
      </w:r>
      <w:r>
        <w:t xml:space="preserve"> </w:t>
      </w:r>
      <w:r w:rsidR="0088410B">
        <w:t>учитель русского языка и литературы</w:t>
      </w:r>
    </w:p>
    <w:p w:rsidR="00B72707" w:rsidRDefault="00686F2E">
      <w:pPr>
        <w:numPr>
          <w:ilvl w:val="0"/>
          <w:numId w:val="1"/>
        </w:numPr>
        <w:jc w:val="both"/>
      </w:pPr>
      <w:r>
        <w:t>По результатам проверки составить Акт (Приложение 1), фиксировать факт сверки в Жур</w:t>
      </w:r>
      <w:r>
        <w:t>нале сверки «Федерального списка экстремистских материалов» (Приложение 2) и следовать требованиям Инструкции (Приложение 3).</w:t>
      </w:r>
    </w:p>
    <w:p w:rsidR="00B72707" w:rsidRDefault="00686F2E">
      <w:pPr>
        <w:numPr>
          <w:ilvl w:val="0"/>
          <w:numId w:val="1"/>
        </w:numPr>
        <w:jc w:val="both"/>
      </w:pPr>
      <w:r>
        <w:t>Результаты сверки имеющегося в Библиотеке документного фонда с «Федеральным списком экстремистских материалов» представлять директ</w:t>
      </w:r>
      <w:r>
        <w:t>ору школы до 5 числа отчетного периода.</w:t>
      </w:r>
    </w:p>
    <w:p w:rsidR="00B72707" w:rsidRDefault="0088410B">
      <w:pPr>
        <w:numPr>
          <w:ilvl w:val="0"/>
          <w:numId w:val="1"/>
        </w:numPr>
        <w:jc w:val="both"/>
      </w:pPr>
      <w:r>
        <w:t>Заместителю директора по ИТ Мосягину А.С.</w:t>
      </w:r>
      <w:r w:rsidR="00686F2E">
        <w:t xml:space="preserve"> проводить регулярно, не реже 1 раза в квартал, работу по блокированию доступа с компьютера, (установленного в библиотеке – если такой имеется) к сайтам и электронным документам, включенны</w:t>
      </w:r>
      <w:r w:rsidR="00686F2E">
        <w:t>м в «Федеральный список экстремистских материалов» и реестр запрещенных Интернет- сайтов.</w:t>
      </w:r>
    </w:p>
    <w:p w:rsidR="00B72707" w:rsidRDefault="00686F2E">
      <w:pPr>
        <w:numPr>
          <w:ilvl w:val="0"/>
          <w:numId w:val="1"/>
        </w:numPr>
        <w:jc w:val="both"/>
      </w:pPr>
      <w:r>
        <w:t>Для обеспечения соблюдения требований закона «О противодействии экстремистской деятельности», осуществления контроля по их выполнению, в библиотеке ответственность во</w:t>
      </w:r>
      <w:r>
        <w:t xml:space="preserve">зложить на </w:t>
      </w:r>
      <w:r w:rsidR="0088410B">
        <w:t xml:space="preserve">заведующую </w:t>
      </w:r>
      <w:r>
        <w:t>библиотек</w:t>
      </w:r>
      <w:r w:rsidR="0088410B">
        <w:t>ой Райскую Н.И.</w:t>
      </w:r>
      <w:r>
        <w:rPr>
          <w:i/>
        </w:rPr>
        <w:t xml:space="preserve">, </w:t>
      </w:r>
      <w:r>
        <w:t>а в кабинетах на заведующих кабинетами.</w:t>
      </w:r>
    </w:p>
    <w:p w:rsidR="00B72707" w:rsidRDefault="00686F2E">
      <w:pPr>
        <w:numPr>
          <w:ilvl w:val="0"/>
          <w:numId w:val="1"/>
        </w:numPr>
        <w:jc w:val="both"/>
      </w:pPr>
      <w:r>
        <w:t xml:space="preserve">Вменить в обязанность </w:t>
      </w:r>
      <w:r w:rsidR="0088410B">
        <w:rPr>
          <w:i/>
        </w:rPr>
        <w:t>Райской</w:t>
      </w:r>
      <w:r w:rsidR="0088410B">
        <w:rPr>
          <w:i/>
        </w:rPr>
        <w:tab/>
        <w:t>Н</w:t>
      </w:r>
      <w:r>
        <w:rPr>
          <w:i/>
        </w:rPr>
        <w:t>.</w:t>
      </w:r>
      <w:r w:rsidR="0088410B">
        <w:rPr>
          <w:i/>
        </w:rPr>
        <w:t xml:space="preserve"> И</w:t>
      </w:r>
      <w:r>
        <w:rPr>
          <w:i/>
        </w:rPr>
        <w:t>,</w:t>
      </w:r>
      <w:r>
        <w:t xml:space="preserve"> </w:t>
      </w:r>
      <w:r w:rsidR="0088410B">
        <w:t xml:space="preserve">заведующей </w:t>
      </w:r>
      <w:r>
        <w:t>библиотек</w:t>
      </w:r>
      <w:r w:rsidR="0088410B">
        <w:t>ой</w:t>
      </w:r>
      <w:r>
        <w:t xml:space="preserve"> проведение работы по современному отслеживанию обновлений «Федерального списка экстремистских литературы».</w:t>
      </w:r>
    </w:p>
    <w:p w:rsidR="00B72707" w:rsidRDefault="0088410B">
      <w:pPr>
        <w:numPr>
          <w:ilvl w:val="0"/>
          <w:numId w:val="1"/>
        </w:numPr>
        <w:jc w:val="both"/>
      </w:pPr>
      <w:r>
        <w:rPr>
          <w:i/>
        </w:rPr>
        <w:t>Лебедевой Е.А</w:t>
      </w:r>
      <w:r w:rsidR="00686F2E">
        <w:rPr>
          <w:i/>
        </w:rPr>
        <w:t>.,</w:t>
      </w:r>
      <w:r w:rsidR="00686F2E">
        <w:t xml:space="preserve"> секретарю:</w:t>
      </w:r>
    </w:p>
    <w:p w:rsidR="00B72707" w:rsidRDefault="00686F2E">
      <w:pPr>
        <w:ind w:left="360"/>
        <w:jc w:val="both"/>
      </w:pPr>
      <w:r>
        <w:t>8.</w:t>
      </w:r>
      <w:proofErr w:type="gramStart"/>
      <w:r>
        <w:t>1.Ознакомить</w:t>
      </w:r>
      <w:proofErr w:type="gramEnd"/>
      <w:r>
        <w:t xml:space="preserve"> с данным приказом всех вышеназванных работников под роспись.</w:t>
      </w:r>
    </w:p>
    <w:p w:rsidR="00B72707" w:rsidRDefault="00686F2E">
      <w:pPr>
        <w:numPr>
          <w:ilvl w:val="0"/>
          <w:numId w:val="1"/>
        </w:numPr>
      </w:pPr>
      <w:r>
        <w:t xml:space="preserve">Контроль за выполнением данного приказа </w:t>
      </w:r>
      <w:r w:rsidR="0088410B">
        <w:t>оставляю за собой</w:t>
      </w:r>
    </w:p>
    <w:p w:rsidR="00B72707" w:rsidRDefault="00B72707">
      <w:pPr>
        <w:ind w:left="720"/>
        <w:jc w:val="both"/>
      </w:pPr>
    </w:p>
    <w:p w:rsidR="0088410B" w:rsidRDefault="0088410B">
      <w:pPr>
        <w:pStyle w:val="aa"/>
        <w:tabs>
          <w:tab w:val="left" w:pos="780"/>
          <w:tab w:val="left" w:pos="1095"/>
          <w:tab w:val="center" w:pos="4818"/>
        </w:tabs>
        <w:jc w:val="left"/>
      </w:pPr>
    </w:p>
    <w:p w:rsidR="00B72707" w:rsidRDefault="00686F2E">
      <w:pPr>
        <w:pStyle w:val="aa"/>
        <w:tabs>
          <w:tab w:val="left" w:pos="780"/>
          <w:tab w:val="left" w:pos="1095"/>
          <w:tab w:val="center" w:pos="4818"/>
        </w:tabs>
        <w:jc w:val="left"/>
      </w:pPr>
      <w:r>
        <w:t xml:space="preserve">Директор </w:t>
      </w:r>
      <w:r w:rsidR="0088410B">
        <w:t xml:space="preserve">                                                                                                   Е.А. Уваева</w:t>
      </w:r>
    </w:p>
    <w:p w:rsidR="00B72707" w:rsidRDefault="00686F2E">
      <w:pPr>
        <w:pStyle w:val="aa"/>
        <w:tabs>
          <w:tab w:val="left" w:pos="780"/>
          <w:tab w:val="left" w:pos="1095"/>
          <w:tab w:val="center" w:pos="4818"/>
        </w:tabs>
        <w:rPr>
          <w:sz w:val="22"/>
        </w:rPr>
      </w:pPr>
      <w:r>
        <w:tab/>
      </w:r>
      <w:r>
        <w:tab/>
      </w:r>
      <w:r>
        <w:tab/>
      </w:r>
    </w:p>
    <w:p w:rsidR="00B72707" w:rsidRDefault="00686F2E">
      <w:pPr>
        <w:pStyle w:val="aa"/>
        <w:tabs>
          <w:tab w:val="left" w:pos="780"/>
          <w:tab w:val="left" w:pos="1095"/>
          <w:tab w:val="center" w:pos="4818"/>
        </w:tabs>
        <w:jc w:val="left"/>
      </w:pPr>
      <w:r>
        <w:t>С приказом ознакомлены:</w:t>
      </w:r>
    </w:p>
    <w:p w:rsidR="0088410B" w:rsidRDefault="0088410B" w:rsidP="0088410B">
      <w:pPr>
        <w:pStyle w:val="aa"/>
        <w:tabs>
          <w:tab w:val="left" w:pos="780"/>
          <w:tab w:val="left" w:pos="1095"/>
          <w:tab w:val="center" w:pos="4818"/>
        </w:tabs>
      </w:pPr>
      <w:r>
        <w:t>Райская Н.И._________________________</w:t>
      </w:r>
    </w:p>
    <w:p w:rsidR="0088410B" w:rsidRDefault="0088410B" w:rsidP="0088410B">
      <w:pPr>
        <w:pStyle w:val="aa"/>
        <w:tabs>
          <w:tab w:val="left" w:pos="780"/>
          <w:tab w:val="left" w:pos="1095"/>
          <w:tab w:val="center" w:pos="4818"/>
        </w:tabs>
      </w:pPr>
      <w:r>
        <w:t>Галкина А.В.</w:t>
      </w:r>
      <w:r>
        <w:t xml:space="preserve"> _________________________</w:t>
      </w:r>
    </w:p>
    <w:p w:rsidR="00B72707" w:rsidRDefault="0088410B" w:rsidP="0088410B">
      <w:pPr>
        <w:pStyle w:val="aa"/>
        <w:tabs>
          <w:tab w:val="left" w:pos="780"/>
          <w:tab w:val="left" w:pos="1095"/>
          <w:tab w:val="center" w:pos="4818"/>
        </w:tabs>
      </w:pPr>
      <w:r>
        <w:t>Попова О.Н.</w:t>
      </w:r>
      <w:r>
        <w:t>__________________________</w:t>
      </w:r>
    </w:p>
    <w:p w:rsidR="0088410B" w:rsidRDefault="0088410B" w:rsidP="0088410B">
      <w:pPr>
        <w:pStyle w:val="aa"/>
        <w:tabs>
          <w:tab w:val="left" w:pos="780"/>
          <w:tab w:val="left" w:pos="1095"/>
          <w:tab w:val="center" w:pos="4818"/>
        </w:tabs>
      </w:pPr>
      <w:r>
        <w:t>Лебедева Е.А. ________________________</w:t>
      </w:r>
    </w:p>
    <w:p w:rsidR="0088410B" w:rsidRDefault="0088410B">
      <w:pPr>
        <w:jc w:val="center"/>
        <w:rPr>
          <w:color w:val="444444"/>
          <w:sz w:val="20"/>
        </w:rPr>
      </w:pPr>
    </w:p>
    <w:p w:rsidR="0088410B" w:rsidRDefault="0088410B">
      <w:pPr>
        <w:jc w:val="center"/>
        <w:rPr>
          <w:color w:val="444444"/>
          <w:sz w:val="20"/>
        </w:rPr>
      </w:pPr>
    </w:p>
    <w:p w:rsidR="0088410B" w:rsidRDefault="0088410B">
      <w:pPr>
        <w:jc w:val="center"/>
        <w:rPr>
          <w:color w:val="444444"/>
          <w:sz w:val="20"/>
        </w:rPr>
      </w:pPr>
    </w:p>
    <w:p w:rsidR="0088410B" w:rsidRDefault="0088410B">
      <w:pPr>
        <w:jc w:val="center"/>
        <w:rPr>
          <w:color w:val="444444"/>
          <w:sz w:val="20"/>
        </w:rPr>
      </w:pPr>
    </w:p>
    <w:p w:rsidR="0088410B" w:rsidRDefault="0088410B">
      <w:pPr>
        <w:jc w:val="center"/>
        <w:rPr>
          <w:color w:val="444444"/>
          <w:sz w:val="20"/>
        </w:rPr>
      </w:pPr>
    </w:p>
    <w:p w:rsidR="00B72707" w:rsidRDefault="00686F2E">
      <w:pPr>
        <w:jc w:val="center"/>
        <w:rPr>
          <w:color w:val="444444"/>
          <w:sz w:val="20"/>
        </w:rPr>
      </w:pPr>
      <w:r>
        <w:rPr>
          <w:color w:val="444444"/>
          <w:sz w:val="20"/>
        </w:rPr>
        <w:t xml:space="preserve">                                                                                                            </w:t>
      </w:r>
    </w:p>
    <w:p w:rsidR="00B72707" w:rsidRDefault="00686F2E">
      <w:pPr>
        <w:ind w:left="4956"/>
        <w:jc w:val="center"/>
        <w:rPr>
          <w:sz w:val="20"/>
        </w:rPr>
      </w:pPr>
      <w:r>
        <w:rPr>
          <w:sz w:val="20"/>
        </w:rPr>
        <w:t xml:space="preserve">     Приложение 1</w:t>
      </w:r>
    </w:p>
    <w:p w:rsidR="00B72707" w:rsidRDefault="00686F2E">
      <w:pPr>
        <w:jc w:val="right"/>
        <w:rPr>
          <w:sz w:val="20"/>
        </w:rPr>
      </w:pPr>
      <w:r>
        <w:rPr>
          <w:sz w:val="20"/>
        </w:rPr>
        <w:t>к приказу №</w:t>
      </w:r>
      <w:r w:rsidR="0088410B">
        <w:rPr>
          <w:sz w:val="20"/>
        </w:rPr>
        <w:t>01-07/652</w:t>
      </w:r>
      <w:r>
        <w:rPr>
          <w:sz w:val="20"/>
        </w:rPr>
        <w:t xml:space="preserve"> от </w:t>
      </w:r>
      <w:r w:rsidR="0088410B">
        <w:rPr>
          <w:sz w:val="20"/>
        </w:rPr>
        <w:t>10</w:t>
      </w:r>
      <w:r>
        <w:rPr>
          <w:sz w:val="20"/>
        </w:rPr>
        <w:t>.</w:t>
      </w:r>
      <w:r w:rsidR="0088410B">
        <w:rPr>
          <w:sz w:val="20"/>
        </w:rPr>
        <w:t xml:space="preserve">12. </w:t>
      </w:r>
      <w:r>
        <w:rPr>
          <w:sz w:val="20"/>
        </w:rPr>
        <w:t>20</w:t>
      </w:r>
      <w:r w:rsidR="0088410B">
        <w:rPr>
          <w:sz w:val="20"/>
        </w:rPr>
        <w:t>24</w:t>
      </w:r>
    </w:p>
    <w:p w:rsidR="00B72707" w:rsidRDefault="00B72707">
      <w:pPr>
        <w:jc w:val="right"/>
        <w:rPr>
          <w:sz w:val="20"/>
        </w:rPr>
      </w:pPr>
    </w:p>
    <w:p w:rsidR="00B72707" w:rsidRDefault="00B72707">
      <w:pPr>
        <w:jc w:val="right"/>
        <w:rPr>
          <w:sz w:val="20"/>
        </w:rPr>
      </w:pPr>
    </w:p>
    <w:p w:rsidR="00B72707" w:rsidRDefault="00686F2E">
      <w:pPr>
        <w:tabs>
          <w:tab w:val="left" w:pos="5954"/>
          <w:tab w:val="left" w:pos="6521"/>
        </w:tabs>
        <w:jc w:val="right"/>
        <w:rPr>
          <w:caps/>
        </w:rPr>
      </w:pPr>
      <w:r>
        <w:rPr>
          <w:caps/>
        </w:rPr>
        <w:t xml:space="preserve">                                                                                              Утверждаю</w:t>
      </w:r>
    </w:p>
    <w:p w:rsidR="00B72707" w:rsidRDefault="00686F2E">
      <w:pPr>
        <w:ind w:left="5664"/>
        <w:jc w:val="right"/>
      </w:pPr>
      <w:r>
        <w:t xml:space="preserve">Директор </w:t>
      </w:r>
    </w:p>
    <w:p w:rsidR="00B72707" w:rsidRDefault="00686F2E">
      <w:pPr>
        <w:ind w:left="5664"/>
        <w:jc w:val="right"/>
      </w:pPr>
      <w:r>
        <w:t xml:space="preserve">МОУ </w:t>
      </w:r>
      <w:proofErr w:type="spellStart"/>
      <w:r>
        <w:t>Кузнечихинсой</w:t>
      </w:r>
      <w:proofErr w:type="spellEnd"/>
      <w:r>
        <w:t xml:space="preserve"> СШ ЯМР___________</w:t>
      </w:r>
      <w:r>
        <w:t xml:space="preserve">_Е.А. Уваева. </w:t>
      </w:r>
    </w:p>
    <w:p w:rsidR="00B72707" w:rsidRDefault="00686F2E">
      <w:pPr>
        <w:ind w:left="5664"/>
        <w:jc w:val="right"/>
        <w:rPr>
          <w:sz w:val="22"/>
        </w:rPr>
      </w:pPr>
      <w:r>
        <w:rPr>
          <w:sz w:val="22"/>
        </w:rPr>
        <w:t xml:space="preserve">                 </w:t>
      </w:r>
    </w:p>
    <w:p w:rsidR="00B72707" w:rsidRDefault="00B72707">
      <w:pPr>
        <w:jc w:val="center"/>
      </w:pPr>
    </w:p>
    <w:p w:rsidR="00B72707" w:rsidRDefault="00686F2E">
      <w:pPr>
        <w:jc w:val="center"/>
        <w:rPr>
          <w:b/>
          <w:sz w:val="28"/>
        </w:rPr>
      </w:pPr>
      <w:r>
        <w:br/>
      </w:r>
      <w:r>
        <w:rPr>
          <w:b/>
          <w:sz w:val="28"/>
        </w:rPr>
        <w:t>АКТ № ____</w:t>
      </w:r>
    </w:p>
    <w:p w:rsidR="00B72707" w:rsidRDefault="00686F2E">
      <w:pPr>
        <w:rPr>
          <w:sz w:val="28"/>
        </w:rPr>
      </w:pPr>
      <w:r>
        <w:rPr>
          <w:sz w:val="28"/>
        </w:rPr>
        <w:br/>
        <w:t>от «_____» _____________20____г.</w:t>
      </w:r>
    </w:p>
    <w:p w:rsidR="00B72707" w:rsidRDefault="00B72707">
      <w:pPr>
        <w:rPr>
          <w:sz w:val="28"/>
        </w:rPr>
      </w:pPr>
    </w:p>
    <w:p w:rsidR="00B72707" w:rsidRDefault="00686F2E">
      <w:pPr>
        <w:jc w:val="both"/>
        <w:rPr>
          <w:sz w:val="28"/>
        </w:rPr>
      </w:pPr>
      <w:r>
        <w:rPr>
          <w:sz w:val="28"/>
        </w:rPr>
        <w:t>Мы, нижеподписавшиеся, пре</w:t>
      </w:r>
      <w:r>
        <w:rPr>
          <w:sz w:val="28"/>
        </w:rPr>
        <w:t>дседатель рабочей комиссии по сверке имеющегося в Библиотеке документного фонда с «Федеральным списком экстремистских материалов»</w:t>
      </w:r>
    </w:p>
    <w:p w:rsidR="00B72707" w:rsidRDefault="00B72707">
      <w:pPr>
        <w:jc w:val="both"/>
        <w:rPr>
          <w:sz w:val="28"/>
        </w:rPr>
      </w:pPr>
    </w:p>
    <w:p w:rsidR="00B72707" w:rsidRDefault="00686F2E">
      <w:pPr>
        <w:rPr>
          <w:sz w:val="28"/>
        </w:rPr>
      </w:pPr>
      <w:r>
        <w:rPr>
          <w:sz w:val="28"/>
        </w:rPr>
        <w:t>___________________________________________________________________</w:t>
      </w:r>
    </w:p>
    <w:p w:rsidR="00B72707" w:rsidRDefault="00686F2E">
      <w:pPr>
        <w:ind w:left="2832" w:firstLine="708"/>
        <w:rPr>
          <w:i/>
          <w:sz w:val="28"/>
        </w:rPr>
      </w:pPr>
      <w:r>
        <w:rPr>
          <w:i/>
          <w:sz w:val="28"/>
        </w:rPr>
        <w:t xml:space="preserve">(Ф.И.О. должность) </w:t>
      </w:r>
    </w:p>
    <w:p w:rsidR="00B72707" w:rsidRDefault="00686F2E">
      <w:pPr>
        <w:rPr>
          <w:sz w:val="28"/>
        </w:rPr>
      </w:pPr>
      <w:r>
        <w:rPr>
          <w:sz w:val="28"/>
        </w:rPr>
        <w:t>члены комиссии:</w:t>
      </w:r>
    </w:p>
    <w:p w:rsidR="00B72707" w:rsidRDefault="00686F2E">
      <w:pPr>
        <w:rPr>
          <w:sz w:val="28"/>
        </w:rPr>
      </w:pPr>
      <w:r>
        <w:rPr>
          <w:sz w:val="28"/>
        </w:rPr>
        <w:t>_____________________</w:t>
      </w: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2707" w:rsidRDefault="00686F2E">
      <w:pPr>
        <w:ind w:left="2832" w:firstLine="708"/>
        <w:rPr>
          <w:i/>
          <w:sz w:val="28"/>
        </w:rPr>
      </w:pPr>
      <w:r>
        <w:rPr>
          <w:i/>
          <w:sz w:val="28"/>
        </w:rPr>
        <w:t xml:space="preserve">(Ф.И.О. </w:t>
      </w:r>
      <w:r>
        <w:rPr>
          <w:i/>
          <w:sz w:val="28"/>
        </w:rPr>
        <w:t>должность)</w:t>
      </w:r>
    </w:p>
    <w:p w:rsidR="00B72707" w:rsidRDefault="00686F2E">
      <w:pPr>
        <w:jc w:val="both"/>
        <w:rPr>
          <w:sz w:val="28"/>
        </w:rPr>
      </w:pPr>
      <w:r>
        <w:rPr>
          <w:sz w:val="28"/>
        </w:rPr>
        <w:t>составили настоящий акт о том, что нами в период с «__</w:t>
      </w:r>
      <w:proofErr w:type="gramStart"/>
      <w:r>
        <w:rPr>
          <w:sz w:val="28"/>
        </w:rPr>
        <w:t>_»_</w:t>
      </w:r>
      <w:proofErr w:type="gramEnd"/>
      <w:r>
        <w:rPr>
          <w:sz w:val="28"/>
        </w:rPr>
        <w:t>________202____г. по «___»__________202____г. была проведена проверка документного фонда библиотеки на предмет выявления и изъятия из библиотечного фонда изданий, включенных в «Федеральный</w:t>
      </w:r>
      <w:r>
        <w:rPr>
          <w:sz w:val="28"/>
        </w:rPr>
        <w:t xml:space="preserve"> список экстремистских </w:t>
      </w:r>
      <w:proofErr w:type="spellStart"/>
      <w:r>
        <w:rPr>
          <w:sz w:val="28"/>
        </w:rPr>
        <w:t>материалов».Сверка</w:t>
      </w:r>
      <w:proofErr w:type="spellEnd"/>
      <w:r>
        <w:rPr>
          <w:sz w:val="28"/>
        </w:rPr>
        <w:t xml:space="preserve"> проводилась путем сличения изданий, включенных в «Федеральный список экстремистских материалов» с карточками каталога библиотеки. В результате проверки установлено: _________________________________________________</w:t>
      </w: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t>______________________________</w:t>
      </w:r>
      <w:r>
        <w:rPr>
          <w:sz w:val="28"/>
        </w:rPr>
        <w:br/>
      </w:r>
      <w:r>
        <w:rPr>
          <w:sz w:val="28"/>
        </w:rPr>
        <w:br/>
        <w:t>Выявленные документы изъяты и уничтожены (дата уничтожения).</w:t>
      </w:r>
    </w:p>
    <w:p w:rsidR="00B72707" w:rsidRDefault="00B72707">
      <w:pPr>
        <w:rPr>
          <w:sz w:val="28"/>
        </w:rPr>
      </w:pPr>
    </w:p>
    <w:p w:rsidR="00B72707" w:rsidRDefault="00B72707">
      <w:pPr>
        <w:rPr>
          <w:sz w:val="28"/>
        </w:rPr>
      </w:pPr>
    </w:p>
    <w:p w:rsidR="00B72707" w:rsidRDefault="00686F2E">
      <w:pPr>
        <w:rPr>
          <w:sz w:val="28"/>
        </w:rPr>
      </w:pPr>
      <w:r>
        <w:rPr>
          <w:sz w:val="28"/>
        </w:rPr>
        <w:t>Подписи членов комиссии: ________________________________________________________________________________________________________________________________________</w:t>
      </w: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72707" w:rsidRDefault="00B72707">
      <w:pPr>
        <w:rPr>
          <w:sz w:val="28"/>
        </w:rPr>
      </w:pPr>
    </w:p>
    <w:p w:rsidR="00B72707" w:rsidRDefault="00B72707"/>
    <w:p w:rsidR="00B72707" w:rsidRDefault="00B72707"/>
    <w:p w:rsidR="00B72707" w:rsidRDefault="00686F2E">
      <w:pPr>
        <w:ind w:left="4956" w:firstLine="708"/>
        <w:rPr>
          <w:sz w:val="20"/>
        </w:rPr>
      </w:pPr>
      <w:r>
        <w:rPr>
          <w:sz w:val="20"/>
        </w:rPr>
        <w:t xml:space="preserve">               </w:t>
      </w:r>
    </w:p>
    <w:p w:rsidR="00B72707" w:rsidRDefault="00686F2E">
      <w:pPr>
        <w:ind w:left="4956" w:firstLine="708"/>
        <w:jc w:val="right"/>
        <w:rPr>
          <w:sz w:val="20"/>
        </w:rPr>
      </w:pPr>
      <w:r>
        <w:rPr>
          <w:sz w:val="20"/>
        </w:rPr>
        <w:t xml:space="preserve">  Приложение 2</w:t>
      </w:r>
    </w:p>
    <w:p w:rsidR="00B72707" w:rsidRDefault="00686F2E" w:rsidP="0088410B">
      <w:pPr>
        <w:jc w:val="right"/>
        <w:rPr>
          <w:sz w:val="20"/>
        </w:rPr>
      </w:pPr>
      <w:r>
        <w:rPr>
          <w:sz w:val="20"/>
        </w:rPr>
        <w:t xml:space="preserve">       </w:t>
      </w:r>
      <w:r w:rsidR="0088410B" w:rsidRPr="0088410B">
        <w:rPr>
          <w:sz w:val="20"/>
        </w:rPr>
        <w:t>к приказу №01-07/652 от 10.12. 2024</w:t>
      </w:r>
    </w:p>
    <w:p w:rsidR="0088410B" w:rsidRDefault="0088410B" w:rsidP="0088410B">
      <w:pPr>
        <w:jc w:val="right"/>
        <w:rPr>
          <w:sz w:val="20"/>
        </w:rPr>
      </w:pPr>
    </w:p>
    <w:p w:rsidR="00B72707" w:rsidRDefault="00686F2E">
      <w:pPr>
        <w:tabs>
          <w:tab w:val="left" w:pos="7650"/>
        </w:tabs>
        <w:jc w:val="center"/>
        <w:rPr>
          <w:b/>
          <w:sz w:val="28"/>
        </w:rPr>
      </w:pPr>
      <w:r>
        <w:rPr>
          <w:b/>
          <w:sz w:val="28"/>
        </w:rPr>
        <w:t xml:space="preserve">Журнал сверки «Федерального списка экстремистских материалов» с фондом библиотеки МОУ   </w:t>
      </w:r>
      <w:proofErr w:type="spellStart"/>
      <w:r>
        <w:rPr>
          <w:b/>
          <w:sz w:val="28"/>
        </w:rPr>
        <w:t>КузнечихинскойСШ</w:t>
      </w:r>
      <w:proofErr w:type="spellEnd"/>
      <w:r>
        <w:rPr>
          <w:b/>
          <w:sz w:val="28"/>
        </w:rPr>
        <w:t xml:space="preserve"> ЯМР</w:t>
      </w:r>
    </w:p>
    <w:p w:rsidR="00B72707" w:rsidRDefault="00B72707">
      <w:pPr>
        <w:tabs>
          <w:tab w:val="left" w:pos="7650"/>
        </w:tabs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240"/>
        <w:gridCol w:w="1319"/>
        <w:gridCol w:w="1801"/>
        <w:gridCol w:w="1285"/>
        <w:gridCol w:w="1757"/>
        <w:gridCol w:w="1177"/>
      </w:tblGrid>
      <w:tr w:rsidR="00B72707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686F2E">
            <w:pPr>
              <w:jc w:val="center"/>
            </w:pPr>
            <w:r>
              <w:t>№ записи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686F2E">
            <w:pPr>
              <w:jc w:val="center"/>
            </w:pPr>
            <w:r>
              <w:t>Дата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686F2E">
            <w:pPr>
              <w:jc w:val="center"/>
            </w:pPr>
            <w:r>
              <w:t>Акт №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686F2E">
            <w:pPr>
              <w:jc w:val="center"/>
            </w:pPr>
            <w:r>
              <w:t xml:space="preserve">Выявлено/не выявлено и </w:t>
            </w:r>
            <w:proofErr w:type="spellStart"/>
            <w:r>
              <w:t>отмаркировано</w:t>
            </w:r>
            <w:proofErr w:type="spellEnd"/>
            <w:r>
              <w:t xml:space="preserve"> изданий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686F2E">
            <w:pPr>
              <w:jc w:val="center"/>
            </w:pPr>
            <w:r>
              <w:t>Кол-во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686F2E">
            <w:pPr>
              <w:jc w:val="center"/>
            </w:pPr>
            <w:r>
              <w:t>Ответственный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686F2E">
            <w:pPr>
              <w:jc w:val="center"/>
            </w:pPr>
            <w:r>
              <w:t>Подпись</w:t>
            </w:r>
          </w:p>
        </w:tc>
      </w:tr>
      <w:tr w:rsidR="00B72707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</w:tr>
      <w:tr w:rsidR="00B72707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</w:tr>
      <w:tr w:rsidR="00B72707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</w:tr>
      <w:tr w:rsidR="00B72707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</w:tr>
      <w:tr w:rsidR="00B72707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</w:tr>
      <w:tr w:rsidR="00B72707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</w:tr>
      <w:tr w:rsidR="00B72707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</w:tr>
      <w:tr w:rsidR="00B72707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</w:tr>
      <w:tr w:rsidR="00B72707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</w:tr>
      <w:tr w:rsidR="00B72707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</w:tr>
      <w:tr w:rsidR="00B72707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</w:tr>
      <w:tr w:rsidR="00B72707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</w:tr>
      <w:tr w:rsidR="00B72707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</w:tr>
      <w:tr w:rsidR="00B72707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</w:tr>
      <w:tr w:rsidR="00B72707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</w:tr>
      <w:tr w:rsidR="00B72707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</w:tr>
      <w:tr w:rsidR="00B72707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</w:tr>
      <w:tr w:rsidR="00B72707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</w:tr>
      <w:tr w:rsidR="00B72707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</w:tr>
      <w:tr w:rsidR="00B72707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</w:tr>
      <w:tr w:rsidR="00B72707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</w:tr>
      <w:tr w:rsidR="00B72707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</w:tr>
      <w:tr w:rsidR="00B72707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</w:tr>
      <w:tr w:rsidR="00B72707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</w:tr>
      <w:tr w:rsidR="00B72707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</w:tr>
      <w:tr w:rsidR="00B72707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</w:tr>
      <w:tr w:rsidR="00B72707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</w:tr>
      <w:tr w:rsidR="00B72707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</w:tr>
      <w:tr w:rsidR="00B72707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</w:tr>
      <w:tr w:rsidR="00B72707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</w:tr>
      <w:tr w:rsidR="00B72707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</w:tr>
      <w:tr w:rsidR="00B72707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</w:tr>
      <w:tr w:rsidR="00B72707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</w:tr>
      <w:tr w:rsidR="00B72707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</w:tr>
      <w:tr w:rsidR="00B72707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</w:tr>
      <w:tr w:rsidR="00B72707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</w:tr>
      <w:tr w:rsidR="00B72707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</w:tr>
      <w:tr w:rsidR="00B72707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</w:tr>
      <w:tr w:rsidR="00B72707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</w:tr>
      <w:tr w:rsidR="00B72707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</w:tr>
      <w:tr w:rsidR="00B72707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</w:tr>
      <w:tr w:rsidR="00B72707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</w:tr>
      <w:tr w:rsidR="00B72707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07" w:rsidRDefault="00B72707">
            <w:pPr>
              <w:jc w:val="center"/>
            </w:pPr>
          </w:p>
        </w:tc>
      </w:tr>
    </w:tbl>
    <w:p w:rsidR="00B72707" w:rsidRDefault="00B72707">
      <w:pPr>
        <w:jc w:val="center"/>
      </w:pPr>
    </w:p>
    <w:p w:rsidR="0088410B" w:rsidRDefault="00686F2E">
      <w:pPr>
        <w:ind w:left="6372"/>
      </w:pPr>
      <w:r>
        <w:rPr>
          <w:sz w:val="20"/>
        </w:rPr>
        <w:t xml:space="preserve">        Приложение 3</w:t>
      </w:r>
      <w:r w:rsidR="0088410B" w:rsidRPr="0088410B">
        <w:t xml:space="preserve"> </w:t>
      </w:r>
    </w:p>
    <w:p w:rsidR="00B72707" w:rsidRDefault="0088410B" w:rsidP="0088410B">
      <w:pPr>
        <w:ind w:left="6237"/>
        <w:rPr>
          <w:sz w:val="20"/>
        </w:rPr>
      </w:pPr>
      <w:r w:rsidRPr="0088410B">
        <w:rPr>
          <w:sz w:val="20"/>
        </w:rPr>
        <w:t>к приказу №01-07/652 от 10.12. 2024</w:t>
      </w:r>
    </w:p>
    <w:p w:rsidR="00B72707" w:rsidRDefault="00B72707">
      <w:pPr>
        <w:tabs>
          <w:tab w:val="left" w:pos="7650"/>
        </w:tabs>
      </w:pPr>
      <w:bookmarkStart w:id="0" w:name="_GoBack"/>
      <w:bookmarkEnd w:id="0"/>
    </w:p>
    <w:p w:rsidR="00B72707" w:rsidRDefault="00686F2E">
      <w:pPr>
        <w:tabs>
          <w:tab w:val="left" w:pos="7650"/>
        </w:tabs>
        <w:jc w:val="center"/>
        <w:rPr>
          <w:b/>
          <w:sz w:val="28"/>
        </w:rPr>
      </w:pPr>
      <w:r>
        <w:rPr>
          <w:b/>
          <w:sz w:val="28"/>
        </w:rPr>
        <w:t>ИНСТРУКЦИЯ</w:t>
      </w:r>
    </w:p>
    <w:p w:rsidR="00B72707" w:rsidRDefault="00686F2E">
      <w:pPr>
        <w:tabs>
          <w:tab w:val="left" w:pos="7650"/>
        </w:tabs>
        <w:jc w:val="center"/>
        <w:rPr>
          <w:b/>
          <w:sz w:val="28"/>
        </w:rPr>
      </w:pPr>
      <w:r>
        <w:rPr>
          <w:b/>
          <w:sz w:val="28"/>
        </w:rPr>
        <w:t xml:space="preserve">по работе МОУ Кузнечихинская СШ ЯМР с изданиями, </w:t>
      </w:r>
    </w:p>
    <w:p w:rsidR="00B72707" w:rsidRDefault="00686F2E">
      <w:pPr>
        <w:tabs>
          <w:tab w:val="left" w:pos="7650"/>
        </w:tabs>
        <w:jc w:val="center"/>
        <w:rPr>
          <w:b/>
          <w:sz w:val="28"/>
        </w:rPr>
      </w:pPr>
      <w:r>
        <w:rPr>
          <w:b/>
          <w:sz w:val="28"/>
        </w:rPr>
        <w:t>включенными в «Федеральный список экстремистских материалов»</w:t>
      </w:r>
    </w:p>
    <w:p w:rsidR="00B72707" w:rsidRDefault="00B72707">
      <w:pPr>
        <w:tabs>
          <w:tab w:val="left" w:pos="7650"/>
        </w:tabs>
        <w:rPr>
          <w:b/>
        </w:rPr>
      </w:pPr>
    </w:p>
    <w:p w:rsidR="00B72707" w:rsidRDefault="00686F2E">
      <w:pPr>
        <w:tabs>
          <w:tab w:val="left" w:pos="7650"/>
        </w:tabs>
        <w:ind w:firstLine="850"/>
        <w:jc w:val="both"/>
        <w:rPr>
          <w:sz w:val="28"/>
        </w:rPr>
      </w:pPr>
      <w:r>
        <w:rPr>
          <w:b/>
          <w:sz w:val="28"/>
        </w:rPr>
        <w:t xml:space="preserve">1. </w:t>
      </w:r>
      <w:r>
        <w:rPr>
          <w:sz w:val="28"/>
        </w:rPr>
        <w:t>Общие положения.</w:t>
      </w:r>
    </w:p>
    <w:p w:rsidR="00B72707" w:rsidRDefault="00686F2E">
      <w:pPr>
        <w:pStyle w:val="a4"/>
        <w:spacing w:after="0"/>
        <w:ind w:left="0"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Настоящая инструкция регламентирует порядок выявления изданий, включенными в «Федеральный список экстремистских материалов», опубликованный на опубликованный на официальном сайте Министерства юстиции Российской Федерации» </w:t>
      </w:r>
      <w:hyperlink r:id="rId5" w:history="1">
        <w:r>
          <w:rPr>
            <w:rStyle w:val="a3"/>
            <w:rFonts w:ascii="Times New Roman" w:hAnsi="Times New Roman"/>
            <w:sz w:val="28"/>
          </w:rPr>
          <w:t>http://www.minjust.ru/nko/fedspisok</w:t>
        </w:r>
      </w:hyperlink>
      <w:r>
        <w:rPr>
          <w:rFonts w:ascii="Times New Roman" w:hAnsi="Times New Roman"/>
          <w:sz w:val="28"/>
        </w:rPr>
        <w:t xml:space="preserve"> (далее - «Федеральный список»), в соответствии со ст. 13 Федерального закона РФ «О противодействии экстремистской деятельности» от 25.07.2002 г № 114 (в ред. 29.04.2008 г.).</w:t>
      </w:r>
    </w:p>
    <w:p w:rsidR="00B72707" w:rsidRDefault="00686F2E">
      <w:pPr>
        <w:pStyle w:val="a4"/>
        <w:spacing w:after="0"/>
        <w:ind w:left="0"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</w:t>
      </w:r>
      <w:r>
        <w:rPr>
          <w:rFonts w:ascii="Times New Roman" w:hAnsi="Times New Roman"/>
          <w:sz w:val="28"/>
        </w:rPr>
        <w:t xml:space="preserve"> Выявление </w:t>
      </w:r>
      <w:r>
        <w:rPr>
          <w:rFonts w:ascii="Times New Roman" w:hAnsi="Times New Roman"/>
          <w:sz w:val="28"/>
        </w:rPr>
        <w:t>и хранение изданий.</w:t>
      </w:r>
    </w:p>
    <w:p w:rsidR="00B72707" w:rsidRDefault="00686F2E">
      <w:pPr>
        <w:tabs>
          <w:tab w:val="left" w:pos="7650"/>
        </w:tabs>
        <w:ind w:firstLine="850"/>
        <w:jc w:val="both"/>
        <w:rPr>
          <w:sz w:val="28"/>
        </w:rPr>
      </w:pPr>
      <w:r>
        <w:rPr>
          <w:sz w:val="28"/>
        </w:rPr>
        <w:t>В целях исключения возможности массового распространения экстремистских материалов необходима следующая работа:</w:t>
      </w:r>
    </w:p>
    <w:p w:rsidR="00B72707" w:rsidRDefault="00686F2E">
      <w:pPr>
        <w:tabs>
          <w:tab w:val="left" w:pos="7650"/>
        </w:tabs>
        <w:ind w:firstLine="850"/>
        <w:jc w:val="both"/>
        <w:rPr>
          <w:sz w:val="28"/>
        </w:rPr>
      </w:pPr>
      <w:r>
        <w:rPr>
          <w:b/>
          <w:sz w:val="28"/>
        </w:rPr>
        <w:t>2.1</w:t>
      </w:r>
      <w:r>
        <w:rPr>
          <w:sz w:val="28"/>
        </w:rPr>
        <w:t>. Ежемесячно заходить на сайт Министерства юстиции РФ для пополнения списка экстремистских материалов.</w:t>
      </w:r>
    </w:p>
    <w:p w:rsidR="00B72707" w:rsidRDefault="00686F2E">
      <w:pPr>
        <w:tabs>
          <w:tab w:val="left" w:pos="7650"/>
        </w:tabs>
        <w:ind w:firstLine="850"/>
        <w:jc w:val="both"/>
        <w:rPr>
          <w:sz w:val="28"/>
        </w:rPr>
      </w:pPr>
      <w:r>
        <w:rPr>
          <w:b/>
          <w:sz w:val="28"/>
        </w:rPr>
        <w:t>2.2</w:t>
      </w:r>
      <w:r>
        <w:rPr>
          <w:sz w:val="28"/>
        </w:rPr>
        <w:t>. Ежеквартально</w:t>
      </w:r>
      <w:r>
        <w:rPr>
          <w:sz w:val="28"/>
        </w:rPr>
        <w:t xml:space="preserve"> проводить сверку имеющихся библиотечных фондов и новых поступлений литературы на наличие экстремистских материалов. Факт сверки фиксируется </w:t>
      </w:r>
      <w:proofErr w:type="gramStart"/>
      <w:r>
        <w:rPr>
          <w:sz w:val="28"/>
        </w:rPr>
        <w:t>Актом  о</w:t>
      </w:r>
      <w:proofErr w:type="gramEnd"/>
      <w:r>
        <w:rPr>
          <w:sz w:val="28"/>
        </w:rPr>
        <w:t xml:space="preserve"> сверке фонда и в Журнале сверки «Федерального списка» с фондом Библиотеки.</w:t>
      </w:r>
    </w:p>
    <w:p w:rsidR="00B72707" w:rsidRDefault="00686F2E">
      <w:pPr>
        <w:tabs>
          <w:tab w:val="left" w:pos="7650"/>
        </w:tabs>
        <w:ind w:firstLine="850"/>
        <w:jc w:val="both"/>
        <w:rPr>
          <w:sz w:val="28"/>
        </w:rPr>
      </w:pPr>
      <w:r>
        <w:rPr>
          <w:b/>
          <w:sz w:val="28"/>
        </w:rPr>
        <w:t>2.3</w:t>
      </w:r>
      <w:r>
        <w:rPr>
          <w:sz w:val="28"/>
        </w:rPr>
        <w:t xml:space="preserve">. Издания из </w:t>
      </w:r>
      <w:proofErr w:type="spellStart"/>
      <w:r>
        <w:rPr>
          <w:sz w:val="28"/>
        </w:rPr>
        <w:t>библиотечно</w:t>
      </w:r>
      <w:proofErr w:type="spellEnd"/>
      <w:r>
        <w:rPr>
          <w:sz w:val="28"/>
        </w:rPr>
        <w:t xml:space="preserve"> - и</w:t>
      </w:r>
      <w:r>
        <w:rPr>
          <w:sz w:val="28"/>
        </w:rPr>
        <w:t>нформационного фонда библиотеки, включенные в «Федеральный список», исключаются из фондов обслуживания и передаются в отдел хранения фондов.</w:t>
      </w:r>
    </w:p>
    <w:p w:rsidR="00B72707" w:rsidRDefault="00686F2E">
      <w:pPr>
        <w:tabs>
          <w:tab w:val="left" w:pos="7650"/>
        </w:tabs>
        <w:ind w:firstLine="850"/>
        <w:jc w:val="both"/>
        <w:rPr>
          <w:sz w:val="28"/>
        </w:rPr>
      </w:pPr>
      <w:r>
        <w:rPr>
          <w:b/>
          <w:sz w:val="28"/>
        </w:rPr>
        <w:t>2.4</w:t>
      </w:r>
      <w:r>
        <w:rPr>
          <w:sz w:val="28"/>
        </w:rPr>
        <w:t>. При обнаружении экстремистского материала на обложку издания наклеивается ярлык с отметкой – красный восклицат</w:t>
      </w:r>
      <w:r>
        <w:rPr>
          <w:sz w:val="28"/>
        </w:rPr>
        <w:t>ельный знак. Это означает, что доступ к изданию ограничен. Особый режим хранения не предусматривается.</w:t>
      </w:r>
    </w:p>
    <w:p w:rsidR="00B72707" w:rsidRDefault="00686F2E">
      <w:pPr>
        <w:tabs>
          <w:tab w:val="left" w:pos="7650"/>
        </w:tabs>
        <w:ind w:firstLine="850"/>
        <w:jc w:val="both"/>
        <w:rPr>
          <w:sz w:val="28"/>
        </w:rPr>
      </w:pPr>
      <w:r>
        <w:rPr>
          <w:b/>
          <w:sz w:val="28"/>
        </w:rPr>
        <w:t>2.5</w:t>
      </w:r>
      <w:r>
        <w:rPr>
          <w:sz w:val="28"/>
        </w:rPr>
        <w:t>. Издания, включенный в «Федеральный список», не могут быть представлены в открытом доступе к фондам, на выставках и любым иным способом допущены к ма</w:t>
      </w:r>
      <w:r>
        <w:rPr>
          <w:sz w:val="28"/>
        </w:rPr>
        <w:t>ссовому распространению.</w:t>
      </w:r>
    </w:p>
    <w:p w:rsidR="00B72707" w:rsidRDefault="00686F2E">
      <w:pPr>
        <w:tabs>
          <w:tab w:val="left" w:pos="7650"/>
        </w:tabs>
        <w:ind w:firstLine="850"/>
        <w:jc w:val="both"/>
        <w:rPr>
          <w:sz w:val="28"/>
        </w:rPr>
      </w:pPr>
      <w:r>
        <w:rPr>
          <w:b/>
          <w:sz w:val="28"/>
        </w:rPr>
        <w:t xml:space="preserve">3. </w:t>
      </w:r>
      <w:r>
        <w:rPr>
          <w:sz w:val="28"/>
        </w:rPr>
        <w:t xml:space="preserve">Недопущение комплектования </w:t>
      </w:r>
      <w:proofErr w:type="spellStart"/>
      <w:r>
        <w:rPr>
          <w:sz w:val="28"/>
        </w:rPr>
        <w:t>библиотечно</w:t>
      </w:r>
      <w:proofErr w:type="spellEnd"/>
      <w:r>
        <w:rPr>
          <w:sz w:val="28"/>
        </w:rPr>
        <w:t xml:space="preserve"> - информационного фонда изданиями, входящими в «Федеральный список экстремистских материалов».</w:t>
      </w:r>
    </w:p>
    <w:p w:rsidR="00B72707" w:rsidRDefault="00686F2E">
      <w:pPr>
        <w:tabs>
          <w:tab w:val="left" w:pos="7650"/>
        </w:tabs>
        <w:ind w:firstLine="850"/>
        <w:jc w:val="both"/>
        <w:rPr>
          <w:sz w:val="28"/>
        </w:rPr>
      </w:pPr>
      <w:r>
        <w:rPr>
          <w:b/>
          <w:sz w:val="28"/>
        </w:rPr>
        <w:t>3.1</w:t>
      </w:r>
      <w:r>
        <w:rPr>
          <w:sz w:val="28"/>
        </w:rPr>
        <w:t xml:space="preserve">. </w:t>
      </w:r>
      <w:r>
        <w:rPr>
          <w:sz w:val="28"/>
        </w:rPr>
        <w:t xml:space="preserve">Осуществляя отбор, заказ и приобретение профильных документов из внешних документных потоков с целью пополнения </w:t>
      </w:r>
      <w:proofErr w:type="spellStart"/>
      <w:r>
        <w:rPr>
          <w:sz w:val="28"/>
        </w:rPr>
        <w:t>библиотечно</w:t>
      </w:r>
      <w:proofErr w:type="spellEnd"/>
      <w:r>
        <w:rPr>
          <w:sz w:val="28"/>
        </w:rPr>
        <w:t xml:space="preserve"> - информационного фонда библиотеки школы, библиотекарь производит их сверку с «Федеральным списком».</w:t>
      </w:r>
    </w:p>
    <w:p w:rsidR="00B72707" w:rsidRDefault="00686F2E">
      <w:pPr>
        <w:tabs>
          <w:tab w:val="left" w:pos="7650"/>
        </w:tabs>
        <w:ind w:firstLine="850"/>
        <w:jc w:val="both"/>
        <w:rPr>
          <w:sz w:val="28"/>
        </w:rPr>
      </w:pPr>
      <w:r>
        <w:rPr>
          <w:b/>
          <w:sz w:val="28"/>
        </w:rPr>
        <w:t>4.</w:t>
      </w:r>
      <w:r>
        <w:rPr>
          <w:sz w:val="28"/>
        </w:rPr>
        <w:t xml:space="preserve"> Ответственность.</w:t>
      </w:r>
    </w:p>
    <w:p w:rsidR="00B72707" w:rsidRDefault="00686F2E">
      <w:pPr>
        <w:tabs>
          <w:tab w:val="left" w:pos="7650"/>
        </w:tabs>
        <w:ind w:firstLine="850"/>
        <w:jc w:val="both"/>
        <w:rPr>
          <w:sz w:val="28"/>
        </w:rPr>
      </w:pPr>
      <w:r>
        <w:rPr>
          <w:sz w:val="28"/>
        </w:rPr>
        <w:t>Ответственн</w:t>
      </w:r>
      <w:r>
        <w:rPr>
          <w:sz w:val="28"/>
        </w:rPr>
        <w:t>ость за выполнение данной инструкции несет комиссия, ответственная за работу с «Федеральным списком экстремистских материалов», за выявление, изъятие и уничтожение из фонда библиотеки документов и фильтрацию доступа к сайтам, включенных в «Федеральный спис</w:t>
      </w:r>
      <w:r>
        <w:rPr>
          <w:sz w:val="28"/>
        </w:rPr>
        <w:t>ок экстремистских материалов».</w:t>
      </w:r>
    </w:p>
    <w:sectPr w:rsidR="00B72707">
      <w:pgSz w:w="11906" w:h="16838"/>
      <w:pgMar w:top="397" w:right="794" w:bottom="397" w:left="164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C11B4"/>
    <w:multiLevelType w:val="multilevel"/>
    <w:tmpl w:val="AF9ECC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707"/>
    <w:rsid w:val="00686F2E"/>
    <w:rsid w:val="0088410B"/>
    <w:rsid w:val="00B7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C2E81"/>
  <w15:docId w15:val="{3EA7256A-BF0A-4780-8FE7-A27FE9057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4">
    <w:name w:val="List Paragraph"/>
    <w:basedOn w:val="a"/>
    <w:link w:val="a5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5">
    <w:name w:val="Абзац списка Знак"/>
    <w:basedOn w:val="1"/>
    <w:link w:val="a4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No Spacing"/>
    <w:link w:val="a7"/>
    <w:rPr>
      <w:sz w:val="24"/>
    </w:rPr>
  </w:style>
  <w:style w:type="character" w:customStyle="1" w:styleId="a7">
    <w:name w:val="Без интервала Знак"/>
    <w:link w:val="a6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Normal (Web)"/>
    <w:basedOn w:val="a"/>
    <w:link w:val="a9"/>
    <w:pPr>
      <w:spacing w:beforeAutospacing="1" w:afterAutospacing="1"/>
    </w:pPr>
    <w:rPr>
      <w:rFonts w:ascii="Arial CYR" w:hAnsi="Arial CYR"/>
      <w:color w:val="283555"/>
      <w:sz w:val="13"/>
    </w:rPr>
  </w:style>
  <w:style w:type="character" w:customStyle="1" w:styleId="a9">
    <w:name w:val="Обычный (веб) Знак"/>
    <w:basedOn w:val="1"/>
    <w:link w:val="a8"/>
    <w:rPr>
      <w:rFonts w:ascii="Arial CYR" w:hAnsi="Arial CYR"/>
      <w:color w:val="283555"/>
      <w:sz w:val="13"/>
    </w:rPr>
  </w:style>
  <w:style w:type="paragraph" w:styleId="aa">
    <w:name w:val="Body Text"/>
    <w:basedOn w:val="a"/>
    <w:link w:val="ab"/>
    <w:pPr>
      <w:jc w:val="both"/>
    </w:pPr>
  </w:style>
  <w:style w:type="character" w:customStyle="1" w:styleId="ab">
    <w:name w:val="Основной текст Знак"/>
    <w:basedOn w:val="1"/>
    <w:link w:val="aa"/>
    <w:rPr>
      <w:sz w:val="24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5">
    <w:name w:val="Основной шрифт абзаца1"/>
    <w:link w:val="2"/>
  </w:style>
  <w:style w:type="character" w:customStyle="1" w:styleId="20">
    <w:name w:val="Заголовок 2 Знак"/>
    <w:basedOn w:val="1"/>
    <w:link w:val="2"/>
    <w:rPr>
      <w:sz w:val="24"/>
    </w:rPr>
  </w:style>
  <w:style w:type="table" w:styleId="af0">
    <w:name w:val="Table Grid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njust.ru/nko/fedspiso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</cp:revision>
  <dcterms:created xsi:type="dcterms:W3CDTF">2024-12-16T10:34:00Z</dcterms:created>
  <dcterms:modified xsi:type="dcterms:W3CDTF">2024-12-16T10:34:00Z</dcterms:modified>
</cp:coreProperties>
</file>