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667"/>
        <w:gridCol w:w="4688"/>
      </w:tblGrid>
      <w:tr w:rsidR="00D161A1" w:rsidRPr="007826B9" w:rsidTr="00151AF0">
        <w:tc>
          <w:tcPr>
            <w:tcW w:w="5243" w:type="dxa"/>
            <w:shd w:val="clear" w:color="auto" w:fill="auto"/>
          </w:tcPr>
          <w:p w:rsidR="00D161A1" w:rsidRPr="007826B9" w:rsidRDefault="00D161A1" w:rsidP="00151AF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r w:rsidRPr="007826B9">
              <w:rPr>
                <w:rFonts w:ascii="Times New Roman" w:eastAsia="Calibri" w:hAnsi="Times New Roman" w:cs="Times New Roman"/>
                <w:sz w:val="28"/>
                <w:szCs w:val="28"/>
              </w:rPr>
              <w:t>СОГЛАСОВАНО</w:t>
            </w:r>
          </w:p>
          <w:p w:rsidR="00D161A1" w:rsidRPr="007826B9" w:rsidRDefault="00D161A1" w:rsidP="00151AF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26B9">
              <w:rPr>
                <w:rFonts w:ascii="Times New Roman" w:eastAsia="Calibri" w:hAnsi="Times New Roman" w:cs="Times New Roman"/>
                <w:sz w:val="28"/>
                <w:szCs w:val="28"/>
              </w:rPr>
              <w:t>Протокол заседания выборного органа первичной профсоюзной организации</w:t>
            </w:r>
            <w:r w:rsidRPr="007826B9">
              <w:rPr>
                <w:rStyle w:val="a8"/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826B9">
              <w:rPr>
                <w:rStyle w:val="ac"/>
                <w:rFonts w:ascii="Times New Roman" w:eastAsia="Calibri" w:hAnsi="Times New Roman" w:cs="Times New Roman"/>
                <w:sz w:val="28"/>
                <w:szCs w:val="28"/>
              </w:rPr>
              <w:footnoteReference w:id="1"/>
            </w:r>
          </w:p>
          <w:p w:rsidR="00D161A1" w:rsidRPr="007826B9" w:rsidRDefault="008E0AD2" w:rsidP="00151AF0">
            <w:pPr>
              <w:tabs>
                <w:tab w:val="left" w:pos="4103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 __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_._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__.2020</w:t>
            </w:r>
            <w:r w:rsidR="00D161A1" w:rsidRPr="007826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№____</w:t>
            </w:r>
          </w:p>
          <w:p w:rsidR="00D161A1" w:rsidRPr="007826B9" w:rsidRDefault="00D161A1" w:rsidP="00151AF0">
            <w:pPr>
              <w:tabs>
                <w:tab w:val="left" w:pos="4103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26B9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профкома</w:t>
            </w:r>
          </w:p>
          <w:p w:rsidR="00D161A1" w:rsidRPr="007826B9" w:rsidRDefault="00D161A1" w:rsidP="00151AF0">
            <w:pPr>
              <w:tabs>
                <w:tab w:val="left" w:pos="4103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26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________________И.В. </w:t>
            </w:r>
            <w:proofErr w:type="spellStart"/>
            <w:r w:rsidRPr="007826B9">
              <w:rPr>
                <w:rFonts w:ascii="Times New Roman" w:eastAsia="Calibri" w:hAnsi="Times New Roman" w:cs="Times New Roman"/>
                <w:sz w:val="28"/>
                <w:szCs w:val="28"/>
              </w:rPr>
              <w:t>Фроловская</w:t>
            </w:r>
            <w:proofErr w:type="spellEnd"/>
          </w:p>
        </w:tc>
        <w:tc>
          <w:tcPr>
            <w:tcW w:w="5178" w:type="dxa"/>
          </w:tcPr>
          <w:p w:rsidR="00D161A1" w:rsidRPr="007826B9" w:rsidRDefault="00D161A1" w:rsidP="00151AF0">
            <w:pPr>
              <w:ind w:left="7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26B9"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</w:t>
            </w:r>
          </w:p>
          <w:p w:rsidR="00D161A1" w:rsidRPr="001C40FE" w:rsidRDefault="00D161A1" w:rsidP="00151AF0">
            <w:pPr>
              <w:ind w:left="7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26B9">
              <w:rPr>
                <w:rFonts w:ascii="Times New Roman" w:hAnsi="Times New Roman" w:cs="Times New Roman"/>
                <w:sz w:val="28"/>
                <w:szCs w:val="28"/>
              </w:rPr>
              <w:t xml:space="preserve">Приказ от </w:t>
            </w:r>
            <w:r w:rsidR="0087107B" w:rsidRPr="0087107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7107B" w:rsidRPr="001C40FE">
              <w:rPr>
                <w:rFonts w:ascii="Times New Roman" w:hAnsi="Times New Roman" w:cs="Times New Roman"/>
                <w:sz w:val="28"/>
                <w:szCs w:val="28"/>
              </w:rPr>
              <w:t>5.02.2020</w:t>
            </w:r>
          </w:p>
          <w:p w:rsidR="00D161A1" w:rsidRPr="0087107B" w:rsidRDefault="00D161A1" w:rsidP="00151AF0">
            <w:pPr>
              <w:tabs>
                <w:tab w:val="left" w:pos="3247"/>
              </w:tabs>
              <w:ind w:left="7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26B9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r w:rsidR="008E0AD2">
              <w:rPr>
                <w:rFonts w:ascii="Times New Roman" w:hAnsi="Times New Roman" w:cs="Times New Roman"/>
                <w:sz w:val="28"/>
                <w:szCs w:val="28"/>
              </w:rPr>
              <w:t>01-07/</w:t>
            </w:r>
            <w:r w:rsidR="0087107B" w:rsidRPr="001C40FE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87107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D161A1" w:rsidRPr="007826B9" w:rsidRDefault="00D161A1" w:rsidP="00151AF0">
            <w:pPr>
              <w:tabs>
                <w:tab w:val="left" w:pos="3247"/>
              </w:tabs>
              <w:ind w:left="7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26B9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школы</w:t>
            </w:r>
          </w:p>
          <w:p w:rsidR="00D161A1" w:rsidRPr="007826B9" w:rsidRDefault="00D161A1" w:rsidP="00151AF0">
            <w:pPr>
              <w:tabs>
                <w:tab w:val="left" w:pos="3247"/>
              </w:tabs>
              <w:ind w:left="7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26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_____________Е.А. </w:t>
            </w:r>
            <w:proofErr w:type="spellStart"/>
            <w:r w:rsidRPr="007826B9">
              <w:rPr>
                <w:rFonts w:ascii="Times New Roman" w:eastAsia="Calibri" w:hAnsi="Times New Roman" w:cs="Times New Roman"/>
                <w:sz w:val="28"/>
                <w:szCs w:val="28"/>
              </w:rPr>
              <w:t>Уваева</w:t>
            </w:r>
            <w:proofErr w:type="spellEnd"/>
          </w:p>
        </w:tc>
      </w:tr>
      <w:bookmarkEnd w:id="0"/>
    </w:tbl>
    <w:p w:rsidR="009A4BAD" w:rsidRPr="007826B9" w:rsidRDefault="009A4BAD" w:rsidP="009A4BAD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A4BAD" w:rsidRPr="007826B9" w:rsidRDefault="009A4BAD" w:rsidP="00AA7A61">
      <w:pPr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40FE" w:rsidRDefault="00B3442B" w:rsidP="00AA7A61">
      <w:pPr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826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  <w:r w:rsidRPr="007826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ОБ УПРАВЛЯЮЩЕМ СОВЕТЕ</w:t>
      </w:r>
      <w:r w:rsidRPr="007826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AA7A61" w:rsidRPr="007826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МУНИЦИПАЛЬНОГО </w:t>
      </w:r>
      <w:r w:rsidR="001C40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ОБШЩЕ</w:t>
      </w:r>
      <w:r w:rsidR="00AA7A61" w:rsidRPr="007826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ОБРАЗОВАТЕЛЬНОГО УЧРЕЖДЕНИЯ </w:t>
      </w:r>
      <w:r w:rsidR="001C40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«КУЗНЕЧИХИНСКАЯ</w:t>
      </w:r>
      <w:r w:rsidR="00AA7A61" w:rsidRPr="007826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C40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СРЕДНЯЯ</w:t>
      </w:r>
      <w:r w:rsidRPr="007826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C40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ШКОЛА» </w:t>
      </w:r>
    </w:p>
    <w:p w:rsidR="00B3442B" w:rsidRPr="007826B9" w:rsidRDefault="001C40FE" w:rsidP="00AA7A61">
      <w:pPr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ЯРОСЛАВСКОГО МУНИЦИПАЛЬНОГО РАЙОНА</w:t>
      </w:r>
      <w:r w:rsidR="00B3442B" w:rsidRPr="007826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AA7A61" w:rsidRPr="007826B9" w:rsidRDefault="00AA7A61" w:rsidP="00AA7A61">
      <w:pPr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442B" w:rsidRPr="007826B9" w:rsidRDefault="00B3442B" w:rsidP="00AA7A61">
      <w:pPr>
        <w:pStyle w:val="a6"/>
        <w:numPr>
          <w:ilvl w:val="0"/>
          <w:numId w:val="4"/>
        </w:numPr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7826B9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ОСНОВНЫЕ ПОЛОЖЕНИЯ</w:t>
      </w:r>
    </w:p>
    <w:p w:rsidR="00AA7A61" w:rsidRPr="007826B9" w:rsidRDefault="00AA7A61" w:rsidP="00AA7A61">
      <w:pPr>
        <w:pStyle w:val="a6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772CF6" w:rsidRPr="007826B9" w:rsidRDefault="00AA7A61" w:rsidP="00AA7A61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Управля</w:t>
      </w:r>
      <w:r w:rsidR="001C4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ющий совет МОУ Кузнечихинская С</w:t>
      </w:r>
      <w:r w:rsidRPr="00782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="001C4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ЯМР</w:t>
      </w:r>
      <w:r w:rsidRPr="00782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3442B" w:rsidRPr="00782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далее </w:t>
      </w:r>
      <w:proofErr w:type="gramStart"/>
      <w:r w:rsidR="00B3442B" w:rsidRPr="00782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«</w:t>
      </w:r>
      <w:proofErr w:type="gramEnd"/>
      <w:r w:rsidR="00B3442B" w:rsidRPr="00782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Совет», является коллегиальным органом управления школой, реализующим в форме самоуправления принцип демократического, государственно-общественного  характера  управления образованием.</w:t>
      </w:r>
    </w:p>
    <w:p w:rsidR="00772CF6" w:rsidRPr="007826B9" w:rsidRDefault="00B3442B" w:rsidP="00AA7A61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Решения Совета, принятые в соответствии с его компетенцией, являются обязательными для руководителя школы (далее – «Директор»), ее работников, обучающихся, их родителей (законных представителей), в части не противоречащей Уставу школы и действующему законодательству РФ. </w:t>
      </w:r>
    </w:p>
    <w:p w:rsidR="00772CF6" w:rsidRPr="007826B9" w:rsidRDefault="00B3442B" w:rsidP="00AA7A61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Участники образовательного процесса (работники школы, обучающиеся и их родители) имеют право обращаться к Учредителю с обжалованием решений Совета, если они противоречат уставу школы и действующему законодательству РФ.</w:t>
      </w:r>
    </w:p>
    <w:p w:rsidR="00B3442B" w:rsidRPr="007826B9" w:rsidRDefault="00B3442B" w:rsidP="008E0AD2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В своей деятельности Совет руководствуется: </w:t>
      </w:r>
    </w:p>
    <w:p w:rsidR="00B3442B" w:rsidRPr="007826B9" w:rsidRDefault="00B3442B" w:rsidP="008E0AD2">
      <w:pPr>
        <w:numPr>
          <w:ilvl w:val="0"/>
          <w:numId w:val="1"/>
        </w:numPr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Конституцией Российской Федерации, Законом Российской </w:t>
      </w:r>
      <w:proofErr w:type="gramStart"/>
      <w:r w:rsidRPr="00782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  «</w:t>
      </w:r>
      <w:proofErr w:type="gramEnd"/>
      <w:r w:rsidRPr="00782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  образовании</w:t>
      </w:r>
      <w:r w:rsidR="0069649F" w:rsidRPr="00782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РФ</w:t>
      </w:r>
      <w:r w:rsidRPr="00782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иными Федеральными законами, Типовым положением об общеобразовательном учреждении, иными федеральными подзаконными нормативными актами; </w:t>
      </w:r>
    </w:p>
    <w:p w:rsidR="00B3442B" w:rsidRPr="007826B9" w:rsidRDefault="00B3442B" w:rsidP="008E0AD2">
      <w:pPr>
        <w:numPr>
          <w:ilvl w:val="0"/>
          <w:numId w:val="1"/>
        </w:numPr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Международными актами в области прав человека, прав ребенка в области образования, ратифицированными РФ;</w:t>
      </w:r>
    </w:p>
    <w:p w:rsidR="00B3442B" w:rsidRPr="007826B9" w:rsidRDefault="00AA7A61" w:rsidP="008E0AD2">
      <w:pPr>
        <w:numPr>
          <w:ilvl w:val="0"/>
          <w:numId w:val="1"/>
        </w:numPr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Законами и постановлениями администрации Ярославской области</w:t>
      </w:r>
      <w:r w:rsidR="00772CF6" w:rsidRPr="00782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района</w:t>
      </w:r>
      <w:r w:rsidR="00B3442B" w:rsidRPr="00782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3442B" w:rsidRPr="007826B9" w:rsidRDefault="00B3442B" w:rsidP="008E0AD2">
      <w:pPr>
        <w:numPr>
          <w:ilvl w:val="0"/>
          <w:numId w:val="1"/>
        </w:numPr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Уставом Школы, настоящим Положением, иными локальными нормативными актами Школы.</w:t>
      </w:r>
    </w:p>
    <w:p w:rsidR="00B3442B" w:rsidRPr="007826B9" w:rsidRDefault="00B3442B" w:rsidP="008E0AD2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Основными задачами Совета являются:</w:t>
      </w:r>
    </w:p>
    <w:p w:rsidR="00B3442B" w:rsidRPr="007826B9" w:rsidRDefault="00B3442B" w:rsidP="008E0AD2">
      <w:pPr>
        <w:numPr>
          <w:ilvl w:val="0"/>
          <w:numId w:val="2"/>
        </w:numPr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осн</w:t>
      </w:r>
      <w:r w:rsidR="00DD14B8" w:rsidRPr="00782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овных направлений развития Учреждения;</w:t>
      </w:r>
    </w:p>
    <w:p w:rsidR="00B3442B" w:rsidRPr="007826B9" w:rsidRDefault="00B3442B" w:rsidP="008E0AD2">
      <w:pPr>
        <w:numPr>
          <w:ilvl w:val="0"/>
          <w:numId w:val="2"/>
        </w:numPr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повышение эффективности финансово-хозяйственной деятельности </w:t>
      </w:r>
      <w:r w:rsidR="00DD14B8" w:rsidRPr="00782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Учреждения, стимулирование труда его работников</w:t>
      </w:r>
      <w:r w:rsidRPr="00782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D14B8" w:rsidRPr="007826B9" w:rsidRDefault="00B3442B" w:rsidP="008E0AD2">
      <w:pPr>
        <w:numPr>
          <w:ilvl w:val="0"/>
          <w:numId w:val="2"/>
        </w:numPr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содействие созданию в </w:t>
      </w:r>
      <w:r w:rsidR="00DD14B8" w:rsidRPr="00782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Учреждении</w:t>
      </w:r>
      <w:r w:rsidRPr="00782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оптимальных </w:t>
      </w:r>
      <w:proofErr w:type="gramStart"/>
      <w:r w:rsidRPr="00782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условий  и</w:t>
      </w:r>
      <w:proofErr w:type="gramEnd"/>
      <w:r w:rsidRPr="00782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 орган</w:t>
      </w:r>
      <w:r w:rsidR="00DD14B8" w:rsidRPr="00782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изации образовательной деятельности</w:t>
      </w:r>
      <w:r w:rsidRPr="00782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D14B8" w:rsidRPr="007826B9" w:rsidRDefault="00DD14B8" w:rsidP="008E0AD2">
      <w:pPr>
        <w:numPr>
          <w:ilvl w:val="0"/>
          <w:numId w:val="2"/>
        </w:numPr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6B9">
        <w:rPr>
          <w:rFonts w:ascii="Times New Roman" w:eastAsia="Calibri" w:hAnsi="Times New Roman" w:cs="Times New Roman"/>
          <w:sz w:val="28"/>
          <w:szCs w:val="28"/>
        </w:rPr>
        <w:t>определение общего вида одежды обучающихся, ее цвета и фасона.</w:t>
      </w:r>
    </w:p>
    <w:p w:rsidR="00772CF6" w:rsidRPr="007826B9" w:rsidRDefault="00772CF6" w:rsidP="00AA7A61">
      <w:pPr>
        <w:ind w:left="128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2CF6" w:rsidRPr="007826B9" w:rsidRDefault="00772CF6" w:rsidP="00AA7A61">
      <w:pPr>
        <w:ind w:left="128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442B" w:rsidRPr="007826B9" w:rsidRDefault="00B3442B" w:rsidP="00772CF6">
      <w:pPr>
        <w:pStyle w:val="a6"/>
        <w:numPr>
          <w:ilvl w:val="0"/>
          <w:numId w:val="4"/>
        </w:numPr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7826B9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ПОЛНОМОЧИЯ СОВЕТА</w:t>
      </w:r>
    </w:p>
    <w:p w:rsidR="00AA7A61" w:rsidRPr="007826B9" w:rsidRDefault="00AA7A61" w:rsidP="00AA7A61">
      <w:pPr>
        <w:pStyle w:val="a6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B3442B" w:rsidRPr="007826B9" w:rsidRDefault="00B3442B" w:rsidP="008E0AD2">
      <w:pPr>
        <w:tabs>
          <w:tab w:val="left" w:pos="993"/>
        </w:tabs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осуществления своих задач Совет:</w:t>
      </w:r>
    </w:p>
    <w:p w:rsidR="00DD14B8" w:rsidRPr="007826B9" w:rsidRDefault="00DD14B8" w:rsidP="008E0AD2">
      <w:pPr>
        <w:pStyle w:val="a9"/>
        <w:numPr>
          <w:ilvl w:val="0"/>
          <w:numId w:val="8"/>
        </w:numPr>
        <w:tabs>
          <w:tab w:val="left" w:pos="993"/>
        </w:tabs>
        <w:spacing w:line="240" w:lineRule="auto"/>
        <w:ind w:left="0" w:firstLine="567"/>
        <w:rPr>
          <w:szCs w:val="28"/>
        </w:rPr>
      </w:pPr>
      <w:r w:rsidRPr="007826B9">
        <w:rPr>
          <w:szCs w:val="28"/>
        </w:rPr>
        <w:t>рассматривает по представлению директора Учреждения:</w:t>
      </w:r>
    </w:p>
    <w:p w:rsidR="00DD14B8" w:rsidRPr="007826B9" w:rsidRDefault="00DD14B8" w:rsidP="008E0AD2">
      <w:pPr>
        <w:pStyle w:val="a9"/>
        <w:numPr>
          <w:ilvl w:val="0"/>
          <w:numId w:val="10"/>
        </w:numPr>
        <w:tabs>
          <w:tab w:val="left" w:pos="993"/>
        </w:tabs>
        <w:spacing w:line="240" w:lineRule="auto"/>
        <w:ind w:left="0" w:firstLine="567"/>
        <w:rPr>
          <w:szCs w:val="28"/>
        </w:rPr>
      </w:pPr>
      <w:r w:rsidRPr="007826B9">
        <w:rPr>
          <w:szCs w:val="28"/>
        </w:rPr>
        <w:t>программу развития Учреждения;</w:t>
      </w:r>
    </w:p>
    <w:p w:rsidR="00DD14B8" w:rsidRPr="007826B9" w:rsidRDefault="00DD14B8" w:rsidP="008E0AD2">
      <w:pPr>
        <w:pStyle w:val="a9"/>
        <w:numPr>
          <w:ilvl w:val="0"/>
          <w:numId w:val="10"/>
        </w:numPr>
        <w:tabs>
          <w:tab w:val="left" w:pos="993"/>
        </w:tabs>
        <w:spacing w:line="240" w:lineRule="auto"/>
        <w:ind w:left="0" w:firstLine="567"/>
        <w:rPr>
          <w:szCs w:val="28"/>
        </w:rPr>
      </w:pPr>
      <w:r w:rsidRPr="007826B9">
        <w:rPr>
          <w:szCs w:val="28"/>
        </w:rPr>
        <w:t>Положение о порядке и условиях распределения стимулирующих выплат работникам Учреждения;</w:t>
      </w:r>
    </w:p>
    <w:p w:rsidR="00DD14B8" w:rsidRPr="007826B9" w:rsidRDefault="00DD14B8" w:rsidP="008E0AD2">
      <w:pPr>
        <w:pStyle w:val="a9"/>
        <w:numPr>
          <w:ilvl w:val="0"/>
          <w:numId w:val="10"/>
        </w:numPr>
        <w:tabs>
          <w:tab w:val="left" w:pos="993"/>
        </w:tabs>
        <w:spacing w:line="240" w:lineRule="auto"/>
        <w:ind w:left="0" w:firstLine="567"/>
        <w:rPr>
          <w:szCs w:val="28"/>
        </w:rPr>
      </w:pPr>
      <w:r w:rsidRPr="007826B9">
        <w:rPr>
          <w:szCs w:val="28"/>
        </w:rPr>
        <w:t>форму договора об образовании;</w:t>
      </w:r>
    </w:p>
    <w:p w:rsidR="00DD14B8" w:rsidRPr="007826B9" w:rsidRDefault="00DD14B8" w:rsidP="008E0AD2">
      <w:pPr>
        <w:pStyle w:val="a9"/>
        <w:numPr>
          <w:ilvl w:val="0"/>
          <w:numId w:val="10"/>
        </w:numPr>
        <w:tabs>
          <w:tab w:val="left" w:pos="993"/>
        </w:tabs>
        <w:spacing w:line="240" w:lineRule="auto"/>
        <w:ind w:left="0" w:firstLine="567"/>
        <w:rPr>
          <w:szCs w:val="28"/>
        </w:rPr>
      </w:pPr>
      <w:r w:rsidRPr="007826B9">
        <w:rPr>
          <w:szCs w:val="28"/>
        </w:rPr>
        <w:t>конкретный перечень и тарифы на оказание платных образовательных услуг;</w:t>
      </w:r>
    </w:p>
    <w:p w:rsidR="00DD14B8" w:rsidRPr="007826B9" w:rsidRDefault="00DD14B8" w:rsidP="008E0AD2">
      <w:pPr>
        <w:numPr>
          <w:ilvl w:val="0"/>
          <w:numId w:val="9"/>
        </w:numPr>
        <w:tabs>
          <w:tab w:val="left" w:pos="993"/>
        </w:tabs>
        <w:ind w:left="0" w:firstLine="567"/>
        <w:rPr>
          <w:rFonts w:ascii="Times New Roman" w:eastAsia="Calibri" w:hAnsi="Times New Roman" w:cs="Times New Roman"/>
          <w:sz w:val="28"/>
          <w:szCs w:val="28"/>
        </w:rPr>
      </w:pPr>
      <w:r w:rsidRPr="007826B9">
        <w:rPr>
          <w:rFonts w:ascii="Times New Roman" w:eastAsia="Calibri" w:hAnsi="Times New Roman" w:cs="Times New Roman"/>
          <w:sz w:val="28"/>
          <w:szCs w:val="28"/>
        </w:rPr>
        <w:t>смету расходования средств, полученных Учреждением от приносящей доход деятельности и из иных источников;</w:t>
      </w:r>
    </w:p>
    <w:p w:rsidR="00DD14B8" w:rsidRPr="007826B9" w:rsidRDefault="00DD14B8" w:rsidP="008E0AD2">
      <w:pPr>
        <w:numPr>
          <w:ilvl w:val="0"/>
          <w:numId w:val="9"/>
        </w:numPr>
        <w:tabs>
          <w:tab w:val="left" w:pos="993"/>
        </w:tabs>
        <w:ind w:left="0" w:firstLine="567"/>
        <w:rPr>
          <w:rFonts w:ascii="Times New Roman" w:eastAsia="Calibri" w:hAnsi="Times New Roman" w:cs="Times New Roman"/>
          <w:sz w:val="28"/>
          <w:szCs w:val="28"/>
        </w:rPr>
      </w:pPr>
      <w:r w:rsidRPr="007826B9">
        <w:rPr>
          <w:rFonts w:ascii="Times New Roman" w:eastAsia="Calibri" w:hAnsi="Times New Roman" w:cs="Times New Roman"/>
          <w:sz w:val="28"/>
          <w:szCs w:val="28"/>
        </w:rPr>
        <w:t>часть основных образовательных программ Учреждения, формируемых участниками образовательных отношений;</w:t>
      </w:r>
    </w:p>
    <w:p w:rsidR="00DD14B8" w:rsidRPr="007826B9" w:rsidRDefault="00DD14B8" w:rsidP="008E0AD2">
      <w:pPr>
        <w:pStyle w:val="msolistparagraphcxspmiddle"/>
        <w:numPr>
          <w:ilvl w:val="0"/>
          <w:numId w:val="8"/>
        </w:numPr>
        <w:tabs>
          <w:tab w:val="left" w:pos="993"/>
        </w:tabs>
        <w:spacing w:before="0" w:beforeAutospacing="0" w:after="0" w:afterAutospacing="0"/>
        <w:ind w:left="0" w:firstLine="567"/>
        <w:contextualSpacing/>
        <w:jc w:val="both"/>
        <w:rPr>
          <w:sz w:val="28"/>
          <w:szCs w:val="28"/>
        </w:rPr>
      </w:pPr>
      <w:r w:rsidRPr="007826B9">
        <w:rPr>
          <w:sz w:val="28"/>
          <w:szCs w:val="28"/>
        </w:rPr>
        <w:t>вносит директору Учреждения предложения в части:</w:t>
      </w:r>
    </w:p>
    <w:p w:rsidR="00DD14B8" w:rsidRPr="007826B9" w:rsidRDefault="00DD14B8" w:rsidP="008E0AD2">
      <w:pPr>
        <w:numPr>
          <w:ilvl w:val="0"/>
          <w:numId w:val="7"/>
        </w:numPr>
        <w:tabs>
          <w:tab w:val="left" w:pos="993"/>
        </w:tabs>
        <w:ind w:left="0" w:firstLine="567"/>
        <w:rPr>
          <w:rFonts w:ascii="Times New Roman" w:eastAsia="Calibri" w:hAnsi="Times New Roman" w:cs="Times New Roman"/>
          <w:sz w:val="28"/>
          <w:szCs w:val="28"/>
        </w:rPr>
      </w:pPr>
      <w:r w:rsidRPr="007826B9">
        <w:rPr>
          <w:rFonts w:ascii="Times New Roman" w:eastAsia="Calibri" w:hAnsi="Times New Roman" w:cs="Times New Roman"/>
          <w:sz w:val="28"/>
          <w:szCs w:val="28"/>
        </w:rPr>
        <w:t>распределения стимулирующих выплат работникам Учреждения;</w:t>
      </w:r>
    </w:p>
    <w:p w:rsidR="00DD14B8" w:rsidRPr="007826B9" w:rsidRDefault="00DD14B8" w:rsidP="008E0AD2">
      <w:pPr>
        <w:numPr>
          <w:ilvl w:val="0"/>
          <w:numId w:val="7"/>
        </w:numPr>
        <w:tabs>
          <w:tab w:val="left" w:pos="993"/>
        </w:tabs>
        <w:ind w:left="0" w:firstLine="567"/>
        <w:rPr>
          <w:rFonts w:ascii="Times New Roman" w:eastAsia="Calibri" w:hAnsi="Times New Roman" w:cs="Times New Roman"/>
          <w:sz w:val="28"/>
          <w:szCs w:val="28"/>
        </w:rPr>
      </w:pPr>
      <w:r w:rsidRPr="007826B9">
        <w:rPr>
          <w:rFonts w:ascii="Times New Roman" w:eastAsia="Calibri" w:hAnsi="Times New Roman" w:cs="Times New Roman"/>
          <w:sz w:val="28"/>
          <w:szCs w:val="28"/>
        </w:rPr>
        <w:t>материально-технического обеспечения образовательной деятельности, оборудования помещений Учреждения;</w:t>
      </w:r>
    </w:p>
    <w:p w:rsidR="00DD14B8" w:rsidRPr="007826B9" w:rsidRDefault="00DD14B8" w:rsidP="008E0AD2">
      <w:pPr>
        <w:numPr>
          <w:ilvl w:val="0"/>
          <w:numId w:val="7"/>
        </w:numPr>
        <w:tabs>
          <w:tab w:val="left" w:pos="993"/>
        </w:tabs>
        <w:ind w:left="0" w:firstLine="567"/>
        <w:rPr>
          <w:rFonts w:ascii="Times New Roman" w:eastAsia="Calibri" w:hAnsi="Times New Roman" w:cs="Times New Roman"/>
          <w:sz w:val="28"/>
          <w:szCs w:val="28"/>
        </w:rPr>
      </w:pPr>
      <w:r w:rsidRPr="007826B9">
        <w:rPr>
          <w:rFonts w:ascii="Times New Roman" w:eastAsia="Calibri" w:hAnsi="Times New Roman" w:cs="Times New Roman"/>
          <w:sz w:val="28"/>
          <w:szCs w:val="28"/>
        </w:rPr>
        <w:t>создания в Учреждении необходимых условий для организации питания, медицинского обслуживания обучающихся;</w:t>
      </w:r>
    </w:p>
    <w:p w:rsidR="00DD14B8" w:rsidRPr="007826B9" w:rsidRDefault="00DD14B8" w:rsidP="008E0AD2">
      <w:pPr>
        <w:numPr>
          <w:ilvl w:val="0"/>
          <w:numId w:val="7"/>
        </w:numPr>
        <w:tabs>
          <w:tab w:val="left" w:pos="993"/>
        </w:tabs>
        <w:ind w:left="0" w:firstLine="567"/>
        <w:rPr>
          <w:rFonts w:ascii="Times New Roman" w:eastAsia="Calibri" w:hAnsi="Times New Roman" w:cs="Times New Roman"/>
          <w:sz w:val="28"/>
          <w:szCs w:val="28"/>
        </w:rPr>
      </w:pPr>
      <w:r w:rsidRPr="007826B9">
        <w:rPr>
          <w:rFonts w:ascii="Times New Roman" w:eastAsia="Calibri" w:hAnsi="Times New Roman" w:cs="Times New Roman"/>
          <w:sz w:val="28"/>
          <w:szCs w:val="28"/>
        </w:rPr>
        <w:t>развития воспитательной работы в Учреждении;</w:t>
      </w:r>
    </w:p>
    <w:p w:rsidR="00DD14B8" w:rsidRPr="007826B9" w:rsidRDefault="00DD14B8" w:rsidP="008E0AD2">
      <w:pPr>
        <w:numPr>
          <w:ilvl w:val="0"/>
          <w:numId w:val="8"/>
        </w:numPr>
        <w:tabs>
          <w:tab w:val="left" w:pos="993"/>
        </w:tabs>
        <w:ind w:left="0" w:firstLine="567"/>
        <w:rPr>
          <w:rFonts w:ascii="Times New Roman" w:eastAsia="Calibri" w:hAnsi="Times New Roman" w:cs="Times New Roman"/>
          <w:sz w:val="28"/>
          <w:szCs w:val="28"/>
        </w:rPr>
      </w:pPr>
      <w:r w:rsidRPr="007826B9">
        <w:rPr>
          <w:rFonts w:ascii="Times New Roman" w:eastAsia="Calibri" w:hAnsi="Times New Roman" w:cs="Times New Roman"/>
          <w:sz w:val="28"/>
          <w:szCs w:val="28"/>
        </w:rPr>
        <w:t>оказывает содействие деятельности общественных объединений обучающихся, родителей (законных представителей) несовершеннолетних обучающихся, осуществляемой в Учреждении и не запрещенной законодательством Российской Федерации;</w:t>
      </w:r>
    </w:p>
    <w:p w:rsidR="00DD14B8" w:rsidRPr="007826B9" w:rsidRDefault="00DD14B8" w:rsidP="008E0AD2">
      <w:pPr>
        <w:numPr>
          <w:ilvl w:val="0"/>
          <w:numId w:val="8"/>
        </w:numPr>
        <w:tabs>
          <w:tab w:val="left" w:pos="993"/>
        </w:tabs>
        <w:ind w:left="0" w:firstLine="567"/>
        <w:rPr>
          <w:rFonts w:ascii="Times New Roman" w:eastAsia="Calibri" w:hAnsi="Times New Roman" w:cs="Times New Roman"/>
          <w:sz w:val="28"/>
          <w:szCs w:val="28"/>
        </w:rPr>
      </w:pPr>
      <w:r w:rsidRPr="007826B9">
        <w:rPr>
          <w:rFonts w:ascii="Times New Roman" w:eastAsia="Calibri" w:hAnsi="Times New Roman" w:cs="Times New Roman"/>
          <w:sz w:val="28"/>
          <w:szCs w:val="28"/>
        </w:rPr>
        <w:t>решает вопросы о внесении предложений в соответствующие органы о присвоении почетных званий работникам, представлении работников к правительственным наградам и другим видам поощрений;</w:t>
      </w:r>
    </w:p>
    <w:p w:rsidR="00D33048" w:rsidRPr="007826B9" w:rsidRDefault="00DD14B8" w:rsidP="008E0AD2">
      <w:pPr>
        <w:numPr>
          <w:ilvl w:val="0"/>
          <w:numId w:val="8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7826B9">
        <w:rPr>
          <w:rFonts w:ascii="Times New Roman" w:eastAsia="Calibri" w:hAnsi="Times New Roman" w:cs="Times New Roman"/>
          <w:sz w:val="28"/>
          <w:szCs w:val="28"/>
        </w:rPr>
        <w:t>рассматривает вопросы привлечения для осуществления деятельности Учреждения дополнительных источников материальных и финансовых средств;</w:t>
      </w:r>
    </w:p>
    <w:p w:rsidR="008E0AD2" w:rsidRDefault="00DD14B8" w:rsidP="008E0AD2">
      <w:pPr>
        <w:numPr>
          <w:ilvl w:val="0"/>
          <w:numId w:val="8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7826B9">
        <w:rPr>
          <w:rFonts w:ascii="Times New Roman" w:eastAsia="Calibri" w:hAnsi="Times New Roman" w:cs="Times New Roman"/>
          <w:sz w:val="28"/>
          <w:szCs w:val="28"/>
        </w:rPr>
        <w:t>регулярно информирует участников образовательных отношений о своей деятельности и принимаемых решениях</w:t>
      </w:r>
      <w:r w:rsidRPr="007826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442B" w:rsidRPr="007826B9" w:rsidRDefault="00B3442B" w:rsidP="008E0AD2">
      <w:pPr>
        <w:numPr>
          <w:ilvl w:val="0"/>
          <w:numId w:val="8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782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Рассматривает иные вопросы, отнесенные к его полномочиям типовым положением об общеобразовательном учреждении и настоящим Положением</w:t>
      </w:r>
      <w:r w:rsidR="009334BA" w:rsidRPr="00782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334BA" w:rsidRPr="007826B9" w:rsidRDefault="009334BA" w:rsidP="008E0AD2">
      <w:pPr>
        <w:tabs>
          <w:tab w:val="left" w:pos="993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9334BA" w:rsidRPr="007826B9" w:rsidRDefault="009334BA" w:rsidP="008E0AD2">
      <w:pPr>
        <w:tabs>
          <w:tab w:val="left" w:pos="993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7826B9">
        <w:rPr>
          <w:rFonts w:ascii="Times New Roman" w:eastAsia="Calibri" w:hAnsi="Times New Roman" w:cs="Times New Roman"/>
          <w:sz w:val="28"/>
          <w:szCs w:val="28"/>
        </w:rPr>
        <w:lastRenderedPageBreak/>
        <w:t>По вопросам, для которых настоящим</w:t>
      </w:r>
      <w:r w:rsidRPr="007826B9">
        <w:rPr>
          <w:rFonts w:ascii="Times New Roman" w:hAnsi="Times New Roman" w:cs="Times New Roman"/>
          <w:sz w:val="28"/>
          <w:szCs w:val="28"/>
        </w:rPr>
        <w:t xml:space="preserve"> Положением</w:t>
      </w:r>
      <w:r w:rsidRPr="007826B9">
        <w:rPr>
          <w:rFonts w:ascii="Times New Roman" w:eastAsia="Calibri" w:hAnsi="Times New Roman" w:cs="Times New Roman"/>
          <w:sz w:val="28"/>
          <w:szCs w:val="28"/>
        </w:rPr>
        <w:t xml:space="preserve"> управляющему совету не отведены полномочия на принятие решений, решения управляющего совета носят рекомендательный характер.</w:t>
      </w:r>
    </w:p>
    <w:p w:rsidR="00D33048" w:rsidRPr="007826B9" w:rsidRDefault="00B3442B" w:rsidP="00D33048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вправе самостоятельно принимать решение в случае отсутствия письменного реше</w:t>
      </w:r>
      <w:r w:rsidR="00D33048" w:rsidRPr="00782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Совета в установленный срок.</w:t>
      </w:r>
    </w:p>
    <w:p w:rsidR="00D33048" w:rsidRPr="007826B9" w:rsidRDefault="00B3442B" w:rsidP="00D33048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Учредитель вправе распустить Совет, если совет не проводит свои заседания в течение полугода, не выполняет свои функции или принимает решения, противоречащие уставу школы и действующему законодательству. В этом случае происходит новое формирование Со</w:t>
      </w:r>
      <w:r w:rsidR="00D33048" w:rsidRPr="00782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вета по установленной процедуре.</w:t>
      </w:r>
    </w:p>
    <w:p w:rsidR="00B3442B" w:rsidRPr="007826B9" w:rsidRDefault="00B3442B" w:rsidP="00D33048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возникновения конфликта между Советом и директором школы, который не может быть урегулирован путем переговоров, решение по конфликтному вопросу принимает вышестоящий орган.</w:t>
      </w:r>
    </w:p>
    <w:p w:rsidR="00CD1671" w:rsidRPr="007826B9" w:rsidRDefault="00CD1671" w:rsidP="00CD1671">
      <w:pPr>
        <w:ind w:left="128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442B" w:rsidRPr="007826B9" w:rsidRDefault="00B3442B" w:rsidP="00CD1671">
      <w:pPr>
        <w:pStyle w:val="a6"/>
        <w:numPr>
          <w:ilvl w:val="0"/>
          <w:numId w:val="4"/>
        </w:numPr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7826B9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СОСТАВ И ФОРМИРОВАНИЕ СОВЕТА</w:t>
      </w:r>
    </w:p>
    <w:p w:rsidR="00CD1671" w:rsidRPr="007826B9" w:rsidRDefault="00CD1671" w:rsidP="00CD1671">
      <w:pPr>
        <w:pStyle w:val="a6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772CF6" w:rsidRPr="007826B9" w:rsidRDefault="00B3442B" w:rsidP="00CD1671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Совет формируется в составе </w:t>
      </w:r>
      <w:r w:rsidR="008E0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Pr="00782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членов с использованием процедур выборов, назначения и кооптации. </w:t>
      </w:r>
    </w:p>
    <w:p w:rsidR="00772CF6" w:rsidRPr="007826B9" w:rsidRDefault="00B3442B" w:rsidP="00CD1671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Членом Совета может быть лицо, достигшее совершеннолетия. Исключение составляют обучающиеся – представителей обучающихся второй ступени среднего общего образования и третьей ступени среднего полного общего образования школы. </w:t>
      </w:r>
    </w:p>
    <w:p w:rsidR="00772CF6" w:rsidRPr="007826B9" w:rsidRDefault="00B3442B" w:rsidP="00CD1671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Не могут быть избраны членами Совета:</w:t>
      </w:r>
    </w:p>
    <w:p w:rsidR="00772CF6" w:rsidRPr="007826B9" w:rsidRDefault="00B3442B" w:rsidP="00CD1671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лица, которым педагогическая деятельность запреще</w:t>
      </w:r>
      <w:r w:rsidR="00CD1671" w:rsidRPr="00782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 медицинским показаниям;</w:t>
      </w:r>
      <w:r w:rsidR="00CD1671" w:rsidRPr="00782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r w:rsidRPr="00782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лица, лишенные родительских прав;</w:t>
      </w:r>
    </w:p>
    <w:p w:rsidR="00772CF6" w:rsidRPr="007826B9" w:rsidRDefault="00B3442B" w:rsidP="00CD1671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лица, которым судебным решением запрещено заниматься педагогической и иной деятельностью, связанной с работой с детьми;</w:t>
      </w:r>
    </w:p>
    <w:p w:rsidR="00772CF6" w:rsidRPr="007826B9" w:rsidRDefault="00B3442B" w:rsidP="00CD1671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лица, призванные по суду недееспособными;</w:t>
      </w:r>
    </w:p>
    <w:p w:rsidR="00772CF6" w:rsidRPr="007826B9" w:rsidRDefault="00B3442B" w:rsidP="00CD1671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лица, имеющие неснятую или непогашенную судимость за умышленные тяжкие или особо тяжкие преступления, предусмотренные Уголовным кодексом Российской Федерации или Уголовным кодексом РСФСР.</w:t>
      </w:r>
    </w:p>
    <w:p w:rsidR="00772CF6" w:rsidRPr="007826B9" w:rsidRDefault="00B3442B" w:rsidP="00CD1671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Не могут избираться членами совета работники вышестоящего органа управления образованием по отношению к Школе, за исключением случаев назначения представителя учредителя и избрания или кооптации лиц из числа работников иных органов местного самоуправления.</w:t>
      </w:r>
    </w:p>
    <w:p w:rsidR="00772CF6" w:rsidRPr="007826B9" w:rsidRDefault="00B3442B" w:rsidP="00CD1671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Процедура выборов для каждой категории членов Совета осуществляется в соответствии с «Положением о порядке выборов членов Управляющего Совета Школы».</w:t>
      </w:r>
    </w:p>
    <w:p w:rsidR="00772CF6" w:rsidRPr="007826B9" w:rsidRDefault="00B3442B" w:rsidP="00CD1671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Работники Школы, дети которых обучаются в Школе, не могут быть избраны в члены Совета в </w:t>
      </w:r>
      <w:proofErr w:type="gramStart"/>
      <w:r w:rsidRPr="00782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качестве  представителей</w:t>
      </w:r>
      <w:proofErr w:type="gramEnd"/>
      <w:r w:rsidRPr="00782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родителей (законных представителей) обучающихся, но участвуют в их выборах.</w:t>
      </w:r>
    </w:p>
    <w:p w:rsidR="00772CF6" w:rsidRPr="007826B9" w:rsidRDefault="00B3442B" w:rsidP="00CD1671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Общее </w:t>
      </w:r>
      <w:proofErr w:type="gramStart"/>
      <w:r w:rsidRPr="00782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  членов</w:t>
      </w:r>
      <w:proofErr w:type="gramEnd"/>
      <w:r w:rsidRPr="00782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Совета, избираемых  из числа родителей (законных представителей) обучающихся </w:t>
      </w:r>
      <w:r w:rsidR="00E93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составляет 6человек,  </w:t>
      </w:r>
      <w:r w:rsidRPr="00782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менее одной трети и более половины общего числа членов Совета.</w:t>
      </w:r>
    </w:p>
    <w:p w:rsidR="00CD1671" w:rsidRPr="007826B9" w:rsidRDefault="00CD1671" w:rsidP="009334BA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8</w:t>
      </w:r>
      <w:r w:rsidR="00B3442B" w:rsidRPr="00782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Количество избираемых членов Совета из числа работников </w:t>
      </w:r>
      <w:proofErr w:type="gramStart"/>
      <w:r w:rsidR="00B3442B" w:rsidRPr="00782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  составляют</w:t>
      </w:r>
      <w:proofErr w:type="gramEnd"/>
      <w:r w:rsidRPr="00782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442B" w:rsidRPr="00782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0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человека</w:t>
      </w:r>
      <w:r w:rsidR="00B3442B" w:rsidRPr="00782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этом не менее чем 70% из них должны являться педагогическими работниками.</w:t>
      </w:r>
    </w:p>
    <w:p w:rsidR="009334BA" w:rsidRDefault="00CD1671" w:rsidP="009334B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82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</w:t>
      </w:r>
      <w:r w:rsidR="009C17BD" w:rsidRPr="007826B9">
        <w:rPr>
          <w:rFonts w:ascii="Times New Roman" w:hAnsi="Times New Roman" w:cs="Times New Roman"/>
          <w:sz w:val="28"/>
          <w:szCs w:val="28"/>
        </w:rPr>
        <w:t>В состав совета входят по одному представителю от о</w:t>
      </w:r>
      <w:r w:rsidR="00772CF6" w:rsidRPr="007826B9">
        <w:rPr>
          <w:rFonts w:ascii="Times New Roman" w:hAnsi="Times New Roman" w:cs="Times New Roman"/>
          <w:sz w:val="28"/>
          <w:szCs w:val="28"/>
        </w:rPr>
        <w:t>бучающихся 9 и</w:t>
      </w:r>
      <w:r w:rsidR="009C17BD" w:rsidRPr="007826B9">
        <w:rPr>
          <w:rFonts w:ascii="Times New Roman" w:hAnsi="Times New Roman" w:cs="Times New Roman"/>
          <w:sz w:val="28"/>
          <w:szCs w:val="28"/>
        </w:rPr>
        <w:t>10-х классов.</w:t>
      </w:r>
    </w:p>
    <w:p w:rsidR="00E93DAC" w:rsidRPr="007826B9" w:rsidRDefault="00E93DAC" w:rsidP="009334B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В состав совет входят кооптируемые в количестве 2 человека. </w:t>
      </w:r>
    </w:p>
    <w:p w:rsidR="00772CF6" w:rsidRPr="007826B9" w:rsidRDefault="00B3442B" w:rsidP="009334B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82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Члены Совета избираются сроком на три года, за исключением членов Совета из числа обучающихся, которые избираются сроком на один год.</w:t>
      </w:r>
    </w:p>
    <w:p w:rsidR="00772CF6" w:rsidRPr="007826B9" w:rsidRDefault="00B3442B" w:rsidP="009334BA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Директор Школы входит в состав Совета по должности.  </w:t>
      </w:r>
    </w:p>
    <w:p w:rsidR="009334BA" w:rsidRPr="007826B9" w:rsidRDefault="00B3442B" w:rsidP="009334BA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9334BA" w:rsidRPr="00782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782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Сроки выборов в Совет и должностное лицо, ответственное за их проведение, назначаются директором Школы в течение месяца со дня получения Устава, зарегистрированного в установленном порядке. Учредитель вправе направить своего наблюдателя за проведением выборов.</w:t>
      </w:r>
    </w:p>
    <w:p w:rsidR="009334BA" w:rsidRPr="007826B9" w:rsidRDefault="009334BA" w:rsidP="009334BA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</w:t>
      </w:r>
      <w:r w:rsidRPr="007826B9">
        <w:rPr>
          <w:rFonts w:ascii="Times New Roman" w:hAnsi="Times New Roman" w:cs="Times New Roman"/>
          <w:sz w:val="28"/>
          <w:szCs w:val="28"/>
        </w:rPr>
        <w:t xml:space="preserve"> Управляющий совет считается сформированным и приступает к осуществлению своих полномочий с момента избирания (назначения) не менее двух третей от общей численности членов управляющего совета.</w:t>
      </w:r>
    </w:p>
    <w:p w:rsidR="00772CF6" w:rsidRPr="007826B9" w:rsidRDefault="00B3442B" w:rsidP="009334BA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  Директор Школы в трехдневный срок после получения списка избранных членов Совета и протоколов выборов издает приказ, в котором объявляет этот список, назначает дату первого заседани</w:t>
      </w:r>
      <w:r w:rsidR="009334BA" w:rsidRPr="00782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Совета.</w:t>
      </w:r>
    </w:p>
    <w:p w:rsidR="00E541A7" w:rsidRPr="007826B9" w:rsidRDefault="00B3442B" w:rsidP="00E541A7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15. На первом заседании Совета избираются </w:t>
      </w:r>
      <w:r w:rsidR="00E93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</w:t>
      </w:r>
      <w:r w:rsidR="00256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 и его заместитель.</w:t>
      </w:r>
    </w:p>
    <w:p w:rsidR="00E541A7" w:rsidRPr="007826B9" w:rsidRDefault="00B3442B" w:rsidP="00256B01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16. </w:t>
      </w:r>
      <w:r w:rsidR="00256B01" w:rsidRPr="00256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организации работы Совета избирается секретарь Совета, который ведет протоколы заседаний и иную документацию </w:t>
      </w:r>
      <w:proofErr w:type="gramStart"/>
      <w:r w:rsidR="00256B01" w:rsidRPr="00256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Совета.</w:t>
      </w:r>
      <w:r w:rsidR="00E541A7" w:rsidRPr="00782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E541A7" w:rsidRPr="007826B9" w:rsidRDefault="00256B01" w:rsidP="00E541A7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="00B3442B" w:rsidRPr="00782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Процедура кооптации осуществляется Советом в соответствии с «Положением о порядке кооптации членов Управляющего совета Школы». </w:t>
      </w:r>
    </w:p>
    <w:p w:rsidR="00E541A7" w:rsidRPr="007826B9" w:rsidRDefault="00256B01" w:rsidP="00E541A7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="00B3442B" w:rsidRPr="00782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Член Совета Школы может быть одновременно членом Совета других общеобразовательных учреждений.</w:t>
      </w:r>
    </w:p>
    <w:p w:rsidR="00E541A7" w:rsidRPr="007826B9" w:rsidRDefault="00256B01" w:rsidP="00E541A7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="00B3442B" w:rsidRPr="00782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Выборы членов Совета из числа обучающихся, а также довыборы при выбытии выборных членов осуществляется ежегодно в предусмотренном для выборов порядке.</w:t>
      </w:r>
    </w:p>
    <w:p w:rsidR="00B3442B" w:rsidRPr="007826B9" w:rsidRDefault="00256B01" w:rsidP="00E541A7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B3442B" w:rsidRPr="00782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выбытии из членов Совета кооптированных членов Совет осуществляет дополнительную кооптацию в установленном для кооптации порядке.</w:t>
      </w:r>
    </w:p>
    <w:p w:rsidR="00B3442B" w:rsidRPr="007826B9" w:rsidRDefault="00B3442B" w:rsidP="00AA7A61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3442B" w:rsidRPr="007826B9" w:rsidRDefault="00B3442B" w:rsidP="00577E1D">
      <w:pPr>
        <w:pStyle w:val="a6"/>
        <w:numPr>
          <w:ilvl w:val="0"/>
          <w:numId w:val="4"/>
        </w:numPr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7826B9">
        <w:rPr>
          <w:rFonts w:ascii="Times New Roman" w:hAnsi="Times New Roman" w:cs="Times New Roman"/>
          <w:b/>
          <w:sz w:val="28"/>
          <w:szCs w:val="28"/>
          <w:lang w:eastAsia="ru-RU"/>
        </w:rPr>
        <w:t>ПРЕДСЕДАТЕЛЬ СОВЕТА, ЗАМЕСТИТЕЛЬ</w:t>
      </w:r>
      <w:r w:rsidRPr="007826B9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 ПРЕДСЕДАТЕЛЯ СОВЕТА, СЕКРЕТАРЬ СОВЕТА</w:t>
      </w:r>
    </w:p>
    <w:p w:rsidR="00577E1D" w:rsidRPr="007826B9" w:rsidRDefault="00577E1D" w:rsidP="00577E1D">
      <w:pPr>
        <w:pStyle w:val="a6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E541A7" w:rsidRPr="007826B9" w:rsidRDefault="00B3442B" w:rsidP="00AA7A61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 Совет возглавляет Председатель, избираемый голосованием из числа членов Совета простым большинством голосов от числа присутствующих на заседании членов Совета. Избрание Председателя Совета производится на первом заседании Совета после его регистрации в установленном порядке.</w:t>
      </w:r>
    </w:p>
    <w:p w:rsidR="00E541A7" w:rsidRPr="007826B9" w:rsidRDefault="00B3442B" w:rsidP="00AA7A61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Представитель Учредителя в Совете, обучающиеся, директор и работники Школы не могут быть избраны Председателем Совета.</w:t>
      </w:r>
    </w:p>
    <w:p w:rsidR="00A35282" w:rsidRPr="007826B9" w:rsidRDefault="00A35282" w:rsidP="00AA6011">
      <w:pPr>
        <w:pStyle w:val="a3"/>
        <w:ind w:firstLine="709"/>
        <w:jc w:val="both"/>
        <w:rPr>
          <w:sz w:val="28"/>
          <w:szCs w:val="28"/>
        </w:rPr>
      </w:pPr>
      <w:r w:rsidRPr="007826B9">
        <w:rPr>
          <w:color w:val="000000"/>
          <w:sz w:val="28"/>
          <w:szCs w:val="28"/>
        </w:rPr>
        <w:lastRenderedPageBreak/>
        <w:t xml:space="preserve">3. </w:t>
      </w:r>
      <w:r w:rsidR="00AA6011" w:rsidRPr="007826B9">
        <w:rPr>
          <w:sz w:val="28"/>
          <w:szCs w:val="28"/>
        </w:rPr>
        <w:t>Управляющий совет вправе в любое время переизбрать своего председателя простым большинством голосов от общего числа членов управляющего совета.</w:t>
      </w:r>
    </w:p>
    <w:p w:rsidR="00E541A7" w:rsidRPr="007826B9" w:rsidRDefault="00AA6011" w:rsidP="00AA7A61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B3442B" w:rsidRPr="00782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Председатель Совета организует и планирует его работу, созывает заседания Совета и председательствует на них, подписывает решения Совета и контролирует их выполнение.</w:t>
      </w:r>
    </w:p>
    <w:p w:rsidR="00E541A7" w:rsidRPr="007826B9" w:rsidRDefault="00AA6011" w:rsidP="00AA7A61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B3442B" w:rsidRPr="00782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случае отсутствия Председателя Совета его функции выполняет его заместитель, избираемый в порядке, установленном для избрания Председателя Совета.</w:t>
      </w:r>
    </w:p>
    <w:p w:rsidR="00B3442B" w:rsidRPr="007826B9" w:rsidRDefault="00AA6011" w:rsidP="00AA7A61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B3442B" w:rsidRPr="00782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Для организации работы Совета избирается секретарь Совета, который ведет протоколы заседаний и иную документацию Совета.</w:t>
      </w:r>
    </w:p>
    <w:p w:rsidR="00577E1D" w:rsidRPr="007826B9" w:rsidRDefault="00577E1D" w:rsidP="00AA7A61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7E1D" w:rsidRPr="007826B9" w:rsidRDefault="00B3442B" w:rsidP="00577E1D">
      <w:pPr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7826B9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5. ОРГАНИЗАЦИЯ РАБОТЫ СОВЕТА</w:t>
      </w:r>
    </w:p>
    <w:p w:rsidR="00577E1D" w:rsidRPr="007826B9" w:rsidRDefault="00577E1D" w:rsidP="00577E1D">
      <w:pPr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BB59E4" w:rsidRPr="007826B9" w:rsidRDefault="00BB59E4" w:rsidP="00256B01">
      <w:pPr>
        <w:pStyle w:val="a6"/>
        <w:numPr>
          <w:ilvl w:val="1"/>
          <w:numId w:val="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7826B9">
        <w:rPr>
          <w:rFonts w:ascii="Times New Roman" w:hAnsi="Times New Roman" w:cs="Times New Roman"/>
          <w:sz w:val="28"/>
          <w:szCs w:val="28"/>
        </w:rPr>
        <w:t>Организационной формой работы управляющего совета являются заседания.</w:t>
      </w:r>
    </w:p>
    <w:p w:rsidR="00BB59E4" w:rsidRPr="007826B9" w:rsidRDefault="00BB59E4" w:rsidP="00BB59E4">
      <w:pPr>
        <w:pStyle w:val="a6"/>
        <w:numPr>
          <w:ilvl w:val="1"/>
          <w:numId w:val="2"/>
        </w:numPr>
        <w:tabs>
          <w:tab w:val="left" w:pos="1560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7826B9">
        <w:rPr>
          <w:rFonts w:ascii="Times New Roman" w:hAnsi="Times New Roman" w:cs="Times New Roman"/>
          <w:sz w:val="28"/>
          <w:szCs w:val="28"/>
        </w:rPr>
        <w:t>Очередные заседания управляющего совета проводятся в соответствии с планом работы управляющего совета, как правило, не реже одного раза в квартал.</w:t>
      </w:r>
    </w:p>
    <w:p w:rsidR="00BB59E4" w:rsidRPr="007826B9" w:rsidRDefault="00BB59E4" w:rsidP="00BB59E4">
      <w:pPr>
        <w:pStyle w:val="a6"/>
        <w:numPr>
          <w:ilvl w:val="1"/>
          <w:numId w:val="2"/>
        </w:numPr>
        <w:tabs>
          <w:tab w:val="left" w:pos="1560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7826B9">
        <w:rPr>
          <w:rFonts w:ascii="Times New Roman" w:hAnsi="Times New Roman" w:cs="Times New Roman"/>
          <w:sz w:val="28"/>
          <w:szCs w:val="28"/>
        </w:rPr>
        <w:t>Внеочередное заседание управляющего совета проводится по решению председателя управляющего совета или директора Учреждения. Управляющий совет также может созываться по инициативе представителя Учредителя в составе управляющего совета или не менее чем одной трети от числа членов управляющего совета.</w:t>
      </w:r>
    </w:p>
    <w:p w:rsidR="00BB59E4" w:rsidRPr="007826B9" w:rsidRDefault="00BB59E4" w:rsidP="00BB59E4">
      <w:pPr>
        <w:pStyle w:val="a6"/>
        <w:numPr>
          <w:ilvl w:val="1"/>
          <w:numId w:val="2"/>
        </w:numPr>
        <w:tabs>
          <w:tab w:val="left" w:pos="1560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7826B9">
        <w:rPr>
          <w:rFonts w:ascii="Times New Roman" w:hAnsi="Times New Roman" w:cs="Times New Roman"/>
          <w:sz w:val="28"/>
          <w:szCs w:val="28"/>
        </w:rPr>
        <w:t>На заседании управляющего совета может быть решен любой вопрос, отнесенный к компетенции управляющего совета.</w:t>
      </w:r>
    </w:p>
    <w:p w:rsidR="009F5B03" w:rsidRPr="007826B9" w:rsidRDefault="00BB59E4" w:rsidP="00BB59E4">
      <w:pPr>
        <w:pStyle w:val="a6"/>
        <w:numPr>
          <w:ilvl w:val="1"/>
          <w:numId w:val="12"/>
        </w:numPr>
        <w:tabs>
          <w:tab w:val="left" w:pos="1560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7826B9">
        <w:rPr>
          <w:rFonts w:ascii="Times New Roman" w:hAnsi="Times New Roman" w:cs="Times New Roman"/>
          <w:sz w:val="28"/>
          <w:szCs w:val="28"/>
        </w:rPr>
        <w:t>Заседание управляющего совета правомочно, если на нем присутствуют не менее половины от числа членов управляющего совета, определенного настоящим Уставом</w:t>
      </w:r>
      <w:r w:rsidRPr="00782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442B" w:rsidRPr="00782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 приглашению члена Совета в заседании с правом совещательного голоса могут принимать участие лица, не являющиеся членами Совета, если против этого не возражает более половины членов Совета, присутствующих на заседании.</w:t>
      </w:r>
    </w:p>
    <w:p w:rsidR="009F5B03" w:rsidRPr="007826B9" w:rsidRDefault="00BB59E4" w:rsidP="009F5B0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B3442B" w:rsidRPr="00782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 Каждый член Совета обладает одним голосом. В случае равенства голосов решающим является голос председательствующего на заседании. </w:t>
      </w:r>
    </w:p>
    <w:p w:rsidR="009F5B03" w:rsidRPr="007826B9" w:rsidRDefault="00BB59E4" w:rsidP="009F5B0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B3442B" w:rsidRPr="00782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Решения Совета принимаются простым большинством голосов присутствующих на заседании членов Совета и оформляются протоколом.</w:t>
      </w:r>
    </w:p>
    <w:p w:rsidR="009F5B03" w:rsidRPr="007826B9" w:rsidRDefault="00BB59E4" w:rsidP="009F5B0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B3442B" w:rsidRPr="00782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Решения Совета с согласия всех его членов могут быть </w:t>
      </w:r>
      <w:proofErr w:type="gramStart"/>
      <w:r w:rsidR="00B3442B" w:rsidRPr="00782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приняты  заочным</w:t>
      </w:r>
      <w:proofErr w:type="gramEnd"/>
      <w:r w:rsidR="00B3442B" w:rsidRPr="00782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голосованием (опросным листом). В этом случае решение считается принятым, если за решение заочно проголосовали более половины всех членов Совета, имеющих право решающего голоса. В случае длительного отсутствия члена Совета по уважительной причине он имеет право заранее письменно проголосовать по повестке дня (если таковая была объявлена заранее).</w:t>
      </w:r>
    </w:p>
    <w:p w:rsidR="009F5B03" w:rsidRPr="007826B9" w:rsidRDefault="00BB59E4" w:rsidP="009F5B0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B3442B" w:rsidRPr="00782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Решения совета не могут противоречить до</w:t>
      </w:r>
      <w:r w:rsidRPr="00782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кументам, перечисленным в п.4. р</w:t>
      </w:r>
      <w:r w:rsidR="00B3442B" w:rsidRPr="00782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аздела 1.</w:t>
      </w:r>
    </w:p>
    <w:p w:rsidR="009F5B03" w:rsidRPr="007826B9" w:rsidRDefault="00BB59E4" w:rsidP="00BB59E4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10</w:t>
      </w:r>
      <w:r w:rsidR="00B3442B" w:rsidRPr="00782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заседании Совета ведется про</w:t>
      </w:r>
      <w:r w:rsidRPr="00782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токол. </w:t>
      </w:r>
      <w:r w:rsidR="00B3442B" w:rsidRPr="00782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заседания Совета подписывается председательствующим на заседании и секретарем, которые несут ответственност</w:t>
      </w:r>
      <w:r w:rsidR="009F5B03" w:rsidRPr="00782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за достоверность протокола.</w:t>
      </w:r>
    </w:p>
    <w:p w:rsidR="009F5B03" w:rsidRPr="007826B9" w:rsidRDefault="009F5B03" w:rsidP="009F5B0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B3442B" w:rsidRPr="00782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Решения и протоколы заседаний Совета включаются в номенклатуру дел Школы. Решения Совета доступны для ознакомления любым лицам, имеющим право бы</w:t>
      </w:r>
      <w:r w:rsidRPr="00782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избранными в члены Совета.</w:t>
      </w:r>
    </w:p>
    <w:p w:rsidR="009F5B03" w:rsidRPr="007826B9" w:rsidRDefault="009F5B03" w:rsidP="009F5B0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B3442B" w:rsidRPr="00782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Члены Совета рабо</w:t>
      </w:r>
      <w:r w:rsidRPr="00782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тают на общественных началах.</w:t>
      </w:r>
    </w:p>
    <w:p w:rsidR="009F5B03" w:rsidRPr="007826B9" w:rsidRDefault="009F5B03" w:rsidP="009F5B0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="00B3442B" w:rsidRPr="00782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Школа вправе компенсировать членам Совета понесенные расходы, непосредственно связанные с участием в работе Совета, исключительно из средств, полученных школой за счет уставной приносящей доходы деятельности либо из иных внебюджетных источников. Указанная компенсация предусматривается в смете расходо</w:t>
      </w:r>
      <w:r w:rsidRPr="00782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внебюджетных средств школы.</w:t>
      </w:r>
    </w:p>
    <w:p w:rsidR="00B3442B" w:rsidRPr="007826B9" w:rsidRDefault="009F5B03" w:rsidP="009F5B0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="00B3442B" w:rsidRPr="00782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Организационно-техническое, документационное обеспечение заседаний Совета, подготовка аналитических, справочных и других материалов к заседаниям Совета возлагается на администрацию Школы. Расходы на указанные мероприятия предусматриваются в смете расходов внебюджетных средств школы.</w:t>
      </w:r>
    </w:p>
    <w:p w:rsidR="004749E0" w:rsidRPr="007826B9" w:rsidRDefault="004749E0" w:rsidP="00577E1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442B" w:rsidRPr="007826B9" w:rsidRDefault="00B3442B" w:rsidP="004749E0">
      <w:pPr>
        <w:pStyle w:val="a6"/>
        <w:numPr>
          <w:ilvl w:val="0"/>
          <w:numId w:val="4"/>
        </w:numPr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7826B9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КОМИССИИ СОВЕТА</w:t>
      </w:r>
    </w:p>
    <w:p w:rsidR="004749E0" w:rsidRPr="007826B9" w:rsidRDefault="004749E0" w:rsidP="004749E0">
      <w:pPr>
        <w:pStyle w:val="a6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9F5B03" w:rsidRPr="007826B9" w:rsidRDefault="00B3442B" w:rsidP="00AA7A61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Для подготовки материалов к заседаниям Совета, выработки проектов постановлений и выполнения функций Совета в период между заседаниями Совет имеет право создавать постоянн</w:t>
      </w:r>
      <w:r w:rsidR="009F5B03" w:rsidRPr="00782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 и временные комиссии Совета.</w:t>
      </w:r>
    </w:p>
    <w:p w:rsidR="009F5B03" w:rsidRPr="007826B9" w:rsidRDefault="00B3442B" w:rsidP="00AA7A61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Совет определяет структуру, количество членов и персональное членство в комиссиях, назначает из числа членов Совета их председателя, утверждает задачи, функции, персональный состав и регламент работы комиссий.</w:t>
      </w:r>
    </w:p>
    <w:p w:rsidR="009F5B03" w:rsidRPr="007826B9" w:rsidRDefault="00B3442B" w:rsidP="00AA7A61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 комиссии могут входить с их согласия любые лица, которых Совет сочтет необходимыми для осуществления эффективной работы комиссии.</w:t>
      </w:r>
      <w:r w:rsidRPr="00782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Постоянные комиссии  создаются по основным направлениям деятельности Совета.</w:t>
      </w:r>
    </w:p>
    <w:p w:rsidR="009F5B03" w:rsidRPr="007826B9" w:rsidRDefault="00B3442B" w:rsidP="00AA7A61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Временные комиссии создаются для подготовки отдельных вопросов деятельности Школы, входящих в компетенцию Совета.</w:t>
      </w:r>
    </w:p>
    <w:p w:rsidR="00B3442B" w:rsidRPr="007826B9" w:rsidRDefault="00B3442B" w:rsidP="00AA7A61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Предложения комиссии носят рекомендательный характер и могут быть утверждены Советом в качестве обязательных решений при условии, если они не выходят за рамки полномочий Совета.</w:t>
      </w:r>
    </w:p>
    <w:p w:rsidR="0062733A" w:rsidRPr="007826B9" w:rsidRDefault="0062733A" w:rsidP="00AA7A61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442B" w:rsidRPr="007826B9" w:rsidRDefault="00B3442B" w:rsidP="0062733A">
      <w:pPr>
        <w:pStyle w:val="a6"/>
        <w:numPr>
          <w:ilvl w:val="0"/>
          <w:numId w:val="4"/>
        </w:numPr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7826B9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ПРАВА И ОТВЕТСТВЕННОСТЬ ЧЛЕНА СОВЕТА</w:t>
      </w:r>
    </w:p>
    <w:p w:rsidR="0062733A" w:rsidRPr="007826B9" w:rsidRDefault="0062733A" w:rsidP="0062733A">
      <w:pPr>
        <w:pStyle w:val="a6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9F5B03" w:rsidRPr="007826B9" w:rsidRDefault="0062733A" w:rsidP="00AA7A61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Член Совета имеет право:</w:t>
      </w:r>
    </w:p>
    <w:p w:rsidR="009F5B03" w:rsidRPr="007826B9" w:rsidRDefault="00B3442B" w:rsidP="009F5B0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Участвовать в обсуждении и принятии решений Совета, выражать в письменной форме свое особое мнение, которое подлежит приобщению </w:t>
      </w:r>
      <w:r w:rsidR="0062733A" w:rsidRPr="00782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протоколу заседания Совета.</w:t>
      </w:r>
    </w:p>
    <w:p w:rsidR="009F5B03" w:rsidRPr="007826B9" w:rsidRDefault="00B3442B" w:rsidP="009F5B0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 Инициировать проведение заседания Совета по любому вопрос</w:t>
      </w:r>
      <w:r w:rsidR="0062733A" w:rsidRPr="00782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в рамках полномочий Совета.</w:t>
      </w:r>
    </w:p>
    <w:p w:rsidR="009F5B03" w:rsidRPr="007826B9" w:rsidRDefault="00B3442B" w:rsidP="009F5B0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Требовать от администрации Школы предоставления всей необходимой для участия в работе Совета информации по вопросам, не выходящи</w:t>
      </w:r>
      <w:r w:rsidR="0062733A" w:rsidRPr="00782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за рамки полномочий Совета.</w:t>
      </w:r>
    </w:p>
    <w:p w:rsidR="009F5B03" w:rsidRPr="007826B9" w:rsidRDefault="00B3442B" w:rsidP="009F5B0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Присутствовать на заседании педагогического совета Школы с </w:t>
      </w:r>
      <w:r w:rsidR="0062733A" w:rsidRPr="00782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правом совещательного голоса.</w:t>
      </w:r>
    </w:p>
    <w:p w:rsidR="009F5B03" w:rsidRPr="007826B9" w:rsidRDefault="00B3442B" w:rsidP="009F5B0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Представлять Школу в рамках компетенции Совета на основании доверенности, выдаваемой в соответс</w:t>
      </w:r>
      <w:r w:rsidR="0062733A" w:rsidRPr="00782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твии с постановлением Совета.</w:t>
      </w:r>
    </w:p>
    <w:p w:rsidR="009F5B03" w:rsidRPr="007826B9" w:rsidRDefault="00B3442B" w:rsidP="009F5B0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6.Досрочно выйти из состава Совета по письменному уведомлению Председателя не ме</w:t>
      </w:r>
      <w:r w:rsidR="0062733A" w:rsidRPr="00782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нее, чем за четырнадцать дней.</w:t>
      </w:r>
    </w:p>
    <w:p w:rsidR="009F5B03" w:rsidRPr="007826B9" w:rsidRDefault="0062733A" w:rsidP="009F5B0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B3442B" w:rsidRPr="00782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Член Совета обязан принимать участие в работе Совета, действовать при этом исходя из принципов до</w:t>
      </w:r>
      <w:r w:rsidRPr="00782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бросовестности и здравомыслия.</w:t>
      </w:r>
    </w:p>
    <w:p w:rsidR="009F5B03" w:rsidRPr="007826B9" w:rsidRDefault="0062733A" w:rsidP="009F5B0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B3442B" w:rsidRPr="00782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Член Совета может быть выведен из состава Совета по решению Совета в случае пропуска более двух заседаний Совета под</w:t>
      </w:r>
      <w:r w:rsidRPr="00782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 без уважительной причины.</w:t>
      </w:r>
    </w:p>
    <w:p w:rsidR="009F5B03" w:rsidRPr="007826B9" w:rsidRDefault="009F5B03" w:rsidP="009F5B0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B3442B" w:rsidRPr="00782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случае если период временного отсутствия обучающегося в </w:t>
      </w:r>
      <w:proofErr w:type="gramStart"/>
      <w:r w:rsidR="00B3442B" w:rsidRPr="00782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школе  превышает</w:t>
      </w:r>
      <w:proofErr w:type="gramEnd"/>
      <w:r w:rsidR="00B3442B" w:rsidRPr="00782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три месяца, а также в случае, если обучающийся выбывает из школы, полномочия члена Совета - родителя (законного представителя) этого обучающегося соответственно приостанавливаются или прек</w:t>
      </w:r>
      <w:r w:rsidR="0062733A" w:rsidRPr="00782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ращаются по решению Совета.  </w:t>
      </w:r>
    </w:p>
    <w:p w:rsidR="009F5B03" w:rsidRPr="007826B9" w:rsidRDefault="009F5B03" w:rsidP="009F5B0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B3442B" w:rsidRPr="00782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Члены Совета - обучающиеся ступени среднего общего и среднего (полного) общего образования не обязаны выходить из состава Совета в периоды временного непосещения школы, однако вправе сделать это. В случае если период временного отсутствия члена Совета - обучающегося превышает три месяца, а также в случае </w:t>
      </w:r>
      <w:proofErr w:type="gramStart"/>
      <w:r w:rsidR="00B3442B" w:rsidRPr="00782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выбытия  из</w:t>
      </w:r>
      <w:proofErr w:type="gramEnd"/>
      <w:r w:rsidR="00B3442B" w:rsidRPr="00782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состава обучающихся, член Совета - обучающийся выводится </w:t>
      </w:r>
      <w:r w:rsidR="0062733A" w:rsidRPr="00782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состава по решению Совета.</w:t>
      </w:r>
    </w:p>
    <w:p w:rsidR="009F5B03" w:rsidRPr="007826B9" w:rsidRDefault="0062733A" w:rsidP="009F5B0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9F5B03" w:rsidRPr="00782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B3442B" w:rsidRPr="00782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Член Совета выводится из его состава по решению Совета в следующих случаях:</w:t>
      </w:r>
    </w:p>
    <w:p w:rsidR="009F5B03" w:rsidRPr="007826B9" w:rsidRDefault="00B3442B" w:rsidP="009F5B0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по его желанию, выраженному в письменной форме;</w:t>
      </w:r>
    </w:p>
    <w:p w:rsidR="009F5B03" w:rsidRPr="007826B9" w:rsidRDefault="00B3442B" w:rsidP="009F5B0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при отзыве представителя учредителя;</w:t>
      </w:r>
    </w:p>
    <w:p w:rsidR="009F5B03" w:rsidRPr="007826B9" w:rsidRDefault="00B3442B" w:rsidP="009F5B0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 увольнении с работы директора </w:t>
      </w:r>
      <w:proofErr w:type="gramStart"/>
      <w:r w:rsidRPr="00782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Школы,  или</w:t>
      </w:r>
      <w:proofErr w:type="gramEnd"/>
      <w:r w:rsidRPr="00782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увольнении работника Школы, избранного членом Совета, если они не могут быть кооптированы в состав Совета после увольнения;</w:t>
      </w:r>
    </w:p>
    <w:p w:rsidR="009F5B03" w:rsidRPr="007826B9" w:rsidRDefault="00B3442B" w:rsidP="009F5B0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связи с окончанием Школы или отчислением (переводом) обучающегося, представляющего в Совете обучающихся ступени среднего (полного) общего образования, если он не может быть кооптирован в члены совета после окончания Школы;</w:t>
      </w:r>
    </w:p>
    <w:p w:rsidR="009F5B03" w:rsidRPr="007826B9" w:rsidRDefault="00B3442B" w:rsidP="009F5B0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случае совершения аморального проступка, несовместимого с выполнением воспитательных функций, а также за применение действий, связанных с физическим и/или психическим насилием над личностью;</w:t>
      </w:r>
    </w:p>
    <w:p w:rsidR="009F5B03" w:rsidRPr="007826B9" w:rsidRDefault="00B3442B" w:rsidP="009F5B0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случае совершения противоправных действий;</w:t>
      </w:r>
    </w:p>
    <w:p w:rsidR="009F5B03" w:rsidRPr="007826B9" w:rsidRDefault="00B3442B" w:rsidP="009F5B0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 выявлении следующих обстоятельств, препятствующих </w:t>
      </w:r>
      <w:proofErr w:type="gramStart"/>
      <w:r w:rsidRPr="00782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участию  в</w:t>
      </w:r>
      <w:proofErr w:type="gramEnd"/>
      <w:r w:rsidRPr="00782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работе Совета: лишение родительских прав, судебный запрет заниматься педагогической и иной деятельностью, связанной с работой с детьми, </w:t>
      </w:r>
      <w:r w:rsidRPr="00782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признание по решению суда недееспособным, наличие неснятой или непогашенной судимости за совершение  умышленного тяжкого или особо тяжк</w:t>
      </w:r>
      <w:r w:rsidR="0062733A" w:rsidRPr="00782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уголовного преступления. </w:t>
      </w:r>
    </w:p>
    <w:p w:rsidR="00672A22" w:rsidRPr="007826B9" w:rsidRDefault="00672A22" w:rsidP="00AA7A61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672A22" w:rsidRPr="007826B9" w:rsidSect="00672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D28" w:rsidRDefault="000E6D28" w:rsidP="00D161A1">
      <w:r>
        <w:separator/>
      </w:r>
    </w:p>
  </w:endnote>
  <w:endnote w:type="continuationSeparator" w:id="0">
    <w:p w:rsidR="000E6D28" w:rsidRDefault="000E6D28" w:rsidP="00D16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D28" w:rsidRDefault="000E6D28" w:rsidP="00D161A1">
      <w:r>
        <w:separator/>
      </w:r>
    </w:p>
  </w:footnote>
  <w:footnote w:type="continuationSeparator" w:id="0">
    <w:p w:rsidR="000E6D28" w:rsidRDefault="000E6D28" w:rsidP="00D161A1">
      <w:r>
        <w:continuationSeparator/>
      </w:r>
    </w:p>
  </w:footnote>
  <w:footnote w:id="1">
    <w:p w:rsidR="00D161A1" w:rsidRPr="00BF1E53" w:rsidRDefault="00D161A1" w:rsidP="00D161A1">
      <w:pPr>
        <w:pStyle w:val="aa"/>
        <w:rPr>
          <w:rFonts w:ascii="Times New Roman" w:hAnsi="Times New Roman"/>
        </w:rPr>
      </w:pPr>
      <w:r w:rsidRPr="00BF1E53">
        <w:rPr>
          <w:rStyle w:val="ac"/>
          <w:rFonts w:ascii="Times New Roman" w:hAnsi="Times New Roman"/>
        </w:rPr>
        <w:footnoteRef/>
      </w:r>
      <w:r w:rsidRPr="00BF1E53">
        <w:rPr>
          <w:rFonts w:ascii="Times New Roman" w:hAnsi="Times New Roman"/>
        </w:rPr>
        <w:t xml:space="preserve"> ч.6 ст.45 ФЗ «Об образовании в РФ»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3.75pt;height:7.5pt" o:bullet="t">
        <v:imagedata r:id="rId1" o:title="bullet"/>
      </v:shape>
    </w:pict>
  </w:numPicBullet>
  <w:numPicBullet w:numPicBulletId="1">
    <w:pict>
      <v:shape id="_x0000_i1057" type="#_x0000_t75" style="width:3in;height:3in" o:bullet="t"/>
    </w:pict>
  </w:numPicBullet>
  <w:numPicBullet w:numPicBulletId="2">
    <w:pict>
      <v:shape id="_x0000_i1058" type="#_x0000_t75" style="width:3in;height:3in" o:bullet="t"/>
    </w:pict>
  </w:numPicBullet>
  <w:numPicBullet w:numPicBulletId="3">
    <w:pict>
      <v:shape id="_x0000_i1059" type="#_x0000_t75" style="width:3in;height:3in" o:bullet="t"/>
    </w:pict>
  </w:numPicBullet>
  <w:numPicBullet w:numPicBulletId="4">
    <w:pict>
      <v:shape id="_x0000_i1060" type="#_x0000_t75" style="width:3in;height:3in" o:bullet="t"/>
    </w:pict>
  </w:numPicBullet>
  <w:numPicBullet w:numPicBulletId="5">
    <w:pict>
      <v:shape id="_x0000_i1061" type="#_x0000_t75" style="width:3in;height:3in" o:bullet="t"/>
    </w:pict>
  </w:numPicBullet>
  <w:abstractNum w:abstractNumId="0" w15:restartNumberingAfterBreak="0">
    <w:nsid w:val="050256AB"/>
    <w:multiLevelType w:val="multilevel"/>
    <w:tmpl w:val="9C9A4430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2085" w:hanging="1005"/>
      </w:pPr>
      <w:rPr>
        <w:rFonts w:ascii="Verdana" w:eastAsia="Times New Roman" w:hAnsi="Verdana" w:cs="Times New Roman" w:hint="default"/>
        <w:color w:val="000000"/>
        <w:sz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A41630"/>
    <w:multiLevelType w:val="multilevel"/>
    <w:tmpl w:val="ED94F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F5285C"/>
    <w:multiLevelType w:val="hybridMultilevel"/>
    <w:tmpl w:val="37F29966"/>
    <w:lvl w:ilvl="0" w:tplc="CDAE21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43663AC"/>
    <w:multiLevelType w:val="hybridMultilevel"/>
    <w:tmpl w:val="FBC2E656"/>
    <w:lvl w:ilvl="0" w:tplc="E10E7B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8FF03CC"/>
    <w:multiLevelType w:val="multilevel"/>
    <w:tmpl w:val="4B04661C"/>
    <w:lvl w:ilvl="0">
      <w:start w:val="5"/>
      <w:numFmt w:val="decimal"/>
      <w:lvlText w:val="5.6.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51813BA"/>
    <w:multiLevelType w:val="hybridMultilevel"/>
    <w:tmpl w:val="015C859E"/>
    <w:lvl w:ilvl="0" w:tplc="8CD65E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42E5B88"/>
    <w:multiLevelType w:val="hybridMultilevel"/>
    <w:tmpl w:val="987EB6A2"/>
    <w:lvl w:ilvl="0" w:tplc="CDAE21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65D1010"/>
    <w:multiLevelType w:val="hybridMultilevel"/>
    <w:tmpl w:val="C76C0FFA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6A70FC2"/>
    <w:multiLevelType w:val="hybridMultilevel"/>
    <w:tmpl w:val="5A08721E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7644EB5"/>
    <w:multiLevelType w:val="multilevel"/>
    <w:tmpl w:val="5F56D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333550"/>
    <w:multiLevelType w:val="hybridMultilevel"/>
    <w:tmpl w:val="29A89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016C26"/>
    <w:multiLevelType w:val="multilevel"/>
    <w:tmpl w:val="A2680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2085" w:hanging="1005"/>
      </w:pPr>
      <w:rPr>
        <w:rFonts w:ascii="Verdana" w:eastAsia="Times New Roman" w:hAnsi="Verdana" w:cs="Times New Roman" w:hint="default"/>
        <w:color w:val="000000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10"/>
  </w:num>
  <w:num w:numId="5">
    <w:abstractNumId w:val="8"/>
  </w:num>
  <w:num w:numId="6">
    <w:abstractNumId w:val="6"/>
  </w:num>
  <w:num w:numId="7">
    <w:abstractNumId w:val="2"/>
  </w:num>
  <w:num w:numId="8">
    <w:abstractNumId w:val="3"/>
  </w:num>
  <w:num w:numId="9">
    <w:abstractNumId w:val="5"/>
  </w:num>
  <w:num w:numId="10">
    <w:abstractNumId w:val="7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42B"/>
    <w:rsid w:val="000E6D28"/>
    <w:rsid w:val="001C40FE"/>
    <w:rsid w:val="001E39E8"/>
    <w:rsid w:val="002079ED"/>
    <w:rsid w:val="00256B01"/>
    <w:rsid w:val="002A57A6"/>
    <w:rsid w:val="003011B3"/>
    <w:rsid w:val="00301A93"/>
    <w:rsid w:val="004749E0"/>
    <w:rsid w:val="0052576E"/>
    <w:rsid w:val="00577E1D"/>
    <w:rsid w:val="005D3B5B"/>
    <w:rsid w:val="0062733A"/>
    <w:rsid w:val="00672A22"/>
    <w:rsid w:val="0069649F"/>
    <w:rsid w:val="007510FA"/>
    <w:rsid w:val="007578A2"/>
    <w:rsid w:val="00772CF6"/>
    <w:rsid w:val="00775E75"/>
    <w:rsid w:val="007826B9"/>
    <w:rsid w:val="0087107B"/>
    <w:rsid w:val="008E0AD2"/>
    <w:rsid w:val="009334BA"/>
    <w:rsid w:val="009A4BAD"/>
    <w:rsid w:val="009B7D88"/>
    <w:rsid w:val="009C17BD"/>
    <w:rsid w:val="009F5B03"/>
    <w:rsid w:val="00A35282"/>
    <w:rsid w:val="00AA6011"/>
    <w:rsid w:val="00AA7A61"/>
    <w:rsid w:val="00AE2E20"/>
    <w:rsid w:val="00B3442B"/>
    <w:rsid w:val="00BB59E4"/>
    <w:rsid w:val="00CB2FD0"/>
    <w:rsid w:val="00CD1671"/>
    <w:rsid w:val="00CF0841"/>
    <w:rsid w:val="00D161A1"/>
    <w:rsid w:val="00D33048"/>
    <w:rsid w:val="00DD14B8"/>
    <w:rsid w:val="00DD2B4C"/>
    <w:rsid w:val="00E541A7"/>
    <w:rsid w:val="00E93DAC"/>
    <w:rsid w:val="00F7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67388"/>
  <w15:docId w15:val="{DD3C439B-22B9-4D4F-9E56-5554A4F58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A22"/>
  </w:style>
  <w:style w:type="paragraph" w:styleId="1">
    <w:name w:val="heading 1"/>
    <w:basedOn w:val="a"/>
    <w:link w:val="10"/>
    <w:uiPriority w:val="9"/>
    <w:qFormat/>
    <w:rsid w:val="00B3442B"/>
    <w:pPr>
      <w:shd w:val="clear" w:color="auto" w:fill="165ECF"/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color w:val="FFFFFF"/>
      <w:kern w:val="36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442B"/>
    <w:rPr>
      <w:rFonts w:ascii="Times New Roman" w:eastAsia="Times New Roman" w:hAnsi="Times New Roman" w:cs="Times New Roman"/>
      <w:b/>
      <w:bCs/>
      <w:color w:val="FFFFFF"/>
      <w:kern w:val="36"/>
      <w:sz w:val="30"/>
      <w:szCs w:val="30"/>
      <w:shd w:val="clear" w:color="auto" w:fill="165ECF"/>
      <w:lang w:eastAsia="ru-RU"/>
    </w:rPr>
  </w:style>
  <w:style w:type="paragraph" w:styleId="a3">
    <w:name w:val="Normal (Web)"/>
    <w:basedOn w:val="a"/>
    <w:uiPriority w:val="99"/>
    <w:unhideWhenUsed/>
    <w:rsid w:val="00B3442B"/>
    <w:pPr>
      <w:jc w:val="left"/>
    </w:pPr>
    <w:rPr>
      <w:rFonts w:ascii="Times New Roman" w:eastAsia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B3442B"/>
    <w:rPr>
      <w:b/>
      <w:bCs/>
    </w:rPr>
  </w:style>
  <w:style w:type="character" w:styleId="a5">
    <w:name w:val="Emphasis"/>
    <w:basedOn w:val="a0"/>
    <w:uiPriority w:val="20"/>
    <w:qFormat/>
    <w:rsid w:val="00B3442B"/>
    <w:rPr>
      <w:i/>
      <w:iCs/>
    </w:rPr>
  </w:style>
  <w:style w:type="paragraph" w:styleId="a6">
    <w:name w:val="List Paragraph"/>
    <w:basedOn w:val="a"/>
    <w:uiPriority w:val="34"/>
    <w:qFormat/>
    <w:rsid w:val="00AA7A61"/>
    <w:pPr>
      <w:ind w:left="720"/>
      <w:contextualSpacing/>
    </w:pPr>
  </w:style>
  <w:style w:type="paragraph" w:styleId="a7">
    <w:name w:val="Balloon Text"/>
    <w:basedOn w:val="a"/>
    <w:link w:val="a8"/>
    <w:unhideWhenUsed/>
    <w:rsid w:val="009A4B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A4BAD"/>
    <w:rPr>
      <w:rFonts w:ascii="Tahoma" w:hAnsi="Tahoma" w:cs="Tahoma"/>
      <w:sz w:val="16"/>
      <w:szCs w:val="16"/>
    </w:rPr>
  </w:style>
  <w:style w:type="paragraph" w:customStyle="1" w:styleId="a9">
    <w:name w:val="МОН основной"/>
    <w:basedOn w:val="a"/>
    <w:rsid w:val="00DD14B8"/>
    <w:pPr>
      <w:spacing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msolistparagraphcxspmiddle">
    <w:name w:val="msolistparagraphcxspmiddle"/>
    <w:basedOn w:val="a"/>
    <w:rsid w:val="00DD14B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D161A1"/>
    <w:pPr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D161A1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uiPriority w:val="99"/>
    <w:semiHidden/>
    <w:unhideWhenUsed/>
    <w:rsid w:val="00D161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0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1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5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0C143-D1DE-434B-B852-9DD098BE8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8</Pages>
  <Words>2374</Words>
  <Characters>13533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15876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user</cp:lastModifiedBy>
  <cp:revision>5</cp:revision>
  <cp:lastPrinted>2020-03-05T06:41:00Z</cp:lastPrinted>
  <dcterms:created xsi:type="dcterms:W3CDTF">2020-02-25T09:21:00Z</dcterms:created>
  <dcterms:modified xsi:type="dcterms:W3CDTF">2020-03-05T06:42:00Z</dcterms:modified>
</cp:coreProperties>
</file>