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66" w:rsidRDefault="00B85A66" w:rsidP="00B85A66">
      <w:pPr>
        <w:jc w:val="center"/>
        <w:rPr>
          <w:b/>
        </w:rPr>
      </w:pPr>
      <w:r>
        <w:rPr>
          <w:b/>
        </w:rPr>
        <w:t xml:space="preserve">Протокол </w:t>
      </w:r>
    </w:p>
    <w:p w:rsidR="00B85A66" w:rsidRDefault="00B85A66" w:rsidP="00B85A66">
      <w:pPr>
        <w:jc w:val="center"/>
        <w:rPr>
          <w:b/>
        </w:rPr>
      </w:pPr>
      <w:r>
        <w:rPr>
          <w:b/>
        </w:rPr>
        <w:t>заседания районного методического объединения</w:t>
      </w:r>
    </w:p>
    <w:p w:rsidR="00B85A66" w:rsidRDefault="00B85A66" w:rsidP="00B85A66">
      <w:pPr>
        <w:jc w:val="center"/>
        <w:rPr>
          <w:b/>
        </w:rPr>
      </w:pPr>
      <w:r>
        <w:rPr>
          <w:b/>
        </w:rPr>
        <w:t xml:space="preserve">учителей истории и обществознания </w:t>
      </w:r>
      <w:r>
        <w:rPr>
          <w:b/>
        </w:rPr>
        <w:t>ЯМР №</w:t>
      </w:r>
      <w:r>
        <w:rPr>
          <w:b/>
        </w:rPr>
        <w:t>2</w:t>
      </w:r>
      <w:r>
        <w:rPr>
          <w:b/>
        </w:rPr>
        <w:tab/>
        <w:t xml:space="preserve">                                                                   </w:t>
      </w:r>
      <w:r>
        <w:rPr>
          <w:b/>
        </w:rPr>
        <w:t xml:space="preserve">                      </w:t>
      </w:r>
    </w:p>
    <w:p w:rsidR="00B85A66" w:rsidRDefault="00B85A66" w:rsidP="00B85A66">
      <w:pPr>
        <w:jc w:val="center"/>
        <w:rPr>
          <w:b/>
        </w:rPr>
      </w:pPr>
    </w:p>
    <w:p w:rsidR="00B85A66" w:rsidRDefault="00B85A66" w:rsidP="00B85A66">
      <w:pPr>
        <w:jc w:val="center"/>
        <w:rPr>
          <w:b/>
        </w:rPr>
      </w:pPr>
      <w:r>
        <w:rPr>
          <w:b/>
        </w:rPr>
        <w:t>от 31.10.2023</w:t>
      </w:r>
      <w:r>
        <w:rPr>
          <w:b/>
        </w:rPr>
        <w:t xml:space="preserve"> г.</w:t>
      </w:r>
    </w:p>
    <w:p w:rsidR="00B85A66" w:rsidRDefault="00B85A66" w:rsidP="00B85A66">
      <w:pPr>
        <w:tabs>
          <w:tab w:val="left" w:pos="270"/>
          <w:tab w:val="right" w:pos="9355"/>
        </w:tabs>
      </w:pPr>
    </w:p>
    <w:p w:rsidR="00B85A66" w:rsidRDefault="00B85A66" w:rsidP="00B85A66">
      <w:pPr>
        <w:tabs>
          <w:tab w:val="left" w:pos="270"/>
          <w:tab w:val="right" w:pos="9355"/>
        </w:tabs>
        <w:rPr>
          <w:b/>
        </w:rPr>
      </w:pPr>
    </w:p>
    <w:p w:rsidR="00B85A66" w:rsidRDefault="00B85A66" w:rsidP="00B85A66">
      <w:pPr>
        <w:tabs>
          <w:tab w:val="left" w:pos="270"/>
          <w:tab w:val="right" w:pos="9355"/>
        </w:tabs>
        <w:rPr>
          <w:b/>
        </w:rPr>
      </w:pPr>
    </w:p>
    <w:p w:rsidR="00B85A66" w:rsidRDefault="00B85A66" w:rsidP="00B85A66">
      <w:pPr>
        <w:tabs>
          <w:tab w:val="left" w:pos="270"/>
          <w:tab w:val="right" w:pos="9355"/>
        </w:tabs>
        <w:rPr>
          <w:b/>
        </w:rPr>
      </w:pPr>
    </w:p>
    <w:p w:rsidR="00B85A66" w:rsidRDefault="00B85A66" w:rsidP="00B85A66">
      <w:pPr>
        <w:tabs>
          <w:tab w:val="left" w:pos="270"/>
          <w:tab w:val="right" w:pos="9355"/>
        </w:tabs>
      </w:pPr>
      <w:r>
        <w:rPr>
          <w:b/>
        </w:rPr>
        <w:t>Место проведения:</w:t>
      </w:r>
      <w:r>
        <w:t xml:space="preserve"> МОУ </w:t>
      </w:r>
      <w:proofErr w:type="spellStart"/>
      <w:r>
        <w:t>Туношенская</w:t>
      </w:r>
      <w:proofErr w:type="spellEnd"/>
      <w:r>
        <w:t xml:space="preserve"> СШ ЯМР</w:t>
      </w:r>
    </w:p>
    <w:p w:rsidR="00B85A66" w:rsidRDefault="00B85A66" w:rsidP="00B85A66">
      <w:pPr>
        <w:tabs>
          <w:tab w:val="left" w:pos="270"/>
          <w:tab w:val="right" w:pos="9355"/>
        </w:tabs>
      </w:pPr>
    </w:p>
    <w:p w:rsidR="00B85A66" w:rsidRDefault="00B85A66" w:rsidP="00B85A66">
      <w:pPr>
        <w:tabs>
          <w:tab w:val="left" w:pos="270"/>
          <w:tab w:val="right" w:pos="9355"/>
        </w:tabs>
      </w:pPr>
      <w:r>
        <w:rPr>
          <w:b/>
        </w:rPr>
        <w:t>Присутствовало:</w:t>
      </w:r>
      <w:r>
        <w:t xml:space="preserve"> 13</w:t>
      </w:r>
      <w:r>
        <w:t xml:space="preserve"> человек.</w:t>
      </w:r>
    </w:p>
    <w:p w:rsidR="00B85A66" w:rsidRDefault="00B85A66" w:rsidP="00B85A66">
      <w:pPr>
        <w:pStyle w:val="a3"/>
        <w:spacing w:after="0"/>
        <w:jc w:val="both"/>
        <w:rPr>
          <w:b/>
        </w:rPr>
      </w:pPr>
    </w:p>
    <w:p w:rsidR="00B85A66" w:rsidRPr="00B85A66" w:rsidRDefault="00B85A66" w:rsidP="00B85A66">
      <w:pPr>
        <w:suppressAutoHyphens/>
        <w:rPr>
          <w:rFonts w:ascii="Calibri" w:eastAsia="Calibri" w:hAnsi="Calibri"/>
          <w:sz w:val="22"/>
          <w:szCs w:val="22"/>
          <w:lang w:eastAsia="zh-CN"/>
        </w:rPr>
      </w:pPr>
      <w:r w:rsidRPr="002A679C">
        <w:rPr>
          <w:b/>
        </w:rPr>
        <w:t>Тема</w:t>
      </w:r>
      <w:r>
        <w:rPr>
          <w:b/>
        </w:rPr>
        <w:t>:</w:t>
      </w:r>
      <w:r w:rsidRPr="00B85A66">
        <w:rPr>
          <w:rFonts w:ascii="Calibri" w:eastAsia="Calibri" w:hAnsi="Calibri"/>
          <w:sz w:val="22"/>
          <w:szCs w:val="22"/>
          <w:lang w:eastAsia="zh-CN"/>
        </w:rPr>
        <w:t xml:space="preserve"> </w:t>
      </w:r>
      <w:r w:rsidRPr="00B85A66">
        <w:rPr>
          <w:rFonts w:eastAsia="Calibri"/>
          <w:lang w:eastAsia="zh-CN"/>
        </w:rPr>
        <w:t>«ЕГЭ как ресурс повышения качества историко-обществоведческого образования».</w:t>
      </w:r>
    </w:p>
    <w:p w:rsidR="00B85A66" w:rsidRPr="002A679C" w:rsidRDefault="00B85A66" w:rsidP="00B85A6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85A66" w:rsidRPr="00B85A66" w:rsidRDefault="00B85A66" w:rsidP="00B85A66">
      <w:pPr>
        <w:pStyle w:val="a3"/>
        <w:spacing w:after="0"/>
        <w:ind w:left="0"/>
        <w:jc w:val="both"/>
        <w:rPr>
          <w:b/>
        </w:rPr>
      </w:pPr>
      <w:r w:rsidRPr="00B85A66">
        <w:rPr>
          <w:b/>
        </w:rPr>
        <w:t>Повестка</w:t>
      </w:r>
    </w:p>
    <w:p w:rsidR="00B85A66" w:rsidRDefault="00B85A66" w:rsidP="00B85A66">
      <w:pPr>
        <w:jc w:val="both"/>
        <w:rPr>
          <w:rFonts w:eastAsia="Calibri"/>
        </w:rPr>
      </w:pPr>
      <w:bookmarkStart w:id="0" w:name="_GoBack"/>
      <w:bookmarkEnd w:id="0"/>
    </w:p>
    <w:p w:rsidR="00B85A66" w:rsidRDefault="00B85A66" w:rsidP="00B85A66">
      <w:pPr>
        <w:jc w:val="both"/>
        <w:rPr>
          <w:rFonts w:eastAsia="Calibri"/>
        </w:rPr>
      </w:pPr>
    </w:p>
    <w:p w:rsidR="00B85A66" w:rsidRDefault="00B85A66" w:rsidP="00B85A66">
      <w:pPr>
        <w:jc w:val="both"/>
        <w:rPr>
          <w:color w:val="000000"/>
          <w:shd w:val="clear" w:color="auto" w:fill="FFFFFF"/>
        </w:rPr>
      </w:pPr>
      <w:r>
        <w:rPr>
          <w:rFonts w:eastAsia="Calibri"/>
        </w:rPr>
        <w:t>1.</w:t>
      </w:r>
      <w:r>
        <w:rPr>
          <w:rFonts w:eastAsia="Calibri"/>
        </w:rPr>
        <w:t xml:space="preserve">Выступление </w:t>
      </w:r>
      <w:proofErr w:type="spellStart"/>
      <w:r>
        <w:rPr>
          <w:rFonts w:eastAsia="Calibri"/>
        </w:rPr>
        <w:t>Гильфановой</w:t>
      </w:r>
      <w:proofErr w:type="spellEnd"/>
      <w:r>
        <w:rPr>
          <w:rFonts w:eastAsia="Calibri"/>
        </w:rPr>
        <w:t xml:space="preserve"> Ю. Р. учителя истории и обществознания МОУ </w:t>
      </w:r>
      <w:proofErr w:type="spellStart"/>
      <w:r>
        <w:rPr>
          <w:rFonts w:eastAsia="Calibri"/>
        </w:rPr>
        <w:t>Туношенская</w:t>
      </w:r>
      <w:proofErr w:type="spellEnd"/>
      <w:r>
        <w:rPr>
          <w:rFonts w:eastAsia="Calibri"/>
        </w:rPr>
        <w:t xml:space="preserve"> СШ ЯМР</w:t>
      </w:r>
      <w:r w:rsidRPr="002A679C">
        <w:rPr>
          <w:rFonts w:eastAsia="Calibri"/>
        </w:rPr>
        <w:t xml:space="preserve">, </w:t>
      </w:r>
      <w:r>
        <w:rPr>
          <w:rFonts w:eastAsia="Calibri"/>
        </w:rPr>
        <w:t>которая сделала анализ результатов ЕГЭ по</w:t>
      </w:r>
      <w:r>
        <w:rPr>
          <w:rFonts w:eastAsia="Calibri"/>
        </w:rPr>
        <w:t xml:space="preserve"> истории и обществознанию в 2022-2023</w:t>
      </w:r>
      <w:r>
        <w:rPr>
          <w:rFonts w:eastAsia="Calibri"/>
        </w:rPr>
        <w:t xml:space="preserve"> уч. г.</w:t>
      </w:r>
    </w:p>
    <w:p w:rsidR="00B85A66" w:rsidRDefault="00B85A66" w:rsidP="00B85A6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2A679C">
        <w:rPr>
          <w:rFonts w:ascii="Times New Roman" w:hAnsi="Times New Roman"/>
          <w:color w:val="000000"/>
          <w:sz w:val="24"/>
          <w:szCs w:val="24"/>
        </w:rPr>
        <w:t xml:space="preserve">Выступление </w:t>
      </w:r>
      <w:proofErr w:type="spellStart"/>
      <w:r w:rsidRPr="002A679C">
        <w:rPr>
          <w:rFonts w:ascii="Times New Roman" w:hAnsi="Times New Roman"/>
          <w:color w:val="000000"/>
          <w:sz w:val="24"/>
          <w:szCs w:val="24"/>
        </w:rPr>
        <w:t>Гильфановой</w:t>
      </w:r>
      <w:proofErr w:type="spellEnd"/>
      <w:r w:rsidRPr="002A679C">
        <w:rPr>
          <w:rFonts w:ascii="Times New Roman" w:hAnsi="Times New Roman"/>
          <w:color w:val="000000"/>
          <w:sz w:val="24"/>
          <w:szCs w:val="24"/>
        </w:rPr>
        <w:t xml:space="preserve"> Ю. Р., учителя</w:t>
      </w:r>
      <w:r w:rsidRPr="002A679C">
        <w:rPr>
          <w:rFonts w:ascii="Times New Roman" w:hAnsi="Times New Roman"/>
          <w:sz w:val="24"/>
          <w:szCs w:val="24"/>
        </w:rPr>
        <w:t xml:space="preserve"> истории и обществознания МОУ </w:t>
      </w:r>
      <w:proofErr w:type="spellStart"/>
      <w:r w:rsidRPr="002A679C">
        <w:rPr>
          <w:rFonts w:ascii="Times New Roman" w:hAnsi="Times New Roman"/>
          <w:sz w:val="24"/>
          <w:szCs w:val="24"/>
        </w:rPr>
        <w:t>Туношенская</w:t>
      </w:r>
      <w:proofErr w:type="spellEnd"/>
      <w:r w:rsidRPr="002A679C">
        <w:rPr>
          <w:rFonts w:ascii="Times New Roman" w:hAnsi="Times New Roman"/>
          <w:sz w:val="24"/>
          <w:szCs w:val="24"/>
        </w:rPr>
        <w:t xml:space="preserve"> СШ ЯМР по теме «</w:t>
      </w:r>
      <w:r>
        <w:rPr>
          <w:rFonts w:ascii="Times New Roman" w:hAnsi="Times New Roman"/>
          <w:sz w:val="24"/>
          <w:szCs w:val="24"/>
        </w:rPr>
        <w:t xml:space="preserve">Особенности заданий ЕГЭ по </w:t>
      </w:r>
      <w:r>
        <w:rPr>
          <w:rFonts w:ascii="Times New Roman" w:hAnsi="Times New Roman"/>
          <w:sz w:val="24"/>
          <w:szCs w:val="24"/>
        </w:rPr>
        <w:t>обществознанию в 2023-2024</w:t>
      </w:r>
      <w:r w:rsidRPr="002A679C">
        <w:rPr>
          <w:rFonts w:ascii="Times New Roman" w:hAnsi="Times New Roman"/>
          <w:sz w:val="24"/>
          <w:szCs w:val="24"/>
        </w:rPr>
        <w:t xml:space="preserve"> уч. г</w:t>
      </w:r>
      <w:r w:rsidRPr="009423EF">
        <w:rPr>
          <w:rFonts w:ascii="Times New Roman" w:hAnsi="Times New Roman"/>
          <w:sz w:val="24"/>
          <w:szCs w:val="24"/>
        </w:rPr>
        <w:t>.»</w:t>
      </w:r>
    </w:p>
    <w:p w:rsidR="00B85A66" w:rsidRDefault="00B85A66" w:rsidP="00B85A6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Выступление </w:t>
      </w:r>
      <w:proofErr w:type="spellStart"/>
      <w:r>
        <w:rPr>
          <w:rFonts w:ascii="Times New Roman" w:hAnsi="Times New Roman"/>
          <w:sz w:val="24"/>
          <w:szCs w:val="24"/>
        </w:rPr>
        <w:t>Чекменева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 К</w:t>
      </w:r>
      <w:r w:rsidRPr="002A67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учителя истории и обществознания МОУ Михайловская СШ ЯМР по теме «Выполнение 25 задания ЕГЭ по обществознанию».</w:t>
      </w:r>
    </w:p>
    <w:p w:rsidR="00B85A66" w:rsidRDefault="00B85A66" w:rsidP="00B85A66">
      <w:pPr>
        <w:ind w:left="284"/>
        <w:jc w:val="both"/>
        <w:rPr>
          <w:color w:val="000000"/>
        </w:rPr>
      </w:pPr>
    </w:p>
    <w:p w:rsidR="00B85A66" w:rsidRDefault="00B85A66" w:rsidP="00B85A66">
      <w:pPr>
        <w:ind w:left="284"/>
        <w:jc w:val="both"/>
        <w:rPr>
          <w:color w:val="000000"/>
        </w:rPr>
      </w:pPr>
    </w:p>
    <w:p w:rsidR="00B85A66" w:rsidRDefault="00B85A66" w:rsidP="00B85A66">
      <w:pPr>
        <w:spacing w:after="200" w:line="276" w:lineRule="auto"/>
        <w:ind w:left="360"/>
        <w:contextualSpacing/>
        <w:rPr>
          <w:b/>
        </w:rPr>
      </w:pPr>
    </w:p>
    <w:p w:rsidR="00B85A66" w:rsidRDefault="00B85A66" w:rsidP="00B85A66">
      <w:pPr>
        <w:jc w:val="both"/>
        <w:rPr>
          <w:b/>
        </w:rPr>
      </w:pPr>
      <w:r>
        <w:rPr>
          <w:b/>
        </w:rPr>
        <w:t xml:space="preserve">Слушали: </w:t>
      </w:r>
    </w:p>
    <w:p w:rsidR="00B85A66" w:rsidRDefault="00B85A66" w:rsidP="00B85A66">
      <w:pPr>
        <w:jc w:val="both"/>
        <w:rPr>
          <w:b/>
        </w:rPr>
      </w:pPr>
    </w:p>
    <w:p w:rsidR="00B85A66" w:rsidRPr="007273DC" w:rsidRDefault="00B85A66" w:rsidP="00B85A66">
      <w:pPr>
        <w:jc w:val="both"/>
      </w:pPr>
      <w:r>
        <w:t xml:space="preserve">  </w:t>
      </w:r>
      <w:r>
        <w:rPr>
          <w:rFonts w:eastAsia="Calibri"/>
        </w:rPr>
        <w:tab/>
      </w:r>
      <w:proofErr w:type="spellStart"/>
      <w:r>
        <w:rPr>
          <w:rFonts w:eastAsia="Calibri"/>
        </w:rPr>
        <w:t>Гильфанову</w:t>
      </w:r>
      <w:proofErr w:type="spellEnd"/>
      <w:r>
        <w:rPr>
          <w:rFonts w:eastAsia="Calibri"/>
        </w:rPr>
        <w:t xml:space="preserve"> Ю. Р. учителя истории и обществознания МОУ </w:t>
      </w:r>
      <w:proofErr w:type="spellStart"/>
      <w:r>
        <w:rPr>
          <w:rFonts w:eastAsia="Calibri"/>
        </w:rPr>
        <w:t>Туношенская</w:t>
      </w:r>
      <w:proofErr w:type="spellEnd"/>
      <w:r>
        <w:rPr>
          <w:rFonts w:eastAsia="Calibri"/>
        </w:rPr>
        <w:t xml:space="preserve"> СШ ЯМР</w:t>
      </w:r>
      <w:r w:rsidRPr="002A679C">
        <w:rPr>
          <w:rFonts w:eastAsia="Calibri"/>
        </w:rPr>
        <w:t xml:space="preserve">, </w:t>
      </w:r>
      <w:r>
        <w:rPr>
          <w:rFonts w:eastAsia="Calibri"/>
        </w:rPr>
        <w:t xml:space="preserve">которая сделала анализ результатов ЕГЭ по истории и обществознанию в 2021-2022 уч. </w:t>
      </w:r>
      <w:proofErr w:type="spellStart"/>
      <w:r>
        <w:rPr>
          <w:rFonts w:eastAsia="Calibri"/>
        </w:rPr>
        <w:t>г</w:t>
      </w:r>
      <w:proofErr w:type="gramStart"/>
      <w:r>
        <w:rPr>
          <w:rFonts w:eastAsia="Calibri"/>
        </w:rPr>
        <w:t>.</w:t>
      </w:r>
      <w:proofErr w:type="gramEnd"/>
      <w:r>
        <w:rPr>
          <w:rFonts w:eastAsia="Calibri"/>
        </w:rPr>
        <w:t>и</w:t>
      </w:r>
      <w:proofErr w:type="spellEnd"/>
      <w:r>
        <w:rPr>
          <w:rFonts w:eastAsia="Calibri"/>
        </w:rPr>
        <w:t xml:space="preserve"> особенности заданий ЕГЭ по обществознанию в 2023-2024 уч. г.</w:t>
      </w:r>
    </w:p>
    <w:p w:rsidR="00B85A66" w:rsidRDefault="00B85A66" w:rsidP="00B85A66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5A66" w:rsidRDefault="00B85A66" w:rsidP="00B85A66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B85A66" w:rsidRDefault="00B85A66" w:rsidP="00B85A66">
      <w:pPr>
        <w:pStyle w:val="a4"/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Чекменева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 К</w:t>
      </w:r>
      <w:r w:rsidRPr="002A67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учителя истории и обществознания МОУ Михайловская СШ ЯМР по теме «Выполнение 25 задания ЕГЭ по обществознанию»</w:t>
      </w:r>
    </w:p>
    <w:p w:rsidR="00B85A66" w:rsidRDefault="00B85A66" w:rsidP="00B85A66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B85A66" w:rsidRDefault="00B85A66" w:rsidP="00B85A6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Обменивались опытом по подготовке ЕГЭ по истории и обществознанию в связи внесенными изменениями в </w:t>
      </w:r>
      <w:proofErr w:type="spellStart"/>
      <w:r>
        <w:rPr>
          <w:rFonts w:ascii="Times New Roman" w:hAnsi="Times New Roman"/>
          <w:sz w:val="24"/>
          <w:szCs w:val="24"/>
        </w:rPr>
        <w:t>КИМах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85A66" w:rsidRDefault="00B85A66" w:rsidP="00B85A66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B85A66" w:rsidRPr="007273DC" w:rsidRDefault="00B85A66" w:rsidP="00B85A66">
      <w:pPr>
        <w:spacing w:after="200" w:line="276" w:lineRule="auto"/>
        <w:contextualSpacing/>
        <w:jc w:val="both"/>
        <w:rPr>
          <w:color w:val="000000"/>
          <w:shd w:val="clear" w:color="auto" w:fill="FFFFFF"/>
        </w:rPr>
      </w:pPr>
      <w:r>
        <w:rPr>
          <w:b/>
        </w:rPr>
        <w:t xml:space="preserve">Решили: </w:t>
      </w:r>
    </w:p>
    <w:p w:rsidR="00B85A66" w:rsidRDefault="00B85A66" w:rsidP="00B85A66">
      <w:pPr>
        <w:jc w:val="both"/>
        <w:rPr>
          <w:b/>
        </w:rPr>
      </w:pPr>
    </w:p>
    <w:p w:rsidR="00B85A66" w:rsidRDefault="00B85A66" w:rsidP="00B85A66">
      <w:pPr>
        <w:pStyle w:val="a3"/>
        <w:numPr>
          <w:ilvl w:val="0"/>
          <w:numId w:val="2"/>
        </w:numPr>
        <w:spacing w:after="0"/>
        <w:rPr>
          <w:lang w:eastAsia="ru-RU"/>
        </w:rPr>
      </w:pPr>
      <w:r>
        <w:rPr>
          <w:lang w:eastAsia="ru-RU"/>
        </w:rPr>
        <w:t>Принять к сведению информацию, полученную на семинаре.</w:t>
      </w:r>
    </w:p>
    <w:p w:rsidR="00B85A66" w:rsidRDefault="00B85A66" w:rsidP="00B85A66">
      <w:pPr>
        <w:ind w:left="360"/>
      </w:pPr>
    </w:p>
    <w:p w:rsidR="00B85A66" w:rsidRDefault="00B85A66" w:rsidP="00B85A66">
      <w:pPr>
        <w:ind w:left="360"/>
      </w:pPr>
      <w:r>
        <w:t>2.  Активно использовать имеющиеся ресурсы по подготовке ГИА.</w:t>
      </w:r>
    </w:p>
    <w:p w:rsidR="00B85A66" w:rsidRDefault="00B85A66" w:rsidP="00B85A66">
      <w:pPr>
        <w:jc w:val="right"/>
      </w:pPr>
    </w:p>
    <w:p w:rsidR="00B85A66" w:rsidRDefault="00B85A66" w:rsidP="00B85A66">
      <w:pPr>
        <w:jc w:val="right"/>
      </w:pPr>
      <w:r>
        <w:t xml:space="preserve">Руководитель </w:t>
      </w:r>
      <w:r>
        <w:t>РМО Чистякова</w:t>
      </w:r>
      <w:r>
        <w:t xml:space="preserve"> А, Г.</w:t>
      </w:r>
    </w:p>
    <w:p w:rsidR="002D160C" w:rsidRDefault="002D160C"/>
    <w:sectPr w:rsidR="002D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65B52"/>
    <w:multiLevelType w:val="hybridMultilevel"/>
    <w:tmpl w:val="2F9E1AC6"/>
    <w:lvl w:ilvl="0" w:tplc="9B569E3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C7860"/>
    <w:multiLevelType w:val="hybridMultilevel"/>
    <w:tmpl w:val="193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12"/>
    <w:rsid w:val="002D160C"/>
    <w:rsid w:val="00B85A66"/>
    <w:rsid w:val="00E6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F57D"/>
  <w15:chartTrackingRefBased/>
  <w15:docId w15:val="{943290DF-80C7-44DD-8A46-62D34128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A66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B85A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2</cp:revision>
  <dcterms:created xsi:type="dcterms:W3CDTF">2024-01-07T06:06:00Z</dcterms:created>
  <dcterms:modified xsi:type="dcterms:W3CDTF">2024-01-07T06:14:00Z</dcterms:modified>
</cp:coreProperties>
</file>