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C3" w:rsidRDefault="008A55C3" w:rsidP="00C61F48">
      <w:pPr>
        <w:spacing w:before="18"/>
        <w:rPr>
          <w:rFonts w:ascii="Trebuchet MS"/>
          <w:sz w:val="13"/>
        </w:rPr>
        <w:sectPr w:rsidR="008A55C3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775" w:space="40"/>
            <w:col w:w="1755"/>
          </w:cols>
        </w:sect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 w:rsidP="0098667B">
      <w:pPr>
        <w:pStyle w:val="a3"/>
        <w:ind w:left="0"/>
        <w:jc w:val="right"/>
        <w:rPr>
          <w:rFonts w:ascii="Trebuchet MS"/>
          <w:sz w:val="20"/>
        </w:rPr>
      </w:pPr>
    </w:p>
    <w:p w:rsidR="0098667B" w:rsidRDefault="0098667B" w:rsidP="0098667B">
      <w:pPr>
        <w:pStyle w:val="a3"/>
        <w:ind w:left="0"/>
        <w:jc w:val="right"/>
        <w:rPr>
          <w:rFonts w:ascii="Trebuchet MS"/>
        </w:rPr>
      </w:pPr>
      <w:r w:rsidRPr="0098667B">
        <w:rPr>
          <w:rFonts w:ascii="Trebuchet MS"/>
        </w:rPr>
        <w:t>Приложение</w:t>
      </w:r>
      <w:r w:rsidRPr="0098667B">
        <w:rPr>
          <w:rFonts w:ascii="Trebuchet MS"/>
        </w:rPr>
        <w:t xml:space="preserve"> </w:t>
      </w:r>
      <w:r w:rsidRPr="0098667B">
        <w:rPr>
          <w:rFonts w:ascii="Trebuchet MS"/>
        </w:rPr>
        <w:t>№</w:t>
      </w:r>
      <w:r w:rsidRPr="0098667B">
        <w:rPr>
          <w:rFonts w:ascii="Trebuchet MS"/>
        </w:rPr>
        <w:t xml:space="preserve"> 1 </w:t>
      </w:r>
    </w:p>
    <w:p w:rsidR="008A55C3" w:rsidRPr="0098667B" w:rsidRDefault="0098667B" w:rsidP="0098667B">
      <w:pPr>
        <w:pStyle w:val="a3"/>
        <w:ind w:left="0"/>
        <w:jc w:val="right"/>
        <w:rPr>
          <w:rFonts w:ascii="Trebuchet MS"/>
        </w:rPr>
      </w:pPr>
      <w:bookmarkStart w:id="0" w:name="_GoBack"/>
      <w:bookmarkEnd w:id="0"/>
      <w:r w:rsidRPr="0098667B">
        <w:rPr>
          <w:rFonts w:ascii="Trebuchet MS"/>
        </w:rPr>
        <w:t>к</w:t>
      </w:r>
      <w:r w:rsidRPr="0098667B">
        <w:rPr>
          <w:rFonts w:ascii="Trebuchet MS"/>
        </w:rPr>
        <w:t xml:space="preserve"> </w:t>
      </w:r>
      <w:r w:rsidRPr="0098667B">
        <w:rPr>
          <w:rFonts w:ascii="Trebuchet MS"/>
        </w:rPr>
        <w:t>приказу</w:t>
      </w:r>
      <w:r w:rsidRPr="0098667B">
        <w:rPr>
          <w:rFonts w:ascii="Trebuchet MS"/>
        </w:rPr>
        <w:t xml:space="preserve"> </w:t>
      </w:r>
      <w:r w:rsidRPr="0098667B">
        <w:rPr>
          <w:rFonts w:ascii="Trebuchet MS"/>
        </w:rPr>
        <w:t>№</w:t>
      </w:r>
      <w:r w:rsidRPr="0098667B">
        <w:rPr>
          <w:rFonts w:ascii="Trebuchet MS"/>
        </w:rPr>
        <w:t xml:space="preserve"> 01-07/ 339</w:t>
      </w:r>
    </w:p>
    <w:p w:rsidR="0098667B" w:rsidRPr="0098667B" w:rsidRDefault="0098667B" w:rsidP="0098667B">
      <w:pPr>
        <w:pStyle w:val="a3"/>
        <w:ind w:left="0"/>
        <w:jc w:val="right"/>
        <w:rPr>
          <w:rFonts w:ascii="Trebuchet MS"/>
        </w:rPr>
      </w:pPr>
      <w:r w:rsidRPr="0098667B">
        <w:rPr>
          <w:rFonts w:ascii="Trebuchet MS"/>
        </w:rPr>
        <w:t>От</w:t>
      </w:r>
      <w:r w:rsidRPr="0098667B">
        <w:rPr>
          <w:rFonts w:ascii="Trebuchet MS"/>
        </w:rPr>
        <w:t xml:space="preserve"> 31.08.21</w:t>
      </w:r>
      <w:r w:rsidRPr="0098667B">
        <w:rPr>
          <w:rFonts w:ascii="Trebuchet MS"/>
        </w:rPr>
        <w:t>год</w:t>
      </w:r>
    </w:p>
    <w:p w:rsidR="008A55C3" w:rsidRDefault="008A55C3" w:rsidP="0098667B">
      <w:pPr>
        <w:pStyle w:val="a3"/>
        <w:ind w:left="0"/>
        <w:jc w:val="right"/>
        <w:rPr>
          <w:rFonts w:ascii="Trebuchet MS"/>
          <w:sz w:val="20"/>
        </w:r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>
      <w:pPr>
        <w:pStyle w:val="a3"/>
        <w:ind w:left="0"/>
        <w:rPr>
          <w:rFonts w:ascii="Trebuchet MS"/>
          <w:sz w:val="20"/>
        </w:rPr>
      </w:pPr>
    </w:p>
    <w:p w:rsidR="008A55C3" w:rsidRDefault="008A55C3">
      <w:pPr>
        <w:pStyle w:val="a3"/>
        <w:spacing w:before="8"/>
        <w:ind w:left="0"/>
        <w:rPr>
          <w:rFonts w:ascii="Trebuchet MS"/>
          <w:sz w:val="19"/>
        </w:rPr>
      </w:pPr>
    </w:p>
    <w:p w:rsidR="00C61F48" w:rsidRDefault="00C61F48">
      <w:pPr>
        <w:pStyle w:val="a4"/>
        <w:ind w:left="1532" w:right="1535"/>
      </w:pPr>
    </w:p>
    <w:p w:rsidR="00C61F48" w:rsidRDefault="00C61F48">
      <w:pPr>
        <w:pStyle w:val="a4"/>
        <w:ind w:left="1532" w:right="1535"/>
      </w:pPr>
    </w:p>
    <w:p w:rsidR="008A55C3" w:rsidRDefault="00D13B36">
      <w:pPr>
        <w:pStyle w:val="a4"/>
        <w:ind w:left="1532" w:right="1535"/>
      </w:pPr>
      <w:r>
        <w:t>ПРОГРАММА</w:t>
      </w:r>
      <w:r>
        <w:rPr>
          <w:spacing w:val="-4"/>
        </w:rPr>
        <w:t xml:space="preserve"> </w:t>
      </w:r>
      <w:r>
        <w:t>работы</w:t>
      </w:r>
    </w:p>
    <w:p w:rsidR="008A55C3" w:rsidRDefault="00D13B36">
      <w:pPr>
        <w:pStyle w:val="a4"/>
        <w:spacing w:before="263" w:line="393" w:lineRule="auto"/>
      </w:pPr>
      <w:r>
        <w:t xml:space="preserve">с </w:t>
      </w:r>
      <w:proofErr w:type="gramStart"/>
      <w:r>
        <w:t xml:space="preserve">молодыми </w:t>
      </w:r>
      <w:r w:rsidR="00C61F48">
        <w:t xml:space="preserve"> специалистами</w:t>
      </w:r>
      <w:proofErr w:type="gramEnd"/>
      <w:r w:rsidR="00C61F48">
        <w:t xml:space="preserve"> </w:t>
      </w:r>
    </w:p>
    <w:p w:rsidR="00C61F48" w:rsidRDefault="00C61F48">
      <w:pPr>
        <w:pStyle w:val="a4"/>
        <w:spacing w:before="263" w:line="393" w:lineRule="auto"/>
      </w:pPr>
      <w:r>
        <w:t xml:space="preserve">МОУ </w:t>
      </w:r>
      <w:proofErr w:type="spellStart"/>
      <w:r>
        <w:t>Кузнечихинской</w:t>
      </w:r>
      <w:proofErr w:type="spellEnd"/>
      <w:r>
        <w:t xml:space="preserve"> СШ ЯМР</w:t>
      </w:r>
    </w:p>
    <w:p w:rsidR="008A55C3" w:rsidRDefault="00C61F48" w:rsidP="00C61F48">
      <w:pPr>
        <w:pStyle w:val="a4"/>
        <w:spacing w:before="263" w:line="393" w:lineRule="auto"/>
        <w:sectPr w:rsidR="008A55C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2021 -2024 год</w:t>
      </w:r>
    </w:p>
    <w:p w:rsidR="008A55C3" w:rsidRDefault="00D13B36">
      <w:pPr>
        <w:pStyle w:val="a3"/>
        <w:spacing w:before="66"/>
        <w:ind w:left="5097" w:right="108" w:firstLine="667"/>
        <w:jc w:val="right"/>
      </w:pPr>
      <w:r>
        <w:lastRenderedPageBreak/>
        <w:t>Со мной работали десятки молодых</w:t>
      </w:r>
      <w:r>
        <w:rPr>
          <w:spacing w:val="-57"/>
        </w:rPr>
        <w:t xml:space="preserve"> </w:t>
      </w:r>
      <w:r>
        <w:t>педагогов. Я убедился, что как бы человек</w:t>
      </w:r>
      <w:r>
        <w:rPr>
          <w:spacing w:val="-57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кончил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вуз,</w:t>
      </w:r>
    </w:p>
    <w:p w:rsidR="008A55C3" w:rsidRDefault="00D13B36">
      <w:pPr>
        <w:pStyle w:val="a3"/>
        <w:spacing w:before="1"/>
        <w:ind w:left="5167" w:right="106" w:hanging="228"/>
        <w:jc w:val="right"/>
      </w:pPr>
      <w:r>
        <w:t>как бы он не был талантлив, а если не будет</w:t>
      </w:r>
      <w:r>
        <w:rPr>
          <w:spacing w:val="-57"/>
        </w:rPr>
        <w:t xml:space="preserve"> </w:t>
      </w:r>
      <w:r>
        <w:t>учиться на опыте, никогда не будет</w:t>
      </w:r>
      <w:r>
        <w:rPr>
          <w:spacing w:val="1"/>
        </w:rPr>
        <w:t xml:space="preserve"> </w:t>
      </w:r>
      <w:r>
        <w:t>хорошим</w:t>
      </w:r>
      <w:r>
        <w:rPr>
          <w:spacing w:val="-6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учился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более</w:t>
      </w:r>
    </w:p>
    <w:p w:rsidR="008A55C3" w:rsidRDefault="00D13B36">
      <w:pPr>
        <w:pStyle w:val="a3"/>
        <w:ind w:left="0" w:right="107"/>
        <w:jc w:val="right"/>
      </w:pPr>
      <w:r>
        <w:t>старых</w:t>
      </w:r>
      <w:r>
        <w:rPr>
          <w:spacing w:val="-8"/>
        </w:rPr>
        <w:t xml:space="preserve"> </w:t>
      </w:r>
      <w:r>
        <w:t>педагогов…</w:t>
      </w:r>
    </w:p>
    <w:p w:rsidR="008A55C3" w:rsidRDefault="00D13B36">
      <w:pPr>
        <w:ind w:right="192"/>
        <w:jc w:val="right"/>
        <w:rPr>
          <w:i/>
          <w:sz w:val="24"/>
        </w:rPr>
      </w:pPr>
      <w:r>
        <w:rPr>
          <w:i/>
          <w:sz w:val="24"/>
        </w:rPr>
        <w:t>А.С.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Макаренко</w:t>
      </w:r>
    </w:p>
    <w:p w:rsidR="008A55C3" w:rsidRDefault="00D13B36">
      <w:pPr>
        <w:pStyle w:val="1"/>
        <w:spacing w:before="5"/>
        <w:ind w:left="3465" w:firstLine="0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A55C3" w:rsidRDefault="00D13B36">
      <w:pPr>
        <w:pStyle w:val="a3"/>
        <w:spacing w:before="246" w:line="276" w:lineRule="auto"/>
        <w:ind w:right="105" w:firstLine="707"/>
        <w:jc w:val="both"/>
      </w:pPr>
      <w:r>
        <w:rPr>
          <w:b/>
        </w:rPr>
        <w:t>Молодой</w:t>
      </w:r>
      <w:r>
        <w:rPr>
          <w:b/>
          <w:spacing w:val="1"/>
        </w:rPr>
        <w:t xml:space="preserve"> </w:t>
      </w:r>
      <w:r>
        <w:rPr>
          <w:b/>
        </w:rPr>
        <w:t>специалист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средним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A55C3" w:rsidRDefault="00D13B36">
      <w:pPr>
        <w:spacing w:before="205" w:line="273" w:lineRule="auto"/>
        <w:ind w:left="102" w:right="103" w:firstLine="758"/>
        <w:jc w:val="both"/>
      </w:pPr>
      <w:r>
        <w:rPr>
          <w:b/>
          <w:sz w:val="24"/>
        </w:rPr>
        <w:t>Вновь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прибывший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(учитель,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специалист)</w:t>
      </w:r>
      <w:r>
        <w:rPr>
          <w:b/>
          <w:spacing w:val="1"/>
          <w:sz w:val="2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имеющий непрерывный стаж педагогической деятельности более 3 лет в другой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поступивший</w:t>
      </w:r>
      <w:r>
        <w:rPr>
          <w:spacing w:val="-1"/>
        </w:rPr>
        <w:t xml:space="preserve"> </w:t>
      </w:r>
      <w:r>
        <w:t>на работу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8A55C3" w:rsidRDefault="00D13B36">
      <w:pPr>
        <w:pStyle w:val="a3"/>
        <w:spacing w:before="204" w:line="276" w:lineRule="auto"/>
        <w:ind w:right="100" w:firstLine="707"/>
        <w:jc w:val="both"/>
      </w:pPr>
      <w:r>
        <w:t>Одной из наиболее острых проблем в образовании России на сегодняшний день</w:t>
      </w:r>
      <w:r>
        <w:rPr>
          <w:spacing w:val="1"/>
        </w:rPr>
        <w:t xml:space="preserve"> </w:t>
      </w:r>
      <w:r>
        <w:t>является создание условий для успешной социализации и полноценной самореализации</w:t>
      </w:r>
      <w:r>
        <w:rPr>
          <w:spacing w:val="1"/>
        </w:rPr>
        <w:t xml:space="preserve"> </w:t>
      </w:r>
      <w:r>
        <w:rPr>
          <w:spacing w:val="-1"/>
        </w:rPr>
        <w:t>молодых</w:t>
      </w:r>
      <w:r>
        <w:rPr>
          <w:spacing w:val="-14"/>
        </w:rPr>
        <w:t xml:space="preserve"> </w:t>
      </w:r>
      <w:r>
        <w:rPr>
          <w:spacing w:val="-1"/>
        </w:rPr>
        <w:t>кадров.</w:t>
      </w:r>
      <w:r>
        <w:rPr>
          <w:spacing w:val="-14"/>
        </w:rPr>
        <w:t xml:space="preserve"> </w:t>
      </w:r>
      <w:r>
        <w:rPr>
          <w:spacing w:val="-1"/>
        </w:rPr>
        <w:t>Система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нуждается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компетентном,</w:t>
      </w:r>
      <w:r>
        <w:rPr>
          <w:spacing w:val="-13"/>
        </w:rPr>
        <w:t xml:space="preserve"> </w:t>
      </w:r>
      <w:r>
        <w:t>ответственном</w:t>
      </w:r>
      <w:r>
        <w:rPr>
          <w:spacing w:val="-14"/>
        </w:rPr>
        <w:t xml:space="preserve"> </w:t>
      </w:r>
      <w:r>
        <w:t>педагоге,</w:t>
      </w:r>
      <w:r>
        <w:rPr>
          <w:spacing w:val="-57"/>
        </w:rPr>
        <w:t xml:space="preserve"> </w:t>
      </w:r>
      <w:r>
        <w:t>действующем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 науки. Система образования стремительно «стареет», поэтому необходим</w:t>
      </w:r>
      <w:r>
        <w:rPr>
          <w:spacing w:val="1"/>
        </w:rPr>
        <w:t xml:space="preserve"> </w:t>
      </w:r>
      <w:r>
        <w:t>приток</w:t>
      </w:r>
      <w:r>
        <w:rPr>
          <w:spacing w:val="-5"/>
        </w:rPr>
        <w:t xml:space="preserve"> </w:t>
      </w:r>
      <w:r>
        <w:t>«свежих</w:t>
      </w:r>
      <w:r>
        <w:rPr>
          <w:spacing w:val="-8"/>
        </w:rPr>
        <w:t xml:space="preserve"> </w:t>
      </w:r>
      <w:r>
        <w:t>сил»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молодых,</w:t>
      </w:r>
      <w:r>
        <w:rPr>
          <w:spacing w:val="-10"/>
        </w:rPr>
        <w:t xml:space="preserve"> </w:t>
      </w:r>
      <w:r>
        <w:t>активных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компетентных</w:t>
      </w:r>
      <w:r>
        <w:rPr>
          <w:spacing w:val="-8"/>
        </w:rPr>
        <w:t xml:space="preserve"> </w:t>
      </w:r>
      <w:r>
        <w:t>педагогов.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насколько</w:t>
      </w:r>
      <w:r>
        <w:rPr>
          <w:spacing w:val="-57"/>
        </w:rPr>
        <w:t xml:space="preserve"> </w:t>
      </w:r>
      <w:r>
        <w:t>хорошо они сумеют адаптироваться к своей профессиональной деятельности и 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зависит будущее</w:t>
      </w:r>
      <w:r>
        <w:rPr>
          <w:spacing w:val="-1"/>
        </w:rPr>
        <w:t xml:space="preserve"> </w:t>
      </w:r>
      <w:r>
        <w:t>нашей страны.</w:t>
      </w:r>
    </w:p>
    <w:p w:rsidR="008A55C3" w:rsidRDefault="00D13B36">
      <w:pPr>
        <w:pStyle w:val="a3"/>
        <w:spacing w:before="199" w:line="276" w:lineRule="auto"/>
        <w:ind w:right="112" w:firstLine="707"/>
        <w:jc w:val="both"/>
      </w:pPr>
      <w:r>
        <w:t>Работа с молодыми специалистами, а также с вновь прибывшими педагогами в</w:t>
      </w:r>
      <w:r>
        <w:rPr>
          <w:spacing w:val="1"/>
        </w:rPr>
        <w:t xml:space="preserve"> </w:t>
      </w:r>
      <w:r>
        <w:t>нашей школе традиционно является одной из самых важных составляющих методической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 инициативы</w:t>
      </w:r>
      <w:r>
        <w:rPr>
          <w:spacing w:val="3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школа».</w:t>
      </w:r>
    </w:p>
    <w:p w:rsidR="008A55C3" w:rsidRDefault="00D13B36">
      <w:pPr>
        <w:pStyle w:val="a3"/>
        <w:spacing w:before="202" w:line="276" w:lineRule="auto"/>
        <w:ind w:right="108" w:firstLine="707"/>
        <w:jc w:val="both"/>
      </w:pPr>
      <w:r>
        <w:t>Профессиональная адаптация педагога в нашем понимании - это процесс активного</w:t>
      </w:r>
      <w:r>
        <w:rPr>
          <w:spacing w:val="-57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многосторонней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педагогическим, родительским, ученическим коллективами. Профессиональная адаптация</w:t>
      </w:r>
      <w:r>
        <w:rPr>
          <w:spacing w:val="-57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2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навыков, но и от наличия профессионально значимых личностных качеств. Успешное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приступает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работе.</w:t>
      </w:r>
    </w:p>
    <w:p w:rsidR="008A55C3" w:rsidRDefault="00D13B36">
      <w:pPr>
        <w:pStyle w:val="a3"/>
        <w:spacing w:before="200" w:line="276" w:lineRule="auto"/>
        <w:ind w:right="109" w:firstLine="758"/>
        <w:jc w:val="both"/>
      </w:pPr>
      <w:r>
        <w:t>Молодой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теряется.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начинающим учителям не хватает педагогического опыта. Сложности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документации, осуществление</w:t>
      </w:r>
      <w:r>
        <w:rPr>
          <w:spacing w:val="-2"/>
        </w:rPr>
        <w:t xml:space="preserve"> </w:t>
      </w:r>
      <w:r>
        <w:t>классного руководства.</w:t>
      </w:r>
    </w:p>
    <w:p w:rsidR="008A55C3" w:rsidRDefault="00D13B36">
      <w:pPr>
        <w:pStyle w:val="a3"/>
        <w:spacing w:before="199" w:line="278" w:lineRule="auto"/>
        <w:ind w:right="104" w:firstLine="707"/>
        <w:jc w:val="both"/>
      </w:pPr>
      <w:r>
        <w:t>Следующая проблема, с которой сталкивается большая часть молодых педагогов, -</w:t>
      </w:r>
      <w:r>
        <w:rPr>
          <w:spacing w:val="1"/>
        </w:rPr>
        <w:t xml:space="preserve"> </w:t>
      </w:r>
      <w:r>
        <w:t>адаптационно-коммуникативная.</w:t>
      </w:r>
      <w:r>
        <w:rPr>
          <w:spacing w:val="26"/>
        </w:rPr>
        <w:t xml:space="preserve"> </w:t>
      </w:r>
      <w:r>
        <w:t>Она</w:t>
      </w:r>
      <w:r>
        <w:rPr>
          <w:spacing w:val="27"/>
        </w:rPr>
        <w:t xml:space="preserve"> </w:t>
      </w:r>
      <w:r>
        <w:t>связана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тем,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молодой</w:t>
      </w:r>
      <w:r>
        <w:rPr>
          <w:spacing w:val="29"/>
        </w:rPr>
        <w:t xml:space="preserve"> </w:t>
      </w:r>
      <w:r>
        <w:t>специалист</w:t>
      </w:r>
      <w:r>
        <w:rPr>
          <w:spacing w:val="28"/>
        </w:rPr>
        <w:t xml:space="preserve"> </w:t>
      </w:r>
      <w:r>
        <w:t>попадает</w:t>
      </w:r>
      <w:r>
        <w:rPr>
          <w:spacing w:val="28"/>
        </w:rPr>
        <w:t xml:space="preserve"> </w:t>
      </w:r>
      <w:r>
        <w:t>в</w:t>
      </w:r>
    </w:p>
    <w:p w:rsidR="008A55C3" w:rsidRDefault="008A55C3">
      <w:pPr>
        <w:spacing w:line="278" w:lineRule="auto"/>
        <w:jc w:val="both"/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3"/>
        <w:spacing w:before="68" w:line="276" w:lineRule="auto"/>
        <w:ind w:right="109"/>
        <w:jc w:val="both"/>
      </w:pPr>
      <w:r>
        <w:lastRenderedPageBreak/>
        <w:t>незнакомую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учительскую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коммуникабельности на первых пора зависит не только общий успех работы учителя, но и</w:t>
      </w:r>
      <w:r>
        <w:rPr>
          <w:spacing w:val="-5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самооценки и притязаний.</w:t>
      </w:r>
    </w:p>
    <w:p w:rsidR="008A55C3" w:rsidRDefault="00D13B36">
      <w:pPr>
        <w:pStyle w:val="a3"/>
        <w:spacing w:before="203" w:line="276" w:lineRule="auto"/>
        <w:ind w:right="103" w:firstLine="707"/>
        <w:jc w:val="both"/>
      </w:pPr>
      <w:r>
        <w:t>Специфические особенности учительского труда и профессиональные возможности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оправданный</w:t>
      </w:r>
      <w:r>
        <w:rPr>
          <w:spacing w:val="1"/>
        </w:rPr>
        <w:t xml:space="preserve"> </w:t>
      </w:r>
      <w:r>
        <w:t>отток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Поэтому молодым учителям нужна постоянная методическая помощь. От рационального</w:t>
      </w:r>
      <w:r>
        <w:rPr>
          <w:spacing w:val="1"/>
        </w:rPr>
        <w:t xml:space="preserve"> </w:t>
      </w:r>
      <w:r>
        <w:t>распределения приоритетов в работе с начинающими педагогами зависит эффективность</w:t>
      </w:r>
      <w:r>
        <w:rPr>
          <w:spacing w:val="1"/>
        </w:rPr>
        <w:t xml:space="preserve"> </w:t>
      </w:r>
      <w:r>
        <w:t>процесса профессиональной адаптации. Чтобы молодые специалисты с первых дней в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чувствовал</w:t>
      </w:r>
      <w:r>
        <w:rPr>
          <w:spacing w:val="-12"/>
        </w:rPr>
        <w:t xml:space="preserve"> </w:t>
      </w:r>
      <w:r>
        <w:rPr>
          <w:spacing w:val="-1"/>
        </w:rPr>
        <w:t>себя</w:t>
      </w:r>
      <w:r>
        <w:rPr>
          <w:spacing w:val="-9"/>
        </w:rPr>
        <w:t xml:space="preserve"> </w:t>
      </w:r>
      <w:r>
        <w:rPr>
          <w:spacing w:val="-1"/>
        </w:rPr>
        <w:t>комфортно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уверенно</w:t>
      </w:r>
      <w:r>
        <w:rPr>
          <w:spacing w:val="-11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отношениях,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возникло</w:t>
      </w:r>
      <w:r>
        <w:rPr>
          <w:spacing w:val="-57"/>
        </w:rPr>
        <w:t xml:space="preserve"> </w:t>
      </w:r>
      <w:r>
        <w:t>разочарование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постановкой цели</w:t>
      </w:r>
      <w:r>
        <w:rPr>
          <w:spacing w:val="-2"/>
        </w:rPr>
        <w:t xml:space="preserve"> </w:t>
      </w:r>
      <w:r>
        <w:t>и задач.</w:t>
      </w:r>
    </w:p>
    <w:p w:rsidR="008A55C3" w:rsidRDefault="00D13B36">
      <w:pPr>
        <w:spacing w:before="199" w:line="276" w:lineRule="auto"/>
        <w:ind w:left="102" w:right="109" w:firstLine="707"/>
        <w:jc w:val="both"/>
        <w:rPr>
          <w:sz w:val="24"/>
        </w:rPr>
      </w:pPr>
      <w:r>
        <w:rPr>
          <w:b/>
          <w:sz w:val="24"/>
        </w:rPr>
        <w:t xml:space="preserve">Цель работы с молодыми и вновь прибывшими педагогами: </w:t>
      </w:r>
      <w:r w:rsidR="00C61F48">
        <w:rPr>
          <w:sz w:val="24"/>
        </w:rPr>
        <w:t xml:space="preserve">создание в МОУ </w:t>
      </w:r>
      <w:proofErr w:type="spellStart"/>
      <w:r w:rsidR="00C61F48">
        <w:rPr>
          <w:sz w:val="24"/>
        </w:rPr>
        <w:t>Кузнечихинской</w:t>
      </w:r>
      <w:proofErr w:type="spellEnd"/>
      <w:r w:rsidR="00C61F48">
        <w:rPr>
          <w:sz w:val="24"/>
        </w:rPr>
        <w:t xml:space="preserve"> СШ ЯМР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8A55C3" w:rsidRDefault="00D13B36">
      <w:pPr>
        <w:pStyle w:val="2"/>
        <w:spacing w:before="206"/>
        <w:ind w:left="162"/>
      </w:pPr>
      <w:r>
        <w:t>Задачи:</w:t>
      </w:r>
    </w:p>
    <w:p w:rsidR="008A55C3" w:rsidRDefault="008A55C3">
      <w:pPr>
        <w:pStyle w:val="a3"/>
        <w:spacing w:before="6"/>
        <w:ind w:left="0"/>
        <w:rPr>
          <w:b/>
          <w:sz w:val="20"/>
        </w:rPr>
      </w:pPr>
    </w:p>
    <w:p w:rsidR="008A55C3" w:rsidRDefault="00D13B36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Создать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вновь</w:t>
      </w:r>
      <w:r>
        <w:rPr>
          <w:spacing w:val="26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8A55C3" w:rsidRDefault="00D13B36">
      <w:pPr>
        <w:pStyle w:val="a5"/>
        <w:numPr>
          <w:ilvl w:val="0"/>
          <w:numId w:val="9"/>
        </w:numPr>
        <w:tabs>
          <w:tab w:val="left" w:pos="542"/>
          <w:tab w:val="left" w:pos="1627"/>
          <w:tab w:val="left" w:pos="8020"/>
        </w:tabs>
        <w:spacing w:before="200" w:line="276" w:lineRule="auto"/>
        <w:ind w:right="114" w:firstLine="60"/>
        <w:rPr>
          <w:sz w:val="24"/>
        </w:rPr>
      </w:pPr>
      <w:r>
        <w:rPr>
          <w:sz w:val="24"/>
        </w:rPr>
        <w:t>Выявить</w:t>
      </w:r>
      <w:r>
        <w:rPr>
          <w:sz w:val="24"/>
        </w:rPr>
        <w:tab/>
        <w:t xml:space="preserve">затруднения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практике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принять</w:t>
      </w:r>
      <w:r>
        <w:rPr>
          <w:sz w:val="24"/>
        </w:rPr>
        <w:tab/>
        <w:t>меры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работе.</w:t>
      </w:r>
    </w:p>
    <w:p w:rsidR="008A55C3" w:rsidRDefault="00D13B36">
      <w:pPr>
        <w:pStyle w:val="a5"/>
        <w:numPr>
          <w:ilvl w:val="0"/>
          <w:numId w:val="9"/>
        </w:numPr>
        <w:tabs>
          <w:tab w:val="left" w:pos="331"/>
        </w:tabs>
        <w:spacing w:before="201" w:line="276" w:lineRule="auto"/>
        <w:ind w:right="111" w:firstLine="0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A55C3" w:rsidRDefault="00D13B36">
      <w:pPr>
        <w:pStyle w:val="a5"/>
        <w:numPr>
          <w:ilvl w:val="0"/>
          <w:numId w:val="9"/>
        </w:numPr>
        <w:tabs>
          <w:tab w:val="left" w:pos="403"/>
        </w:tabs>
        <w:spacing w:before="201"/>
        <w:ind w:left="402" w:hanging="241"/>
        <w:rPr>
          <w:sz w:val="24"/>
        </w:rPr>
      </w:pP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8A55C3" w:rsidRDefault="008A55C3">
      <w:pPr>
        <w:pStyle w:val="a3"/>
        <w:spacing w:before="9"/>
        <w:ind w:left="0"/>
        <w:rPr>
          <w:sz w:val="20"/>
        </w:rPr>
      </w:pPr>
    </w:p>
    <w:p w:rsidR="008A55C3" w:rsidRDefault="00D13B36">
      <w:pPr>
        <w:pStyle w:val="a5"/>
        <w:numPr>
          <w:ilvl w:val="0"/>
          <w:numId w:val="9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8A55C3" w:rsidRDefault="008A55C3">
      <w:pPr>
        <w:pStyle w:val="a3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9"/>
        </w:numPr>
        <w:tabs>
          <w:tab w:val="left" w:pos="636"/>
          <w:tab w:val="left" w:pos="638"/>
          <w:tab w:val="left" w:pos="1941"/>
          <w:tab w:val="left" w:pos="4145"/>
          <w:tab w:val="left" w:pos="5529"/>
          <w:tab w:val="left" w:pos="5953"/>
          <w:tab w:val="left" w:pos="7376"/>
          <w:tab w:val="left" w:pos="7789"/>
        </w:tabs>
        <w:spacing w:line="276" w:lineRule="auto"/>
        <w:ind w:right="104" w:firstLine="6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мышление</w:t>
      </w:r>
      <w:r>
        <w:rPr>
          <w:sz w:val="24"/>
        </w:rPr>
        <w:tab/>
        <w:t>и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инновационным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преобразованиям.</w:t>
      </w:r>
    </w:p>
    <w:p w:rsidR="008A55C3" w:rsidRDefault="00D13B36">
      <w:pPr>
        <w:pStyle w:val="2"/>
        <w:spacing w:before="201"/>
        <w:rPr>
          <w:b w:val="0"/>
        </w:rPr>
      </w:pPr>
      <w:r>
        <w:t>Основными</w:t>
      </w:r>
      <w:r>
        <w:rPr>
          <w:spacing w:val="-3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8A55C3" w:rsidRDefault="008A55C3">
      <w:pPr>
        <w:pStyle w:val="a3"/>
        <w:spacing w:before="10"/>
        <w:ind w:left="0"/>
        <w:rPr>
          <w:sz w:val="20"/>
        </w:rPr>
      </w:pPr>
    </w:p>
    <w:p w:rsidR="008A55C3" w:rsidRDefault="00D13B36">
      <w:pPr>
        <w:pStyle w:val="a3"/>
        <w:spacing w:line="276" w:lineRule="auto"/>
        <w:ind w:right="103"/>
        <w:jc w:val="both"/>
      </w:pPr>
      <w:r>
        <w:rPr>
          <w:b/>
        </w:rPr>
        <w:t xml:space="preserve">Обязательность </w:t>
      </w:r>
      <w:r>
        <w:t>- проведение работы с каждым молодым специалистом, приступившим к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b/>
        </w:rPr>
        <w:t xml:space="preserve">Индивидуальность </w:t>
      </w:r>
      <w:r>
        <w:t>- выбор форм и видов работы с молодым специалистом, 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развития.</w:t>
      </w:r>
    </w:p>
    <w:p w:rsidR="008A55C3" w:rsidRDefault="00D13B36">
      <w:pPr>
        <w:pStyle w:val="a3"/>
        <w:spacing w:before="202" w:line="276" w:lineRule="auto"/>
        <w:ind w:right="103" w:firstLine="60"/>
        <w:jc w:val="both"/>
      </w:pPr>
      <w:r>
        <w:rPr>
          <w:b/>
        </w:rPr>
        <w:t>Непрерывность</w:t>
      </w:r>
      <w:r>
        <w:rPr>
          <w:b/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целенаправленный</w:t>
      </w:r>
      <w:r>
        <w:rPr>
          <w:spacing w:val="-14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адаптации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молодого</w:t>
      </w:r>
      <w:r>
        <w:rPr>
          <w:spacing w:val="-14"/>
        </w:rPr>
        <w:t xml:space="preserve"> </w:t>
      </w:r>
      <w:r>
        <w:t>специалиста</w:t>
      </w:r>
      <w:r>
        <w:rPr>
          <w:spacing w:val="-58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3 лет.</w:t>
      </w:r>
    </w:p>
    <w:p w:rsidR="008A55C3" w:rsidRDefault="008A55C3">
      <w:pPr>
        <w:spacing w:line="276" w:lineRule="auto"/>
        <w:jc w:val="both"/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3"/>
        <w:spacing w:before="68" w:line="280" w:lineRule="auto"/>
        <w:ind w:right="111" w:firstLine="120"/>
        <w:jc w:val="both"/>
        <w:rPr>
          <w:rFonts w:ascii="Calibri" w:hAnsi="Calibri"/>
          <w:sz w:val="22"/>
        </w:rPr>
      </w:pPr>
      <w:r>
        <w:rPr>
          <w:b/>
        </w:rPr>
        <w:lastRenderedPageBreak/>
        <w:t xml:space="preserve">Эффективность </w:t>
      </w:r>
      <w:r>
        <w:t>- обязательная периодическая оценка результатов адаптации, развития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 и соответствия</w:t>
      </w:r>
      <w:r>
        <w:rPr>
          <w:spacing w:val="-1"/>
        </w:rPr>
        <w:t xml:space="preserve"> </w:t>
      </w:r>
      <w:r>
        <w:t>форм работы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потенциала</w:t>
      </w:r>
      <w:r>
        <w:rPr>
          <w:rFonts w:ascii="Calibri" w:hAnsi="Calibri"/>
          <w:sz w:val="22"/>
        </w:rPr>
        <w:t>.</w:t>
      </w:r>
    </w:p>
    <w:p w:rsidR="008A55C3" w:rsidRDefault="00D13B36">
      <w:pPr>
        <w:pStyle w:val="2"/>
        <w:spacing w:before="195"/>
        <w:ind w:left="810"/>
      </w:pPr>
      <w:r>
        <w:t>Обучение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через:</w:t>
      </w:r>
    </w:p>
    <w:p w:rsidR="008A55C3" w:rsidRDefault="008A55C3">
      <w:pPr>
        <w:pStyle w:val="a3"/>
        <w:spacing w:before="5"/>
        <w:ind w:left="0"/>
        <w:rPr>
          <w:b/>
          <w:sz w:val="20"/>
        </w:rPr>
      </w:pPr>
    </w:p>
    <w:p w:rsidR="008A55C3" w:rsidRDefault="00D13B36">
      <w:pPr>
        <w:pStyle w:val="a5"/>
        <w:numPr>
          <w:ilvl w:val="0"/>
          <w:numId w:val="8"/>
        </w:numPr>
        <w:tabs>
          <w:tab w:val="left" w:pos="446"/>
        </w:tabs>
        <w:ind w:right="113" w:firstLine="0"/>
        <w:rPr>
          <w:sz w:val="24"/>
        </w:rPr>
      </w:pPr>
      <w:r>
        <w:rPr>
          <w:sz w:val="24"/>
        </w:rPr>
        <w:t>обучение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2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8A55C3" w:rsidRDefault="00D13B36">
      <w:pPr>
        <w:pStyle w:val="a5"/>
        <w:numPr>
          <w:ilvl w:val="0"/>
          <w:numId w:val="8"/>
        </w:numPr>
        <w:tabs>
          <w:tab w:val="left" w:pos="398"/>
        </w:tabs>
        <w:ind w:right="111" w:firstLine="0"/>
        <w:rPr>
          <w:sz w:val="24"/>
        </w:rPr>
      </w:pPr>
      <w:r>
        <w:rPr>
          <w:sz w:val="24"/>
        </w:rPr>
        <w:t>самообразование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саморазвития;</w:t>
      </w:r>
    </w:p>
    <w:p w:rsidR="008A55C3" w:rsidRDefault="00D13B36">
      <w:pPr>
        <w:pStyle w:val="a5"/>
        <w:numPr>
          <w:ilvl w:val="0"/>
          <w:numId w:val="8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курсах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8A55C3" w:rsidRDefault="00D13B36">
      <w:pPr>
        <w:pStyle w:val="a5"/>
        <w:numPr>
          <w:ilvl w:val="0"/>
          <w:numId w:val="8"/>
        </w:numPr>
        <w:tabs>
          <w:tab w:val="left" w:pos="422"/>
        </w:tabs>
        <w:ind w:left="422" w:hanging="26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8A55C3" w:rsidRDefault="00D13B36">
      <w:pPr>
        <w:pStyle w:val="a3"/>
        <w:ind w:firstLine="707"/>
      </w:pPr>
      <w:r>
        <w:t>Решать</w:t>
      </w:r>
      <w:r>
        <w:rPr>
          <w:spacing w:val="16"/>
        </w:rPr>
        <w:t xml:space="preserve"> </w:t>
      </w:r>
      <w:r>
        <w:t>поставленные</w:t>
      </w:r>
      <w:r>
        <w:rPr>
          <w:spacing w:val="13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своем</w:t>
      </w:r>
      <w:r>
        <w:rPr>
          <w:spacing w:val="15"/>
        </w:rPr>
        <w:t xml:space="preserve"> </w:t>
      </w:r>
      <w:r>
        <w:t>профессиональном</w:t>
      </w:r>
      <w:r>
        <w:rPr>
          <w:spacing w:val="-57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несколько этапов:</w:t>
      </w:r>
    </w:p>
    <w:p w:rsidR="008A55C3" w:rsidRDefault="008A55C3">
      <w:pPr>
        <w:pStyle w:val="a3"/>
        <w:ind w:left="0"/>
        <w:rPr>
          <w:sz w:val="26"/>
        </w:rPr>
      </w:pPr>
    </w:p>
    <w:p w:rsidR="008A55C3" w:rsidRDefault="008A55C3">
      <w:pPr>
        <w:pStyle w:val="a3"/>
        <w:ind w:left="0"/>
      </w:pPr>
    </w:p>
    <w:p w:rsidR="008A55C3" w:rsidRDefault="00D13B36">
      <w:pPr>
        <w:pStyle w:val="1"/>
        <w:numPr>
          <w:ilvl w:val="1"/>
          <w:numId w:val="9"/>
        </w:numPr>
        <w:tabs>
          <w:tab w:val="left" w:pos="3996"/>
        </w:tabs>
        <w:ind w:hanging="282"/>
        <w:jc w:val="left"/>
      </w:pPr>
      <w:r>
        <w:t>Этапы</w:t>
      </w:r>
      <w:r>
        <w:rPr>
          <w:spacing w:val="-3"/>
        </w:rPr>
        <w:t xml:space="preserve"> </w:t>
      </w:r>
      <w:r>
        <w:t>работы</w:t>
      </w:r>
    </w:p>
    <w:p w:rsidR="008A55C3" w:rsidRDefault="00D13B36">
      <w:pPr>
        <w:pStyle w:val="2"/>
        <w:spacing w:before="251"/>
      </w:pPr>
      <w:r>
        <w:t>I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(адаптационный)</w:t>
      </w:r>
    </w:p>
    <w:p w:rsidR="008A55C3" w:rsidRDefault="008A55C3">
      <w:pPr>
        <w:pStyle w:val="a3"/>
        <w:spacing w:before="8"/>
        <w:ind w:left="0"/>
        <w:rPr>
          <w:b/>
          <w:sz w:val="20"/>
        </w:rPr>
      </w:pPr>
    </w:p>
    <w:p w:rsidR="008A55C3" w:rsidRDefault="00D13B36">
      <w:pPr>
        <w:pStyle w:val="a3"/>
        <w:spacing w:line="276" w:lineRule="auto"/>
        <w:ind w:right="112" w:firstLine="60"/>
        <w:jc w:val="both"/>
      </w:pPr>
      <w:r>
        <w:rPr>
          <w:b/>
        </w:rPr>
        <w:t>Цель</w:t>
      </w:r>
      <w:r>
        <w:t>: оказание практической помощи молодым специалистам в их адаптации в школе,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совершенствования теоретических</w:t>
      </w:r>
      <w:r>
        <w:rPr>
          <w:spacing w:val="-1"/>
        </w:rPr>
        <w:t xml:space="preserve"> </w:t>
      </w:r>
      <w:r>
        <w:t>знаний.</w:t>
      </w:r>
    </w:p>
    <w:p w:rsidR="008A55C3" w:rsidRDefault="00D13B36">
      <w:pPr>
        <w:pStyle w:val="a3"/>
        <w:spacing w:before="198" w:line="276" w:lineRule="auto"/>
        <w:ind w:right="113"/>
        <w:jc w:val="both"/>
      </w:pPr>
      <w:r>
        <w:t>Адаптационная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распорядка, уставом ОУ, традициями, коллегами, материальной базой и т.д. За 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закрепляется наставник.</w:t>
      </w:r>
    </w:p>
    <w:p w:rsidR="008A55C3" w:rsidRDefault="00D13B36">
      <w:pPr>
        <w:pStyle w:val="a3"/>
        <w:spacing w:before="202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«Школы молодого</w:t>
      </w:r>
      <w:r>
        <w:rPr>
          <w:spacing w:val="2"/>
        </w:rPr>
        <w:t xml:space="preserve"> </w:t>
      </w:r>
      <w:r>
        <w:t>специалиста»</w:t>
      </w:r>
      <w:r>
        <w:rPr>
          <w:spacing w:val="-6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ШМС).</w:t>
      </w:r>
    </w:p>
    <w:p w:rsidR="008A55C3" w:rsidRDefault="008A55C3">
      <w:pPr>
        <w:pStyle w:val="a3"/>
        <w:spacing w:before="10"/>
        <w:ind w:left="0"/>
        <w:rPr>
          <w:sz w:val="20"/>
        </w:rPr>
      </w:pPr>
    </w:p>
    <w:p w:rsidR="008A55C3" w:rsidRDefault="00D13B36">
      <w:pPr>
        <w:pStyle w:val="a3"/>
        <w:spacing w:line="276" w:lineRule="auto"/>
        <w:ind w:right="1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воспитывать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молодых</w:t>
      </w:r>
      <w:r>
        <w:rPr>
          <w:spacing w:val="-1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самообразовании.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-1"/>
        </w:rPr>
        <w:t xml:space="preserve"> </w:t>
      </w:r>
      <w:r>
        <w:t>литературой, выбор методической</w:t>
      </w:r>
      <w:r>
        <w:rPr>
          <w:spacing w:val="-1"/>
        </w:rPr>
        <w:t xml:space="preserve"> </w:t>
      </w:r>
      <w:r>
        <w:t>темы.</w:t>
      </w:r>
    </w:p>
    <w:p w:rsidR="008A55C3" w:rsidRDefault="00D13B36">
      <w:pPr>
        <w:pStyle w:val="a3"/>
        <w:spacing w:before="202" w:line="276" w:lineRule="auto"/>
        <w:ind w:right="110" w:firstLine="707"/>
        <w:jc w:val="both"/>
      </w:pPr>
      <w:r>
        <w:t>Молодым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5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индивидуального плана</w:t>
      </w:r>
      <w:r>
        <w:rPr>
          <w:spacing w:val="-2"/>
        </w:rPr>
        <w:t xml:space="preserve"> </w:t>
      </w:r>
      <w:r>
        <w:t>профессионального становления.</w:t>
      </w:r>
    </w:p>
    <w:p w:rsidR="008A55C3" w:rsidRDefault="00D13B36">
      <w:pPr>
        <w:pStyle w:val="a3"/>
        <w:spacing w:before="200" w:line="276" w:lineRule="auto"/>
        <w:ind w:right="109" w:firstLine="767"/>
        <w:jc w:val="both"/>
      </w:pPr>
      <w:r>
        <w:t>Деятельность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«вырос»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умеющий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педагогической деятельности.</w:t>
      </w:r>
    </w:p>
    <w:p w:rsidR="008A55C3" w:rsidRPr="007D6E27" w:rsidRDefault="00D13B36" w:rsidP="003775F0">
      <w:pPr>
        <w:pStyle w:val="2"/>
        <w:numPr>
          <w:ilvl w:val="0"/>
          <w:numId w:val="7"/>
        </w:numPr>
        <w:tabs>
          <w:tab w:val="left" w:pos="349"/>
        </w:tabs>
        <w:spacing w:before="1"/>
        <w:ind w:left="0"/>
        <w:rPr>
          <w:sz w:val="21"/>
        </w:rPr>
      </w:pPr>
      <w:r>
        <w:t>этап</w:t>
      </w:r>
      <w:r w:rsidRPr="007D6E27">
        <w:rPr>
          <w:spacing w:val="-2"/>
        </w:rPr>
        <w:t xml:space="preserve"> </w:t>
      </w:r>
      <w:r>
        <w:t>-</w:t>
      </w:r>
      <w:r w:rsidRPr="007D6E27">
        <w:rPr>
          <w:spacing w:val="-4"/>
        </w:rPr>
        <w:t xml:space="preserve"> </w:t>
      </w:r>
      <w:r>
        <w:t>2</w:t>
      </w:r>
      <w:r>
        <w:rPr>
          <w:b w:val="0"/>
        </w:rPr>
        <w:t>-</w:t>
      </w:r>
      <w:r w:rsidRPr="007D6E27">
        <w:rPr>
          <w:spacing w:val="-3"/>
        </w:rPr>
        <w:t xml:space="preserve"> </w:t>
      </w:r>
      <w:r>
        <w:t>й</w:t>
      </w:r>
      <w:r w:rsidRPr="007D6E27">
        <w:rPr>
          <w:spacing w:val="-3"/>
        </w:rPr>
        <w:t xml:space="preserve"> </w:t>
      </w:r>
      <w:r>
        <w:t>годы</w:t>
      </w:r>
      <w:r w:rsidRPr="007D6E27">
        <w:rPr>
          <w:spacing w:val="-2"/>
        </w:rPr>
        <w:t xml:space="preserve"> </w:t>
      </w:r>
      <w:r>
        <w:t>работы:</w:t>
      </w:r>
      <w:r w:rsidRPr="007D6E27">
        <w:rPr>
          <w:spacing w:val="-3"/>
        </w:rPr>
        <w:t xml:space="preserve"> </w:t>
      </w:r>
      <w:r>
        <w:t>теоретико-</w:t>
      </w:r>
      <w:proofErr w:type="spellStart"/>
      <w:r>
        <w:t>апробационный</w:t>
      </w:r>
      <w:proofErr w:type="spellEnd"/>
      <w:r w:rsidRPr="007D6E27">
        <w:rPr>
          <w:spacing w:val="-2"/>
        </w:rPr>
        <w:t xml:space="preserve"> </w:t>
      </w:r>
      <w:r>
        <w:t>(проектировочный)</w:t>
      </w:r>
      <w:r w:rsidR="007D6E27">
        <w:t xml:space="preserve"> </w:t>
      </w:r>
    </w:p>
    <w:p w:rsidR="007D6E27" w:rsidRPr="007D6E27" w:rsidRDefault="007D6E27" w:rsidP="003775F0">
      <w:pPr>
        <w:pStyle w:val="2"/>
        <w:numPr>
          <w:ilvl w:val="0"/>
          <w:numId w:val="7"/>
        </w:numPr>
        <w:tabs>
          <w:tab w:val="left" w:pos="349"/>
        </w:tabs>
        <w:spacing w:before="1"/>
        <w:ind w:left="0"/>
        <w:rPr>
          <w:sz w:val="21"/>
        </w:rPr>
      </w:pPr>
      <w:proofErr w:type="gramStart"/>
      <w:r>
        <w:t>этап  3</w:t>
      </w:r>
      <w:proofErr w:type="gramEnd"/>
      <w:r>
        <w:t xml:space="preserve"> год работы оценочный </w:t>
      </w:r>
    </w:p>
    <w:p w:rsidR="008A55C3" w:rsidRDefault="00D13B36">
      <w:pPr>
        <w:pStyle w:val="a3"/>
        <w:spacing w:line="276" w:lineRule="auto"/>
        <w:ind w:right="11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навыков.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8A55C3" w:rsidRDefault="00D13B36">
      <w:pPr>
        <w:pStyle w:val="a5"/>
        <w:numPr>
          <w:ilvl w:val="0"/>
          <w:numId w:val="6"/>
        </w:numPr>
        <w:tabs>
          <w:tab w:val="left" w:pos="721"/>
          <w:tab w:val="left" w:pos="722"/>
        </w:tabs>
        <w:spacing w:before="200"/>
        <w:ind w:left="72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8A55C3" w:rsidRDefault="008A55C3">
      <w:pPr>
        <w:rPr>
          <w:sz w:val="24"/>
        </w:rPr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5"/>
        <w:numPr>
          <w:ilvl w:val="0"/>
          <w:numId w:val="5"/>
        </w:numPr>
        <w:tabs>
          <w:tab w:val="left" w:pos="355"/>
        </w:tabs>
        <w:spacing w:before="70"/>
        <w:ind w:left="354" w:hanging="253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</w:p>
    <w:p w:rsidR="008A55C3" w:rsidRDefault="00D13B36">
      <w:pPr>
        <w:pStyle w:val="a5"/>
        <w:numPr>
          <w:ilvl w:val="0"/>
          <w:numId w:val="5"/>
        </w:numPr>
        <w:tabs>
          <w:tab w:val="left" w:pos="454"/>
          <w:tab w:val="left" w:pos="455"/>
        </w:tabs>
        <w:spacing w:before="244" w:line="276" w:lineRule="auto"/>
        <w:ind w:right="115" w:firstLine="0"/>
        <w:rPr>
          <w:sz w:val="24"/>
        </w:rPr>
      </w:pPr>
      <w:r>
        <w:rPr>
          <w:sz w:val="24"/>
        </w:rPr>
        <w:t>посещение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8A55C3" w:rsidRDefault="00D13B36">
      <w:pPr>
        <w:pStyle w:val="a5"/>
        <w:numPr>
          <w:ilvl w:val="0"/>
          <w:numId w:val="6"/>
        </w:numPr>
        <w:tabs>
          <w:tab w:val="left" w:pos="297"/>
        </w:tabs>
        <w:spacing w:before="200" w:line="276" w:lineRule="auto"/>
        <w:ind w:right="112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конференциях;</w:t>
      </w:r>
    </w:p>
    <w:p w:rsidR="008A55C3" w:rsidRDefault="00D13B36">
      <w:pPr>
        <w:pStyle w:val="a5"/>
        <w:numPr>
          <w:ilvl w:val="0"/>
          <w:numId w:val="5"/>
        </w:numPr>
        <w:tabs>
          <w:tab w:val="left" w:pos="357"/>
        </w:tabs>
        <w:spacing w:before="202"/>
        <w:ind w:left="356" w:hanging="25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A55C3" w:rsidRDefault="00D13B36">
      <w:pPr>
        <w:pStyle w:val="a5"/>
        <w:numPr>
          <w:ilvl w:val="0"/>
          <w:numId w:val="5"/>
        </w:numPr>
        <w:tabs>
          <w:tab w:val="left" w:pos="355"/>
        </w:tabs>
        <w:spacing w:before="244"/>
        <w:ind w:left="354" w:hanging="253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семинаров-практикумов.</w:t>
      </w:r>
    </w:p>
    <w:p w:rsidR="008A55C3" w:rsidRDefault="008A55C3" w:rsidP="007D6E27">
      <w:pPr>
        <w:pStyle w:val="2"/>
        <w:tabs>
          <w:tab w:val="left" w:pos="443"/>
        </w:tabs>
        <w:spacing w:before="246"/>
      </w:pPr>
    </w:p>
    <w:p w:rsidR="008A55C3" w:rsidRDefault="008A55C3">
      <w:pPr>
        <w:pStyle w:val="a3"/>
        <w:spacing w:before="8"/>
        <w:ind w:left="0"/>
        <w:rPr>
          <w:b/>
          <w:sz w:val="20"/>
        </w:rPr>
      </w:pPr>
    </w:p>
    <w:p w:rsidR="008A55C3" w:rsidRDefault="00D13B36">
      <w:pPr>
        <w:pStyle w:val="a3"/>
        <w:spacing w:line="276" w:lineRule="auto"/>
        <w:ind w:right="105" w:firstLine="60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творческой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учителя-профессионала,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</w:p>
    <w:p w:rsidR="008A55C3" w:rsidRDefault="00D13B36">
      <w:pPr>
        <w:pStyle w:val="1"/>
        <w:numPr>
          <w:ilvl w:val="1"/>
          <w:numId w:val="9"/>
        </w:numPr>
        <w:tabs>
          <w:tab w:val="left" w:pos="928"/>
        </w:tabs>
        <w:spacing w:before="205"/>
        <w:ind w:left="927" w:hanging="282"/>
        <w:jc w:val="left"/>
      </w:pPr>
      <w:r>
        <w:t>Модель</w:t>
      </w:r>
      <w:r>
        <w:rPr>
          <w:spacing w:val="-2"/>
        </w:rPr>
        <w:t xml:space="preserve"> </w:t>
      </w:r>
      <w:r w:rsidR="00C61F48">
        <w:t xml:space="preserve">работы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специалистами</w:t>
      </w:r>
    </w:p>
    <w:p w:rsidR="008A55C3" w:rsidRDefault="008A55C3">
      <w:pPr>
        <w:pStyle w:val="a3"/>
        <w:ind w:left="0"/>
        <w:rPr>
          <w:b/>
          <w:sz w:val="20"/>
        </w:rPr>
      </w:pPr>
    </w:p>
    <w:p w:rsidR="008A55C3" w:rsidRDefault="00D13B36">
      <w:pPr>
        <w:pStyle w:val="a3"/>
        <w:spacing w:before="11"/>
        <w:ind w:lef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476250</wp:posOffset>
            </wp:positionV>
            <wp:extent cx="4079878" cy="49220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878" cy="492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C3" w:rsidRDefault="008A55C3">
      <w:pPr>
        <w:rPr>
          <w:sz w:val="10"/>
        </w:rPr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5"/>
        <w:numPr>
          <w:ilvl w:val="1"/>
          <w:numId w:val="9"/>
        </w:numPr>
        <w:tabs>
          <w:tab w:val="left" w:pos="3638"/>
        </w:tabs>
        <w:spacing w:before="72"/>
        <w:ind w:left="3637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 работы</w:t>
      </w:r>
    </w:p>
    <w:p w:rsidR="008A55C3" w:rsidRDefault="00D13B36">
      <w:pPr>
        <w:pStyle w:val="a5"/>
        <w:numPr>
          <w:ilvl w:val="1"/>
          <w:numId w:val="4"/>
        </w:numPr>
        <w:tabs>
          <w:tab w:val="left" w:pos="522"/>
        </w:tabs>
        <w:spacing w:before="24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трех 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деятельности: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3"/>
        </w:numPr>
        <w:tabs>
          <w:tab w:val="left" w:pos="513"/>
        </w:tabs>
        <w:spacing w:line="276" w:lineRule="auto"/>
        <w:ind w:right="104" w:firstLine="60"/>
        <w:rPr>
          <w:sz w:val="24"/>
        </w:rPr>
      </w:pPr>
      <w:r>
        <w:rPr>
          <w:sz w:val="24"/>
        </w:rPr>
        <w:t>Учитель</w:t>
      </w:r>
      <w:r>
        <w:rPr>
          <w:spacing w:val="4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4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45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47"/>
          <w:sz w:val="24"/>
        </w:rPr>
        <w:t xml:space="preserve"> </w:t>
      </w:r>
      <w:r>
        <w:rPr>
          <w:sz w:val="24"/>
        </w:rPr>
        <w:t>ШМО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специалист:</w:t>
      </w:r>
    </w:p>
    <w:p w:rsidR="008A55C3" w:rsidRDefault="00D13B36">
      <w:pPr>
        <w:pStyle w:val="a3"/>
        <w:spacing w:before="198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работе;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навыками;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6"/>
        </w:numPr>
        <w:tabs>
          <w:tab w:val="left" w:pos="302"/>
        </w:tabs>
        <w:spacing w:line="448" w:lineRule="auto"/>
        <w:ind w:right="452" w:firstLine="60"/>
        <w:rPr>
          <w:sz w:val="24"/>
        </w:rPr>
      </w:pPr>
      <w:r>
        <w:rPr>
          <w:sz w:val="24"/>
        </w:rPr>
        <w:t>обеспечение методической литературой, материалами перспективного 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объединением</w:t>
      </w:r>
    </w:p>
    <w:p w:rsidR="008A55C3" w:rsidRDefault="00D13B36">
      <w:pPr>
        <w:pStyle w:val="a5"/>
        <w:numPr>
          <w:ilvl w:val="0"/>
          <w:numId w:val="3"/>
        </w:numPr>
        <w:tabs>
          <w:tab w:val="left" w:pos="343"/>
        </w:tabs>
        <w:spacing w:before="2"/>
        <w:ind w:left="342" w:hanging="241"/>
        <w:rPr>
          <w:sz w:val="24"/>
        </w:rPr>
      </w:pPr>
      <w:r>
        <w:rPr>
          <w:sz w:val="24"/>
        </w:rPr>
        <w:t>Молодой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коллега: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коллег.</w:t>
      </w:r>
    </w:p>
    <w:p w:rsidR="008A55C3" w:rsidRDefault="008A55C3">
      <w:pPr>
        <w:pStyle w:val="a3"/>
        <w:spacing w:before="11"/>
        <w:ind w:left="0"/>
        <w:rPr>
          <w:sz w:val="20"/>
        </w:rPr>
      </w:pPr>
    </w:p>
    <w:p w:rsidR="008A55C3" w:rsidRDefault="00D13B36">
      <w:pPr>
        <w:pStyle w:val="a5"/>
        <w:numPr>
          <w:ilvl w:val="0"/>
          <w:numId w:val="3"/>
        </w:numPr>
        <w:tabs>
          <w:tab w:val="left" w:pos="448"/>
        </w:tabs>
        <w:spacing w:line="278" w:lineRule="auto"/>
        <w:ind w:right="109" w:firstLine="0"/>
        <w:rPr>
          <w:sz w:val="24"/>
        </w:rPr>
      </w:pPr>
      <w:r>
        <w:rPr>
          <w:sz w:val="24"/>
        </w:rPr>
        <w:t>Молодой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родители: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8A55C3" w:rsidRDefault="00D13B36">
      <w:pPr>
        <w:pStyle w:val="a3"/>
        <w:spacing w:before="195"/>
        <w:ind w:left="162"/>
      </w:pPr>
      <w:r>
        <w:t>Процесс</w:t>
      </w:r>
      <w:r>
        <w:rPr>
          <w:spacing w:val="118"/>
        </w:rPr>
        <w:t xml:space="preserve"> </w:t>
      </w:r>
      <w:r>
        <w:t>повышения</w:t>
      </w:r>
      <w:r>
        <w:rPr>
          <w:spacing w:val="119"/>
        </w:rPr>
        <w:t xml:space="preserve"> </w:t>
      </w:r>
      <w:r>
        <w:t>профессионализма</w:t>
      </w:r>
      <w:r>
        <w:rPr>
          <w:spacing w:val="118"/>
        </w:rPr>
        <w:t xml:space="preserve"> </w:t>
      </w:r>
      <w:r>
        <w:t>молодых</w:t>
      </w:r>
      <w:r>
        <w:rPr>
          <w:spacing w:val="62"/>
        </w:rPr>
        <w:t xml:space="preserve"> </w:t>
      </w:r>
      <w:r>
        <w:t>специалистов</w:t>
      </w:r>
      <w:r>
        <w:rPr>
          <w:spacing w:val="119"/>
        </w:rPr>
        <w:t xml:space="preserve"> </w:t>
      </w:r>
      <w:r>
        <w:t>строится</w:t>
      </w:r>
      <w:r>
        <w:rPr>
          <w:spacing w:val="118"/>
        </w:rPr>
        <w:t xml:space="preserve"> </w:t>
      </w:r>
      <w:r>
        <w:t>с   учётом</w:t>
      </w:r>
    </w:p>
    <w:p w:rsidR="008A55C3" w:rsidRDefault="00D13B36">
      <w:pPr>
        <w:pStyle w:val="2"/>
        <w:spacing w:before="45"/>
      </w:pPr>
      <w:r>
        <w:t>факторов:</w:t>
      </w:r>
    </w:p>
    <w:p w:rsidR="008A55C3" w:rsidRDefault="008A55C3">
      <w:pPr>
        <w:pStyle w:val="a3"/>
        <w:spacing w:before="8"/>
        <w:ind w:left="0"/>
        <w:rPr>
          <w:b/>
          <w:sz w:val="20"/>
        </w:rPr>
      </w:pPr>
    </w:p>
    <w:p w:rsidR="008A55C3" w:rsidRDefault="00D13B36">
      <w:pPr>
        <w:pStyle w:val="a5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6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особенностей;</w:t>
      </w:r>
    </w:p>
    <w:p w:rsidR="008A55C3" w:rsidRDefault="008A55C3">
      <w:pPr>
        <w:pStyle w:val="a3"/>
        <w:spacing w:before="10"/>
        <w:ind w:left="0"/>
        <w:rPr>
          <w:sz w:val="20"/>
        </w:rPr>
      </w:pPr>
    </w:p>
    <w:p w:rsidR="008A55C3" w:rsidRDefault="00D13B36">
      <w:pPr>
        <w:pStyle w:val="a5"/>
        <w:numPr>
          <w:ilvl w:val="0"/>
          <w:numId w:val="6"/>
        </w:numPr>
        <w:tabs>
          <w:tab w:val="left" w:pos="401"/>
          <w:tab w:val="left" w:pos="402"/>
          <w:tab w:val="left" w:pos="1325"/>
          <w:tab w:val="left" w:pos="3512"/>
          <w:tab w:val="left" w:pos="5122"/>
          <w:tab w:val="left" w:pos="6225"/>
          <w:tab w:val="left" w:pos="7112"/>
          <w:tab w:val="left" w:pos="8546"/>
          <w:tab w:val="left" w:pos="8877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уровня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педагога</w:t>
      </w:r>
      <w:r>
        <w:rPr>
          <w:sz w:val="24"/>
        </w:rPr>
        <w:tab/>
        <w:t>(каких</w:t>
      </w:r>
      <w:r>
        <w:rPr>
          <w:sz w:val="24"/>
        </w:rPr>
        <w:tab/>
        <w:t>результатов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 добиться);</w:t>
      </w:r>
    </w:p>
    <w:p w:rsidR="008A55C3" w:rsidRDefault="00D13B36">
      <w:pPr>
        <w:pStyle w:val="a5"/>
        <w:numPr>
          <w:ilvl w:val="0"/>
          <w:numId w:val="6"/>
        </w:numPr>
        <w:tabs>
          <w:tab w:val="left" w:pos="302"/>
        </w:tabs>
        <w:spacing w:before="200"/>
        <w:ind w:left="301" w:hanging="200"/>
        <w:rPr>
          <w:sz w:val="24"/>
        </w:rPr>
      </w:pP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8A55C3" w:rsidRDefault="008A55C3">
      <w:pPr>
        <w:pStyle w:val="a3"/>
        <w:spacing w:before="6"/>
        <w:ind w:left="0"/>
        <w:rPr>
          <w:sz w:val="21"/>
        </w:rPr>
      </w:pPr>
    </w:p>
    <w:p w:rsidR="008A55C3" w:rsidRDefault="00D13B36">
      <w:pPr>
        <w:pStyle w:val="2"/>
        <w:numPr>
          <w:ilvl w:val="1"/>
          <w:numId w:val="4"/>
        </w:numPr>
        <w:tabs>
          <w:tab w:val="left" w:pos="522"/>
        </w:tabs>
        <w:spacing w:before="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2"/>
        </w:rPr>
        <w:t xml:space="preserve"> </w:t>
      </w:r>
      <w:r>
        <w:t>специалистами</w:t>
      </w:r>
    </w:p>
    <w:p w:rsidR="008A55C3" w:rsidRDefault="00D13B36">
      <w:pPr>
        <w:spacing w:before="232"/>
        <w:ind w:left="10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беседы;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собеседования;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опытными учителями;</w:t>
      </w:r>
    </w:p>
    <w:p w:rsidR="008A55C3" w:rsidRDefault="00D13B36">
      <w:pPr>
        <w:pStyle w:val="a3"/>
        <w:spacing w:before="1"/>
        <w:ind w:left="222"/>
      </w:pPr>
      <w:r>
        <w:t>-</w:t>
      </w:r>
      <w:r>
        <w:rPr>
          <w:spacing w:val="-3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внеклассные</w:t>
      </w:r>
      <w:r>
        <w:rPr>
          <w:spacing w:val="-4"/>
        </w:rPr>
        <w:t xml:space="preserve"> </w:t>
      </w:r>
      <w:r>
        <w:t>мероприятия;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педсоветы,</w:t>
      </w:r>
      <w:r>
        <w:rPr>
          <w:spacing w:val="-2"/>
        </w:rPr>
        <w:t xml:space="preserve"> </w:t>
      </w:r>
      <w:r>
        <w:t>семинары;</w:t>
      </w:r>
    </w:p>
    <w:p w:rsidR="008A55C3" w:rsidRDefault="00D13B36">
      <w:pPr>
        <w:pStyle w:val="a3"/>
        <w:ind w:left="222"/>
      </w:pPr>
      <w:r>
        <w:t>-</w:t>
      </w:r>
      <w:r>
        <w:rPr>
          <w:spacing w:val="5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консультации;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уроков;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-2"/>
        </w:rPr>
        <w:t xml:space="preserve"> </w:t>
      </w:r>
      <w:r>
        <w:t>уроков;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3"/>
        </w:rPr>
        <w:t xml:space="preserve"> </w:t>
      </w:r>
      <w:r>
        <w:t>тестирование;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мероприятиях;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курсов.</w:t>
      </w:r>
    </w:p>
    <w:p w:rsidR="008A55C3" w:rsidRDefault="008A55C3">
      <w:pPr>
        <w:pStyle w:val="a3"/>
        <w:ind w:left="0"/>
        <w:rPr>
          <w:sz w:val="26"/>
        </w:rPr>
      </w:pPr>
    </w:p>
    <w:p w:rsidR="008A55C3" w:rsidRDefault="00D13B36">
      <w:pPr>
        <w:pStyle w:val="2"/>
        <w:numPr>
          <w:ilvl w:val="1"/>
          <w:numId w:val="4"/>
        </w:numPr>
        <w:tabs>
          <w:tab w:val="left" w:pos="523"/>
        </w:tabs>
        <w:spacing w:before="227"/>
        <w:ind w:hanging="421"/>
      </w:pPr>
      <w:r>
        <w:t>Организация</w:t>
      </w:r>
      <w:r>
        <w:rPr>
          <w:spacing w:val="-6"/>
        </w:rPr>
        <w:t xml:space="preserve"> </w:t>
      </w:r>
      <w:r>
        <w:t>наставничества</w:t>
      </w:r>
    </w:p>
    <w:p w:rsidR="008A55C3" w:rsidRDefault="008A55C3">
      <w:pPr>
        <w:pStyle w:val="a3"/>
        <w:spacing w:before="5"/>
        <w:ind w:left="0"/>
        <w:rPr>
          <w:b/>
          <w:sz w:val="20"/>
        </w:rPr>
      </w:pPr>
    </w:p>
    <w:p w:rsidR="008A55C3" w:rsidRDefault="00D13B36">
      <w:pPr>
        <w:pStyle w:val="a3"/>
        <w:spacing w:line="276" w:lineRule="auto"/>
        <w:ind w:right="106" w:firstLine="240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наставничество заслуживает самого пристального внимания, в нем отражена 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8"/>
        </w:rPr>
        <w:t xml:space="preserve"> </w:t>
      </w:r>
      <w:r>
        <w:t>выпускника</w:t>
      </w:r>
      <w:r>
        <w:rPr>
          <w:spacing w:val="18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заведения</w:t>
      </w:r>
      <w:r>
        <w:rPr>
          <w:spacing w:val="16"/>
        </w:rPr>
        <w:t xml:space="preserve"> </w:t>
      </w:r>
      <w:r>
        <w:t>получить</w:t>
      </w:r>
      <w:r>
        <w:rPr>
          <w:spacing w:val="18"/>
        </w:rPr>
        <w:t xml:space="preserve"> </w:t>
      </w:r>
      <w:r>
        <w:t>поддержку</w:t>
      </w:r>
      <w:r>
        <w:rPr>
          <w:spacing w:val="12"/>
        </w:rPr>
        <w:t xml:space="preserve"> </w:t>
      </w:r>
      <w:r>
        <w:t>опытного</w:t>
      </w:r>
    </w:p>
    <w:p w:rsidR="008A55C3" w:rsidRDefault="008A55C3">
      <w:pPr>
        <w:spacing w:line="276" w:lineRule="auto"/>
        <w:jc w:val="both"/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3"/>
        <w:spacing w:before="68" w:line="278" w:lineRule="auto"/>
      </w:pPr>
      <w:r>
        <w:lastRenderedPageBreak/>
        <w:t>профессионала,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способен</w:t>
      </w:r>
      <w:r>
        <w:rPr>
          <w:spacing w:val="3"/>
        </w:rPr>
        <w:t xml:space="preserve"> </w:t>
      </w:r>
      <w:r>
        <w:t>предложить практическую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0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месте.</w:t>
      </w:r>
    </w:p>
    <w:p w:rsidR="008A55C3" w:rsidRDefault="00D13B36">
      <w:pPr>
        <w:pStyle w:val="a3"/>
        <w:spacing w:before="196" w:line="276" w:lineRule="auto"/>
        <w:ind w:right="102" w:firstLine="240"/>
        <w:jc w:val="both"/>
      </w:pPr>
      <w:r>
        <w:t>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конструированию урока, подборе методического и дидактического оснащения, работе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корректированию результативности профессиональной деятельности молодого учителя.</w:t>
      </w:r>
      <w:r>
        <w:rPr>
          <w:spacing w:val="1"/>
        </w:rPr>
        <w:t xml:space="preserve"> </w:t>
      </w:r>
      <w:r>
        <w:t>Наставник не контролирует, а способствует быстрейшей адаптации молодого специалиста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педагогическую,</w:t>
      </w:r>
      <w:r>
        <w:rPr>
          <w:spacing w:val="3"/>
        </w:rPr>
        <w:t xml:space="preserve"> </w:t>
      </w:r>
      <w:r>
        <w:t>управленческую,</w:t>
      </w:r>
      <w:r>
        <w:rPr>
          <w:spacing w:val="-1"/>
        </w:rPr>
        <w:t xml:space="preserve"> </w:t>
      </w:r>
      <w:r>
        <w:t>нормативно-правовую</w:t>
      </w:r>
      <w:r>
        <w:rPr>
          <w:spacing w:val="-1"/>
        </w:rPr>
        <w:t xml:space="preserve"> </w:t>
      </w:r>
      <w:r>
        <w:t>информацию.</w:t>
      </w:r>
    </w:p>
    <w:p w:rsidR="008A55C3" w:rsidRDefault="00D13B36">
      <w:pPr>
        <w:pStyle w:val="a3"/>
        <w:spacing w:before="200" w:line="278" w:lineRule="auto"/>
        <w:ind w:right="110" w:firstLine="180"/>
        <w:jc w:val="both"/>
      </w:pPr>
      <w:r>
        <w:t>Процесс</w:t>
      </w:r>
      <w:r>
        <w:rPr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обучаемого,</w:t>
      </w:r>
      <w:r>
        <w:rPr>
          <w:spacing w:val="1"/>
        </w:rPr>
        <w:t xml:space="preserve"> </w:t>
      </w:r>
      <w:r>
        <w:t>самого наставника</w:t>
      </w:r>
      <w:r>
        <w:rPr>
          <w:spacing w:val="-1"/>
        </w:rPr>
        <w:t xml:space="preserve"> </w:t>
      </w:r>
      <w:r>
        <w:t>и ОУ.</w:t>
      </w:r>
    </w:p>
    <w:p w:rsidR="008A55C3" w:rsidRDefault="00D13B36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213710</wp:posOffset>
            </wp:positionV>
            <wp:extent cx="5375384" cy="478059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384" cy="47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C3" w:rsidRDefault="008A55C3">
      <w:pPr>
        <w:pStyle w:val="a3"/>
        <w:spacing w:before="5"/>
        <w:ind w:left="0"/>
        <w:rPr>
          <w:sz w:val="27"/>
        </w:rPr>
      </w:pPr>
    </w:p>
    <w:p w:rsidR="008A55C3" w:rsidRDefault="00D13B36">
      <w:pPr>
        <w:pStyle w:val="2"/>
        <w:numPr>
          <w:ilvl w:val="1"/>
          <w:numId w:val="4"/>
        </w:numPr>
        <w:tabs>
          <w:tab w:val="left" w:pos="523"/>
        </w:tabs>
        <w:ind w:hanging="421"/>
      </w:pPr>
      <w:r>
        <w:t>Психологическая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молодых</w:t>
      </w:r>
      <w:r>
        <w:rPr>
          <w:spacing w:val="-5"/>
        </w:rPr>
        <w:t xml:space="preserve"> </w:t>
      </w:r>
      <w:r>
        <w:t>специалистов</w:t>
      </w:r>
    </w:p>
    <w:p w:rsidR="008A55C3" w:rsidRDefault="008A55C3">
      <w:pPr>
        <w:pStyle w:val="a3"/>
        <w:spacing w:before="8"/>
        <w:ind w:left="0"/>
        <w:rPr>
          <w:b/>
          <w:sz w:val="20"/>
        </w:rPr>
      </w:pPr>
    </w:p>
    <w:p w:rsidR="008A55C3" w:rsidRDefault="00D13B36">
      <w:pPr>
        <w:pStyle w:val="a3"/>
        <w:spacing w:line="276" w:lineRule="auto"/>
        <w:ind w:right="111" w:firstLine="299"/>
        <w:jc w:val="both"/>
      </w:pPr>
      <w:r>
        <w:t>С первого же дня работы начинающий педагог имеет те же самые обязанности и несет</w:t>
      </w:r>
      <w:r>
        <w:rPr>
          <w:spacing w:val="1"/>
        </w:rPr>
        <w:t xml:space="preserve"> </w:t>
      </w:r>
      <w:r>
        <w:t>ту же ответственность,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многолетним стажем,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скидки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неопытность.</w:t>
      </w:r>
      <w:r>
        <w:rPr>
          <w:spacing w:val="1"/>
        </w:rPr>
        <w:t xml:space="preserve"> </w:t>
      </w:r>
      <w:r>
        <w:t>Новичок,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непростое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поддержки, чувствует себя брошенным на произвол судьбы. Зачастую тревожность из</w:t>
      </w:r>
      <w:r>
        <w:rPr>
          <w:spacing w:val="1"/>
        </w:rPr>
        <w:t xml:space="preserve"> </w:t>
      </w:r>
      <w:r>
        <w:t>ситуативной</w:t>
      </w:r>
      <w:r>
        <w:rPr>
          <w:spacing w:val="-6"/>
        </w:rPr>
        <w:t xml:space="preserve"> </w:t>
      </w:r>
      <w:r>
        <w:t>превращается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устойчивую</w:t>
      </w:r>
      <w:r>
        <w:rPr>
          <w:spacing w:val="-4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черту.</w:t>
      </w:r>
      <w:r>
        <w:rPr>
          <w:spacing w:val="-7"/>
        </w:rPr>
        <w:t xml:space="preserve"> </w:t>
      </w:r>
      <w:r>
        <w:t>Страх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неудовлетворенность</w:t>
      </w:r>
      <w:r>
        <w:rPr>
          <w:spacing w:val="-57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 и своей</w:t>
      </w:r>
      <w:r>
        <w:rPr>
          <w:spacing w:val="-1"/>
        </w:rPr>
        <w:t xml:space="preserve"> </w:t>
      </w:r>
      <w:r>
        <w:t>деятельностью становятся</w:t>
      </w:r>
      <w:r>
        <w:rPr>
          <w:spacing w:val="-1"/>
        </w:rPr>
        <w:t xml:space="preserve"> </w:t>
      </w:r>
      <w:r>
        <w:t>привычным</w:t>
      </w:r>
      <w:r>
        <w:rPr>
          <w:spacing w:val="-2"/>
        </w:rPr>
        <w:t xml:space="preserve"> </w:t>
      </w:r>
      <w:r>
        <w:t>состоянием.</w:t>
      </w:r>
    </w:p>
    <w:p w:rsidR="008A55C3" w:rsidRDefault="008A55C3">
      <w:pPr>
        <w:spacing w:line="276" w:lineRule="auto"/>
        <w:jc w:val="both"/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3"/>
        <w:spacing w:before="68" w:line="278" w:lineRule="auto"/>
        <w:ind w:right="109" w:firstLine="707"/>
        <w:jc w:val="both"/>
      </w:pPr>
      <w:r>
        <w:lastRenderedPageBreak/>
        <w:t>Чтобы этого не произошло, начинающему педагогу необходима целенаправленная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помощь.</w:t>
      </w:r>
    </w:p>
    <w:p w:rsidR="008A55C3" w:rsidRDefault="00D13B36">
      <w:pPr>
        <w:pStyle w:val="a3"/>
        <w:spacing w:before="196" w:line="276" w:lineRule="auto"/>
        <w:ind w:right="110" w:firstLine="76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учителем.</w:t>
      </w:r>
      <w:r>
        <w:rPr>
          <w:spacing w:val="-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службой,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назначением, направлениями ее</w:t>
      </w:r>
      <w:r>
        <w:rPr>
          <w:spacing w:val="-1"/>
        </w:rPr>
        <w:t xml:space="preserve"> </w:t>
      </w:r>
      <w:r>
        <w:t>работы.</w:t>
      </w:r>
    </w:p>
    <w:p w:rsidR="008A55C3" w:rsidRDefault="00D13B36">
      <w:pPr>
        <w:pStyle w:val="a3"/>
        <w:spacing w:before="200" w:line="276" w:lineRule="auto"/>
        <w:ind w:right="111" w:firstLine="707"/>
        <w:jc w:val="both"/>
      </w:pPr>
      <w:r>
        <w:t>На втором этапе, после адаптационного периода, начинается изучение личности</w:t>
      </w:r>
      <w:r>
        <w:rPr>
          <w:spacing w:val="1"/>
        </w:rPr>
        <w:t xml:space="preserve"> </w:t>
      </w:r>
      <w:r>
        <w:t>молодого специалиста. Назначение диагностики заключается в том, чтобы с помощью</w:t>
      </w:r>
      <w:r>
        <w:rPr>
          <w:spacing w:val="1"/>
        </w:rPr>
        <w:t xml:space="preserve"> </w:t>
      </w:r>
      <w:r>
        <w:t>исследований составить психологический портрет молодого учителя: степень готовности</w:t>
      </w:r>
      <w:r>
        <w:rPr>
          <w:spacing w:val="1"/>
        </w:rPr>
        <w:t xml:space="preserve"> </w:t>
      </w:r>
      <w:r>
        <w:t>педагога к диалогу и</w:t>
      </w:r>
      <w:r>
        <w:rPr>
          <w:spacing w:val="1"/>
        </w:rPr>
        <w:t xml:space="preserve"> </w:t>
      </w:r>
      <w:r>
        <w:t>сотрудничеству в</w:t>
      </w:r>
      <w:r>
        <w:rPr>
          <w:spacing w:val="1"/>
        </w:rPr>
        <w:t xml:space="preserve"> </w:t>
      </w:r>
      <w:r>
        <w:t>условиях нового коллектива; 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психологической подготовки (знание возрастной психологии, специальной психологии,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общения),</w:t>
      </w:r>
      <w:r>
        <w:rPr>
          <w:spacing w:val="-4"/>
        </w:rPr>
        <w:t xml:space="preserve"> </w:t>
      </w:r>
      <w:r>
        <w:t>оценить профессиональную</w:t>
      </w:r>
      <w:r>
        <w:rPr>
          <w:spacing w:val="-1"/>
        </w:rPr>
        <w:t xml:space="preserve"> </w:t>
      </w:r>
      <w:r>
        <w:t>направленность.</w:t>
      </w:r>
    </w:p>
    <w:p w:rsidR="008A55C3" w:rsidRDefault="00D13B36">
      <w:pPr>
        <w:pStyle w:val="a3"/>
        <w:spacing w:before="200"/>
      </w:pPr>
      <w:r>
        <w:t>Помощь</w:t>
      </w:r>
      <w:r>
        <w:rPr>
          <w:spacing w:val="-3"/>
        </w:rPr>
        <w:t xml:space="preserve"> </w:t>
      </w:r>
      <w:r>
        <w:t>психолога</w:t>
      </w:r>
      <w:r>
        <w:rPr>
          <w:spacing w:val="-3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состояла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этапов:</w:t>
      </w:r>
    </w:p>
    <w:p w:rsidR="008A55C3" w:rsidRDefault="008A55C3">
      <w:pPr>
        <w:pStyle w:val="a3"/>
        <w:spacing w:before="2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1"/>
        </w:numPr>
        <w:tabs>
          <w:tab w:val="left" w:pos="544"/>
        </w:tabs>
        <w:spacing w:line="276" w:lineRule="auto"/>
        <w:ind w:right="110" w:firstLine="6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первоочередными.</w:t>
      </w:r>
    </w:p>
    <w:p w:rsidR="008A55C3" w:rsidRDefault="00D13B36">
      <w:pPr>
        <w:pStyle w:val="a5"/>
        <w:numPr>
          <w:ilvl w:val="0"/>
          <w:numId w:val="1"/>
        </w:numPr>
        <w:tabs>
          <w:tab w:val="left" w:pos="443"/>
        </w:tabs>
        <w:spacing w:before="200" w:line="276" w:lineRule="auto"/>
        <w:ind w:right="107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8A55C3" w:rsidRDefault="00D13B36">
      <w:pPr>
        <w:pStyle w:val="a5"/>
        <w:numPr>
          <w:ilvl w:val="0"/>
          <w:numId w:val="1"/>
        </w:numPr>
        <w:tabs>
          <w:tab w:val="left" w:pos="391"/>
        </w:tabs>
        <w:spacing w:before="200" w:line="276" w:lineRule="auto"/>
        <w:ind w:right="110" w:firstLine="60"/>
        <w:jc w:val="both"/>
        <w:rPr>
          <w:sz w:val="24"/>
        </w:rPr>
      </w:pPr>
      <w:r>
        <w:rPr>
          <w:spacing w:val="-1"/>
          <w:sz w:val="24"/>
        </w:rPr>
        <w:t>Нахождение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молодыми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команде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теряя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8A55C3" w:rsidRDefault="00D13B36">
      <w:pPr>
        <w:pStyle w:val="a5"/>
        <w:numPr>
          <w:ilvl w:val="0"/>
          <w:numId w:val="1"/>
        </w:numPr>
        <w:tabs>
          <w:tab w:val="left" w:pos="530"/>
        </w:tabs>
        <w:spacing w:before="200" w:line="276" w:lineRule="auto"/>
        <w:ind w:right="108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14"/>
          <w:sz w:val="24"/>
        </w:rPr>
        <w:t xml:space="preserve"> </w:t>
      </w:r>
      <w:r>
        <w:rPr>
          <w:sz w:val="24"/>
        </w:rPr>
        <w:t>Учет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(причины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купирование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т.д.)</w:t>
      </w:r>
    </w:p>
    <w:p w:rsidR="008A55C3" w:rsidRDefault="00D13B36">
      <w:pPr>
        <w:pStyle w:val="a5"/>
        <w:numPr>
          <w:ilvl w:val="0"/>
          <w:numId w:val="1"/>
        </w:numPr>
        <w:tabs>
          <w:tab w:val="left" w:pos="448"/>
        </w:tabs>
        <w:spacing w:before="200" w:line="276" w:lineRule="auto"/>
        <w:ind w:right="113" w:firstLine="60"/>
        <w:jc w:val="both"/>
        <w:rPr>
          <w:sz w:val="24"/>
        </w:rPr>
      </w:pPr>
      <w:r>
        <w:rPr>
          <w:sz w:val="24"/>
        </w:rPr>
        <w:t>Формирование умений справляться со стрессовыми ситуациями, обучение 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релаксации.</w:t>
      </w:r>
    </w:p>
    <w:p w:rsidR="008A55C3" w:rsidRDefault="00D13B36">
      <w:pPr>
        <w:pStyle w:val="2"/>
        <w:numPr>
          <w:ilvl w:val="1"/>
          <w:numId w:val="4"/>
        </w:numPr>
        <w:tabs>
          <w:tab w:val="left" w:pos="523"/>
        </w:tabs>
        <w:spacing w:before="203"/>
        <w:ind w:hanging="421"/>
        <w:jc w:val="both"/>
      </w:pPr>
      <w:r>
        <w:t>Работа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молодому</w:t>
      </w:r>
      <w:r>
        <w:rPr>
          <w:spacing w:val="-4"/>
        </w:rPr>
        <w:t xml:space="preserve"> </w:t>
      </w:r>
      <w:r>
        <w:t>специалисту</w:t>
      </w:r>
    </w:p>
    <w:p w:rsidR="008A55C3" w:rsidRDefault="008A55C3">
      <w:pPr>
        <w:pStyle w:val="a3"/>
        <w:spacing w:before="8"/>
        <w:ind w:left="0"/>
        <w:rPr>
          <w:b/>
          <w:sz w:val="20"/>
        </w:rPr>
      </w:pPr>
    </w:p>
    <w:p w:rsidR="008A55C3" w:rsidRDefault="00D13B36">
      <w:pPr>
        <w:pStyle w:val="a3"/>
        <w:spacing w:line="276" w:lineRule="auto"/>
        <w:ind w:right="107" w:firstLine="299"/>
        <w:jc w:val="both"/>
      </w:pPr>
      <w:r>
        <w:t>Наиболее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педагогического образования остаются методические объединения. Методическая работа -</w:t>
      </w:r>
      <w:r>
        <w:rPr>
          <w:spacing w:val="-57"/>
        </w:rPr>
        <w:t xml:space="preserve"> </w:t>
      </w:r>
      <w:r>
        <w:t>это основной вид образовательной деятельности, представляющий собой совокупность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проведения и</w:t>
      </w:r>
      <w:r>
        <w:rPr>
          <w:spacing w:val="-1"/>
        </w:rPr>
        <w:t xml:space="preserve"> </w:t>
      </w:r>
      <w:r>
        <w:t>обеспечения образовательного процесса.</w:t>
      </w:r>
    </w:p>
    <w:p w:rsidR="008A55C3" w:rsidRDefault="00D13B36">
      <w:pPr>
        <w:pStyle w:val="a3"/>
        <w:spacing w:before="200" w:line="278" w:lineRule="auto"/>
        <w:ind w:right="108" w:firstLine="707"/>
        <w:jc w:val="both"/>
      </w:pPr>
      <w:r>
        <w:t>Основными задачами управления учебно-методического сопровождения 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являются: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02"/>
        </w:tabs>
        <w:spacing w:before="195"/>
        <w:ind w:left="301" w:hanging="2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</w:t>
      </w:r>
    </w:p>
    <w:p w:rsidR="008A55C3" w:rsidRDefault="008A55C3">
      <w:pPr>
        <w:jc w:val="both"/>
        <w:rPr>
          <w:sz w:val="24"/>
        </w:rPr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a3"/>
        <w:spacing w:before="68"/>
      </w:pPr>
      <w:r>
        <w:lastRenderedPageBreak/>
        <w:t>работы</w:t>
      </w:r>
      <w:r>
        <w:rPr>
          <w:spacing w:val="-3"/>
        </w:rPr>
        <w:t xml:space="preserve"> </w:t>
      </w:r>
      <w:r>
        <w:t>педагога;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2"/>
        </w:numPr>
        <w:tabs>
          <w:tab w:val="left" w:pos="400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02"/>
        </w:tabs>
        <w:spacing w:before="201"/>
        <w:ind w:left="301" w:hanging="20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8A55C3" w:rsidRDefault="008A55C3">
      <w:pPr>
        <w:pStyle w:val="a3"/>
        <w:spacing w:before="10"/>
        <w:ind w:left="0"/>
        <w:rPr>
          <w:sz w:val="20"/>
        </w:rPr>
      </w:pPr>
    </w:p>
    <w:p w:rsidR="008A55C3" w:rsidRDefault="00D13B36">
      <w:pPr>
        <w:pStyle w:val="a5"/>
        <w:numPr>
          <w:ilvl w:val="0"/>
          <w:numId w:val="2"/>
        </w:numPr>
        <w:tabs>
          <w:tab w:val="left" w:pos="242"/>
        </w:tabs>
        <w:ind w:left="241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8A55C3" w:rsidRDefault="008A55C3">
      <w:pPr>
        <w:pStyle w:val="a3"/>
        <w:spacing w:before="1"/>
        <w:ind w:left="0"/>
        <w:rPr>
          <w:sz w:val="21"/>
        </w:rPr>
      </w:pPr>
    </w:p>
    <w:p w:rsidR="008A55C3" w:rsidRDefault="00D13B36">
      <w:pPr>
        <w:pStyle w:val="a5"/>
        <w:numPr>
          <w:ilvl w:val="0"/>
          <w:numId w:val="2"/>
        </w:numPr>
        <w:tabs>
          <w:tab w:val="left" w:pos="314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83"/>
        </w:tabs>
        <w:spacing w:before="200" w:line="278" w:lineRule="auto"/>
        <w:ind w:right="110" w:firstLine="0"/>
        <w:jc w:val="both"/>
        <w:rPr>
          <w:sz w:val="24"/>
        </w:rPr>
      </w:pPr>
      <w:r>
        <w:rPr>
          <w:sz w:val="24"/>
        </w:rPr>
        <w:t>практическое ознакомление с содержанием работы 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67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эмпирический материал, обобщать и делать выводы, объяснять полученные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331"/>
        </w:tabs>
        <w:spacing w:before="196" w:line="276" w:lineRule="auto"/>
        <w:ind w:right="11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55C3" w:rsidRDefault="00D13B36">
      <w:pPr>
        <w:pStyle w:val="a3"/>
        <w:spacing w:before="200" w:line="276" w:lineRule="auto"/>
        <w:ind w:right="105" w:firstLine="299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компоненты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>школы.</w:t>
      </w:r>
      <w:r>
        <w:rPr>
          <w:spacing w:val="-13"/>
        </w:rPr>
        <w:t xml:space="preserve"> </w:t>
      </w:r>
      <w:r>
        <w:t>Первое</w:t>
      </w:r>
      <w:r>
        <w:rPr>
          <w:spacing w:val="-14"/>
        </w:rPr>
        <w:t xml:space="preserve"> </w:t>
      </w:r>
      <w:r>
        <w:t>заседание</w:t>
      </w:r>
      <w:r>
        <w:rPr>
          <w:spacing w:val="-14"/>
        </w:rPr>
        <w:t xml:space="preserve"> </w:t>
      </w:r>
      <w:r>
        <w:t>МО</w:t>
      </w:r>
      <w:r>
        <w:rPr>
          <w:spacing w:val="-12"/>
        </w:rPr>
        <w:t xml:space="preserve"> </w:t>
      </w:r>
      <w:r>
        <w:t>посвящается</w:t>
      </w:r>
      <w:r>
        <w:rPr>
          <w:spacing w:val="-13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ведению документации, планированию, самообразованию, составлению поурочного плана</w:t>
      </w:r>
      <w:r>
        <w:rPr>
          <w:spacing w:val="-57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диагностической работы.</w:t>
      </w:r>
    </w:p>
    <w:p w:rsidR="008A55C3" w:rsidRDefault="00D13B36">
      <w:pPr>
        <w:pStyle w:val="a3"/>
        <w:spacing w:before="200" w:line="276" w:lineRule="auto"/>
        <w:ind w:right="108" w:firstLine="240"/>
        <w:jc w:val="both"/>
      </w:pPr>
      <w:r>
        <w:t>Руководители предметных методических объединений и методического 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вовлечении</w:t>
      </w:r>
      <w:r>
        <w:rPr>
          <w:spacing w:val="-6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школы.</w:t>
      </w:r>
    </w:p>
    <w:p w:rsidR="008A55C3" w:rsidRDefault="00D13B36">
      <w:pPr>
        <w:pStyle w:val="a3"/>
        <w:spacing w:before="200" w:line="276" w:lineRule="auto"/>
        <w:ind w:right="109" w:firstLine="400"/>
        <w:jc w:val="both"/>
      </w:pPr>
      <w:r>
        <w:t>Каждый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собрана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регламентирующая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rPr>
          <w:spacing w:val="-1"/>
        </w:rPr>
        <w:t>результативность</w:t>
      </w:r>
      <w:r>
        <w:rPr>
          <w:spacing w:val="-13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активность</w:t>
      </w:r>
      <w:r>
        <w:rPr>
          <w:spacing w:val="-15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инновационной</w:t>
      </w:r>
      <w:r>
        <w:rPr>
          <w:spacing w:val="-13"/>
        </w:rPr>
        <w:t xml:space="preserve"> </w:t>
      </w:r>
      <w:r>
        <w:t>работе,</w:t>
      </w:r>
      <w:r>
        <w:rPr>
          <w:spacing w:val="-15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уроков,</w:t>
      </w:r>
      <w:r>
        <w:rPr>
          <w:spacing w:val="-58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помогает им</w:t>
      </w:r>
      <w:r>
        <w:rPr>
          <w:spacing w:val="-1"/>
        </w:rPr>
        <w:t xml:space="preserve"> </w:t>
      </w:r>
      <w:r>
        <w:t>формироваться как</w:t>
      </w:r>
      <w:r>
        <w:rPr>
          <w:spacing w:val="-2"/>
        </w:rPr>
        <w:t xml:space="preserve"> </w:t>
      </w:r>
      <w:r>
        <w:t>специалистам.</w:t>
      </w:r>
    </w:p>
    <w:p w:rsidR="008A55C3" w:rsidRDefault="00D13B36">
      <w:pPr>
        <w:pStyle w:val="a3"/>
        <w:spacing w:before="201" w:line="276" w:lineRule="auto"/>
        <w:ind w:right="106" w:firstLine="240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педагога-наставника,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системное сопровождение учит молодого педагога анализировать свою деятельность, т.е.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начинающему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педагогом</w:t>
      </w:r>
      <w:r>
        <w:rPr>
          <w:spacing w:val="-10"/>
        </w:rPr>
        <w:t xml:space="preserve"> </w:t>
      </w:r>
      <w:r>
        <w:t>добиваться</w:t>
      </w:r>
      <w:r>
        <w:rPr>
          <w:spacing w:val="-9"/>
        </w:rPr>
        <w:t xml:space="preserve"> </w:t>
      </w:r>
      <w:r>
        <w:t>хороших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уроке,</w:t>
      </w:r>
      <w:r>
        <w:rPr>
          <w:spacing w:val="-9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именно тех приемов работы с этими детьми, которые являются наиболее эффективными.</w:t>
      </w:r>
      <w:r>
        <w:rPr>
          <w:spacing w:val="1"/>
        </w:rPr>
        <w:t xml:space="preserve"> </w:t>
      </w:r>
      <w:r>
        <w:t>Положительная динамика в работе молодого специалиста, ситуация успеха - залог 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и личностной состоятельности.</w:t>
      </w:r>
    </w:p>
    <w:p w:rsidR="008A55C3" w:rsidRDefault="008A55C3">
      <w:pPr>
        <w:spacing w:line="276" w:lineRule="auto"/>
        <w:jc w:val="both"/>
        <w:sectPr w:rsidR="008A55C3">
          <w:pgSz w:w="11910" w:h="16840"/>
          <w:pgMar w:top="1040" w:right="740" w:bottom="280" w:left="1600" w:header="720" w:footer="720" w:gutter="0"/>
          <w:cols w:space="720"/>
        </w:sectPr>
      </w:pPr>
    </w:p>
    <w:p w:rsidR="008A55C3" w:rsidRDefault="00D13B36">
      <w:pPr>
        <w:pStyle w:val="2"/>
        <w:numPr>
          <w:ilvl w:val="1"/>
          <w:numId w:val="4"/>
        </w:numPr>
        <w:tabs>
          <w:tab w:val="left" w:pos="621"/>
        </w:tabs>
        <w:spacing w:before="73" w:line="278" w:lineRule="auto"/>
        <w:ind w:left="102" w:right="114" w:firstLine="0"/>
      </w:pPr>
      <w:r>
        <w:lastRenderedPageBreak/>
        <w:t>Организация</w:t>
      </w:r>
      <w:r>
        <w:rPr>
          <w:spacing w:val="33"/>
        </w:rPr>
        <w:t xml:space="preserve"> </w:t>
      </w:r>
      <w:r>
        <w:t>мероприятий</w:t>
      </w:r>
      <w:r>
        <w:rPr>
          <w:spacing w:val="2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повышению</w:t>
      </w:r>
      <w:r>
        <w:rPr>
          <w:spacing w:val="39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квалификации</w:t>
      </w:r>
      <w:r>
        <w:rPr>
          <w:spacing w:val="34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t>специалистов</w:t>
      </w:r>
    </w:p>
    <w:p w:rsidR="008A55C3" w:rsidRDefault="00D13B36">
      <w:pPr>
        <w:pStyle w:val="a3"/>
        <w:spacing w:before="191" w:line="276" w:lineRule="auto"/>
        <w:ind w:right="108" w:firstLine="707"/>
        <w:jc w:val="both"/>
      </w:pPr>
      <w:r>
        <w:t>«Повысить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годности к какому-либо виду труда, стать достойным, деятельным, молодым, успешным».</w:t>
      </w:r>
      <w:r>
        <w:rPr>
          <w:spacing w:val="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Даль, С.И. Ожегов</w:t>
      </w:r>
    </w:p>
    <w:p w:rsidR="008A55C3" w:rsidRDefault="00D13B36">
      <w:pPr>
        <w:pStyle w:val="a3"/>
        <w:spacing w:before="197"/>
        <w:ind w:right="103" w:firstLine="767"/>
        <w:jc w:val="both"/>
        <w:rPr>
          <w:rFonts w:ascii="Calibri" w:hAnsi="Calibri"/>
          <w:sz w:val="22"/>
        </w:rPr>
      </w:pP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преобразованиями,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функцией</w:t>
      </w:r>
      <w:r>
        <w:rPr>
          <w:spacing w:val="-5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профессионально-педагогическое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время профессионального роста</w:t>
      </w:r>
      <w:r>
        <w:rPr>
          <w:rFonts w:ascii="Calibri" w:hAnsi="Calibri"/>
          <w:sz w:val="22"/>
        </w:rPr>
        <w:t>.</w:t>
      </w:r>
    </w:p>
    <w:p w:rsidR="008A55C3" w:rsidRDefault="00D13B36">
      <w:pPr>
        <w:pStyle w:val="a3"/>
        <w:ind w:firstLine="100"/>
      </w:pPr>
      <w:r>
        <w:t>В</w:t>
      </w:r>
      <w:r>
        <w:rPr>
          <w:spacing w:val="49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используются</w:t>
      </w:r>
      <w:r>
        <w:rPr>
          <w:spacing w:val="54"/>
        </w:rPr>
        <w:t xml:space="preserve"> </w:t>
      </w:r>
      <w:r>
        <w:t>следующие</w:t>
      </w:r>
      <w:r>
        <w:rPr>
          <w:spacing w:val="50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мастерства</w:t>
      </w:r>
      <w:r>
        <w:rPr>
          <w:spacing w:val="-57"/>
        </w:rPr>
        <w:t xml:space="preserve"> </w:t>
      </w:r>
      <w:r>
        <w:t>учителя:</w:t>
      </w:r>
    </w:p>
    <w:p w:rsidR="008A55C3" w:rsidRDefault="00D13B36">
      <w:pPr>
        <w:pStyle w:val="a3"/>
        <w:spacing w:before="1"/>
        <w:ind w:left="222"/>
      </w:pPr>
      <w:r>
        <w:t>-</w:t>
      </w:r>
      <w:r>
        <w:rPr>
          <w:spacing w:val="-4"/>
        </w:rPr>
        <w:t xml:space="preserve"> </w:t>
      </w:r>
      <w:r>
        <w:t>самообразование;</w:t>
      </w:r>
    </w:p>
    <w:p w:rsidR="008A55C3" w:rsidRDefault="00D13B36">
      <w:pPr>
        <w:pStyle w:val="a3"/>
        <w:ind w:left="222"/>
      </w:pPr>
      <w:r>
        <w:t>-изучение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6"/>
        </w:rPr>
        <w:t xml:space="preserve"> </w:t>
      </w:r>
      <w:r>
        <w:t>интерес;</w:t>
      </w:r>
    </w:p>
    <w:p w:rsidR="008A55C3" w:rsidRDefault="00D13B36">
      <w:pPr>
        <w:pStyle w:val="a3"/>
        <w:ind w:left="282"/>
      </w:pPr>
      <w:r>
        <w:t>-рефлексия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деятельности;</w:t>
      </w:r>
    </w:p>
    <w:p w:rsidR="008A55C3" w:rsidRDefault="00D13B36">
      <w:pPr>
        <w:pStyle w:val="a3"/>
        <w:tabs>
          <w:tab w:val="left" w:pos="1806"/>
          <w:tab w:val="left" w:pos="3356"/>
          <w:tab w:val="left" w:pos="3859"/>
          <w:tab w:val="left" w:pos="5303"/>
          <w:tab w:val="left" w:pos="6819"/>
          <w:tab w:val="left" w:pos="8090"/>
        </w:tabs>
        <w:ind w:right="111" w:firstLine="180"/>
      </w:pPr>
      <w:r>
        <w:t>-накопление</w:t>
      </w:r>
      <w:r>
        <w:tab/>
        <w:t>информации</w:t>
      </w:r>
      <w:r>
        <w:tab/>
        <w:t>по</w:t>
      </w:r>
      <w:r>
        <w:tab/>
        <w:t>педагогике,</w:t>
      </w:r>
      <w:r>
        <w:tab/>
        <w:t>психологии,</w:t>
      </w:r>
      <w:r>
        <w:tab/>
        <w:t>методике,</w:t>
      </w:r>
      <w:r>
        <w:tab/>
        <w:t>предметному</w:t>
      </w:r>
      <w:r>
        <w:rPr>
          <w:spacing w:val="-57"/>
        </w:rPr>
        <w:t xml:space="preserve"> </w:t>
      </w:r>
      <w:r>
        <w:t>содержанию;</w:t>
      </w:r>
    </w:p>
    <w:p w:rsidR="008A55C3" w:rsidRDefault="00D13B36">
      <w:pPr>
        <w:pStyle w:val="a3"/>
        <w:ind w:left="282"/>
      </w:pPr>
      <w:r>
        <w:t>-разработка</w:t>
      </w:r>
      <w:r>
        <w:rPr>
          <w:spacing w:val="-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наглядности;</w:t>
      </w:r>
    </w:p>
    <w:p w:rsidR="008A55C3" w:rsidRDefault="00D13B36">
      <w:pPr>
        <w:pStyle w:val="a3"/>
        <w:ind w:firstLine="180"/>
      </w:pPr>
      <w:r>
        <w:t>-постоянная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t>темой,</w:t>
      </w:r>
      <w:r>
        <w:rPr>
          <w:spacing w:val="56"/>
        </w:rPr>
        <w:t xml:space="preserve"> </w:t>
      </w:r>
      <w:r>
        <w:t>представляющей</w:t>
      </w:r>
      <w:r>
        <w:rPr>
          <w:spacing w:val="57"/>
        </w:rPr>
        <w:t xml:space="preserve"> </w:t>
      </w:r>
      <w:r>
        <w:t>профессиональный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для педагога;</w:t>
      </w:r>
    </w:p>
    <w:p w:rsidR="008A55C3" w:rsidRDefault="00D13B36">
      <w:pPr>
        <w:pStyle w:val="a3"/>
        <w:ind w:firstLine="120"/>
      </w:pPr>
      <w:r>
        <w:t>-разработка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процедур,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замеров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самоконтроля за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результатом обучения;</w:t>
      </w:r>
    </w:p>
    <w:p w:rsidR="008A55C3" w:rsidRDefault="00D13B36">
      <w:pPr>
        <w:pStyle w:val="a3"/>
        <w:ind w:left="282"/>
      </w:pPr>
      <w:r>
        <w:t>-подготовка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года;</w:t>
      </w:r>
    </w:p>
    <w:p w:rsidR="008A55C3" w:rsidRDefault="00D13B36">
      <w:pPr>
        <w:pStyle w:val="a3"/>
        <w:ind w:left="282"/>
      </w:pPr>
      <w:r>
        <w:t>-посещение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коллег;</w:t>
      </w:r>
    </w:p>
    <w:p w:rsidR="008A55C3" w:rsidRDefault="00D13B36">
      <w:pPr>
        <w:pStyle w:val="a3"/>
        <w:ind w:left="282"/>
      </w:pPr>
      <w:r>
        <w:t>-персональные</w:t>
      </w:r>
      <w:r>
        <w:rPr>
          <w:spacing w:val="-6"/>
        </w:rPr>
        <w:t xml:space="preserve"> </w:t>
      </w:r>
      <w:r>
        <w:t>консультации;</w:t>
      </w:r>
    </w:p>
    <w:p w:rsidR="008A55C3" w:rsidRDefault="00D13B36">
      <w:pPr>
        <w:pStyle w:val="a3"/>
        <w:spacing w:before="1"/>
        <w:ind w:left="282"/>
      </w:pPr>
      <w:r>
        <w:t>-собеседования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администрацией;</w:t>
      </w:r>
    </w:p>
    <w:p w:rsidR="008A55C3" w:rsidRDefault="00D13B36">
      <w:pPr>
        <w:pStyle w:val="a3"/>
        <w:ind w:left="342"/>
      </w:pPr>
      <w:r>
        <w:t>-индивидуальная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наставником;</w:t>
      </w:r>
    </w:p>
    <w:p w:rsidR="008A55C3" w:rsidRDefault="00D13B36">
      <w:pPr>
        <w:pStyle w:val="a3"/>
        <w:ind w:firstLine="180"/>
      </w:pPr>
      <w:r>
        <w:t>-выполнение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41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контролем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поддержке</w:t>
      </w:r>
      <w:r>
        <w:rPr>
          <w:spacing w:val="38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объединения;</w:t>
      </w:r>
    </w:p>
    <w:p w:rsidR="008A55C3" w:rsidRDefault="00D13B36">
      <w:pPr>
        <w:pStyle w:val="a5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тренингов;</w:t>
      </w:r>
    </w:p>
    <w:p w:rsidR="008A55C3" w:rsidRDefault="00D13B36">
      <w:pPr>
        <w:pStyle w:val="a3"/>
        <w:ind w:left="282"/>
      </w:pPr>
      <w:r>
        <w:t>-участие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-2"/>
        </w:rPr>
        <w:t xml:space="preserve"> </w:t>
      </w:r>
      <w:r>
        <w:t>конференциях;</w:t>
      </w:r>
    </w:p>
    <w:p w:rsidR="008A55C3" w:rsidRDefault="00D13B36">
      <w:pPr>
        <w:pStyle w:val="a3"/>
        <w:ind w:left="222"/>
      </w:pPr>
      <w:r>
        <w:t>-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8A55C3" w:rsidRDefault="00D13B36">
      <w:pPr>
        <w:pStyle w:val="a3"/>
        <w:spacing w:before="2" w:line="276" w:lineRule="auto"/>
        <w:ind w:right="108" w:firstLine="299"/>
        <w:jc w:val="both"/>
      </w:pPr>
      <w:r>
        <w:rPr>
          <w:b/>
        </w:rPr>
        <w:t xml:space="preserve">Системный подход </w:t>
      </w:r>
      <w:r>
        <w:t>в управленческой деятельности позволит недавнему выпускнику</w:t>
      </w:r>
      <w:r>
        <w:rPr>
          <w:spacing w:val="1"/>
        </w:rPr>
        <w:t xml:space="preserve"> </w:t>
      </w:r>
      <w:r>
        <w:t>вуза быстро адаптироваться к работе, избежать момента неуверенности в собственных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мотивацию к</w:t>
      </w:r>
      <w:r>
        <w:rPr>
          <w:spacing w:val="1"/>
        </w:rPr>
        <w:t xml:space="preserve"> </w:t>
      </w:r>
      <w:r>
        <w:t>дальнейшему самообразованию</w:t>
      </w:r>
      <w:r>
        <w:rPr>
          <w:spacing w:val="1"/>
        </w:rPr>
        <w:t xml:space="preserve"> </w:t>
      </w:r>
      <w:r>
        <w:t>по 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педагогике,</w:t>
      </w:r>
      <w:r>
        <w:rPr>
          <w:spacing w:val="1"/>
        </w:rPr>
        <w:t xml:space="preserve"> </w:t>
      </w:r>
      <w:r>
        <w:t>«почувствовать</w:t>
      </w:r>
      <w:r>
        <w:rPr>
          <w:spacing w:val="1"/>
        </w:rPr>
        <w:t xml:space="preserve"> </w:t>
      </w:r>
      <w:r>
        <w:t>вкус»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начать формирование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стиля.</w:t>
      </w:r>
    </w:p>
    <w:sectPr w:rsidR="008A55C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A0"/>
    <w:multiLevelType w:val="hybridMultilevel"/>
    <w:tmpl w:val="E6248E64"/>
    <w:lvl w:ilvl="0" w:tplc="074AE5C4">
      <w:numFmt w:val="bullet"/>
      <w:lvlText w:val="-"/>
      <w:lvlJc w:val="left"/>
      <w:pPr>
        <w:ind w:left="10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4CE0FE"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 w:tplc="1F127950"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 w:tplc="5562269C">
      <w:numFmt w:val="bullet"/>
      <w:lvlText w:val="•"/>
      <w:lvlJc w:val="left"/>
      <w:pPr>
        <w:ind w:left="2939" w:hanging="620"/>
      </w:pPr>
      <w:rPr>
        <w:rFonts w:hint="default"/>
        <w:lang w:val="ru-RU" w:eastAsia="en-US" w:bidi="ar-SA"/>
      </w:rPr>
    </w:lvl>
    <w:lvl w:ilvl="4" w:tplc="8CA03DEC">
      <w:numFmt w:val="bullet"/>
      <w:lvlText w:val="•"/>
      <w:lvlJc w:val="left"/>
      <w:pPr>
        <w:ind w:left="3886" w:hanging="620"/>
      </w:pPr>
      <w:rPr>
        <w:rFonts w:hint="default"/>
        <w:lang w:val="ru-RU" w:eastAsia="en-US" w:bidi="ar-SA"/>
      </w:rPr>
    </w:lvl>
    <w:lvl w:ilvl="5" w:tplc="0EC0489E">
      <w:numFmt w:val="bullet"/>
      <w:lvlText w:val="•"/>
      <w:lvlJc w:val="left"/>
      <w:pPr>
        <w:ind w:left="4833" w:hanging="620"/>
      </w:pPr>
      <w:rPr>
        <w:rFonts w:hint="default"/>
        <w:lang w:val="ru-RU" w:eastAsia="en-US" w:bidi="ar-SA"/>
      </w:rPr>
    </w:lvl>
    <w:lvl w:ilvl="6" w:tplc="53FE941C">
      <w:numFmt w:val="bullet"/>
      <w:lvlText w:val="•"/>
      <w:lvlJc w:val="left"/>
      <w:pPr>
        <w:ind w:left="5779" w:hanging="620"/>
      </w:pPr>
      <w:rPr>
        <w:rFonts w:hint="default"/>
        <w:lang w:val="ru-RU" w:eastAsia="en-US" w:bidi="ar-SA"/>
      </w:rPr>
    </w:lvl>
    <w:lvl w:ilvl="7" w:tplc="5AC22740">
      <w:numFmt w:val="bullet"/>
      <w:lvlText w:val="•"/>
      <w:lvlJc w:val="left"/>
      <w:pPr>
        <w:ind w:left="6726" w:hanging="620"/>
      </w:pPr>
      <w:rPr>
        <w:rFonts w:hint="default"/>
        <w:lang w:val="ru-RU" w:eastAsia="en-US" w:bidi="ar-SA"/>
      </w:rPr>
    </w:lvl>
    <w:lvl w:ilvl="8" w:tplc="49BAD75A">
      <w:numFmt w:val="bullet"/>
      <w:lvlText w:val="•"/>
      <w:lvlJc w:val="left"/>
      <w:pPr>
        <w:ind w:left="7673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0EC97A47"/>
    <w:multiLevelType w:val="hybridMultilevel"/>
    <w:tmpl w:val="90487FDC"/>
    <w:lvl w:ilvl="0" w:tplc="B8C869AA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439E6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781E9A2A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D32CEC1E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F3AE22B8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5A46C2D4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E95ABA86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3F40F314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FC3AF0A2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3392BF1"/>
    <w:multiLevelType w:val="hybridMultilevel"/>
    <w:tmpl w:val="F9586706"/>
    <w:lvl w:ilvl="0" w:tplc="CBDC2D7C">
      <w:start w:val="2"/>
      <w:numFmt w:val="upperRoman"/>
      <w:lvlText w:val="%1"/>
      <w:lvlJc w:val="left"/>
      <w:pPr>
        <w:ind w:left="348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A8491D8">
      <w:numFmt w:val="bullet"/>
      <w:lvlText w:val="•"/>
      <w:lvlJc w:val="left"/>
      <w:pPr>
        <w:ind w:left="1262" w:hanging="247"/>
      </w:pPr>
      <w:rPr>
        <w:rFonts w:hint="default"/>
        <w:lang w:val="ru-RU" w:eastAsia="en-US" w:bidi="ar-SA"/>
      </w:rPr>
    </w:lvl>
    <w:lvl w:ilvl="2" w:tplc="7B76D38E">
      <w:numFmt w:val="bullet"/>
      <w:lvlText w:val="•"/>
      <w:lvlJc w:val="left"/>
      <w:pPr>
        <w:ind w:left="2185" w:hanging="247"/>
      </w:pPr>
      <w:rPr>
        <w:rFonts w:hint="default"/>
        <w:lang w:val="ru-RU" w:eastAsia="en-US" w:bidi="ar-SA"/>
      </w:rPr>
    </w:lvl>
    <w:lvl w:ilvl="3" w:tplc="AF5038BC">
      <w:numFmt w:val="bullet"/>
      <w:lvlText w:val="•"/>
      <w:lvlJc w:val="left"/>
      <w:pPr>
        <w:ind w:left="3107" w:hanging="247"/>
      </w:pPr>
      <w:rPr>
        <w:rFonts w:hint="default"/>
        <w:lang w:val="ru-RU" w:eastAsia="en-US" w:bidi="ar-SA"/>
      </w:rPr>
    </w:lvl>
    <w:lvl w:ilvl="4" w:tplc="052A9262">
      <w:numFmt w:val="bullet"/>
      <w:lvlText w:val="•"/>
      <w:lvlJc w:val="left"/>
      <w:pPr>
        <w:ind w:left="4030" w:hanging="247"/>
      </w:pPr>
      <w:rPr>
        <w:rFonts w:hint="default"/>
        <w:lang w:val="ru-RU" w:eastAsia="en-US" w:bidi="ar-SA"/>
      </w:rPr>
    </w:lvl>
    <w:lvl w:ilvl="5" w:tplc="47BA0532">
      <w:numFmt w:val="bullet"/>
      <w:lvlText w:val="•"/>
      <w:lvlJc w:val="left"/>
      <w:pPr>
        <w:ind w:left="4953" w:hanging="247"/>
      </w:pPr>
      <w:rPr>
        <w:rFonts w:hint="default"/>
        <w:lang w:val="ru-RU" w:eastAsia="en-US" w:bidi="ar-SA"/>
      </w:rPr>
    </w:lvl>
    <w:lvl w:ilvl="6" w:tplc="B2AABE9E">
      <w:numFmt w:val="bullet"/>
      <w:lvlText w:val="•"/>
      <w:lvlJc w:val="left"/>
      <w:pPr>
        <w:ind w:left="5875" w:hanging="247"/>
      </w:pPr>
      <w:rPr>
        <w:rFonts w:hint="default"/>
        <w:lang w:val="ru-RU" w:eastAsia="en-US" w:bidi="ar-SA"/>
      </w:rPr>
    </w:lvl>
    <w:lvl w:ilvl="7" w:tplc="3356BD80">
      <w:numFmt w:val="bullet"/>
      <w:lvlText w:val="•"/>
      <w:lvlJc w:val="left"/>
      <w:pPr>
        <w:ind w:left="6798" w:hanging="247"/>
      </w:pPr>
      <w:rPr>
        <w:rFonts w:hint="default"/>
        <w:lang w:val="ru-RU" w:eastAsia="en-US" w:bidi="ar-SA"/>
      </w:rPr>
    </w:lvl>
    <w:lvl w:ilvl="8" w:tplc="734243C4">
      <w:numFmt w:val="bullet"/>
      <w:lvlText w:val="•"/>
      <w:lvlJc w:val="left"/>
      <w:pPr>
        <w:ind w:left="7721" w:hanging="247"/>
      </w:pPr>
      <w:rPr>
        <w:rFonts w:hint="default"/>
        <w:lang w:val="ru-RU" w:eastAsia="en-US" w:bidi="ar-SA"/>
      </w:rPr>
    </w:lvl>
  </w:abstractNum>
  <w:abstractNum w:abstractNumId="3" w15:restartNumberingAfterBreak="0">
    <w:nsid w:val="17415FEA"/>
    <w:multiLevelType w:val="hybridMultilevel"/>
    <w:tmpl w:val="A0C8A7FE"/>
    <w:lvl w:ilvl="0" w:tplc="394A2C4C">
      <w:numFmt w:val="bullet"/>
      <w:lvlText w:val=""/>
      <w:lvlJc w:val="left"/>
      <w:pPr>
        <w:ind w:left="102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245FA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00AE5236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A1E363A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DB6526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94E48C4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DB8E8528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DE62D04A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643E0902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F6939C3"/>
    <w:multiLevelType w:val="multilevel"/>
    <w:tmpl w:val="CEE00D0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5C8243E"/>
    <w:multiLevelType w:val="hybridMultilevel"/>
    <w:tmpl w:val="108AF6B2"/>
    <w:lvl w:ilvl="0" w:tplc="D4507A68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E8946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BFC0C8F2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A2BA5EFC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5630EAF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7C427B9C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96EE8BDC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D97AA35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4BB61B4C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33C07971"/>
    <w:multiLevelType w:val="hybridMultilevel"/>
    <w:tmpl w:val="548E4102"/>
    <w:lvl w:ilvl="0" w:tplc="77102070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44D2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80F84B42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BB8EC1AA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124EB572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4AE47BEE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D174E692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F2262C7E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52562020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49894DF7"/>
    <w:multiLevelType w:val="hybridMultilevel"/>
    <w:tmpl w:val="934A1F66"/>
    <w:lvl w:ilvl="0" w:tplc="DE40DE74">
      <w:start w:val="1"/>
      <w:numFmt w:val="decimal"/>
      <w:lvlText w:val="%1.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A2786">
      <w:start w:val="2"/>
      <w:numFmt w:val="decimal"/>
      <w:lvlText w:val="%2."/>
      <w:lvlJc w:val="left"/>
      <w:pPr>
        <w:ind w:left="39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2E35B2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3" w:tplc="68668330">
      <w:numFmt w:val="bullet"/>
      <w:lvlText w:val="•"/>
      <w:lvlJc w:val="left"/>
      <w:pPr>
        <w:ind w:left="5236" w:hanging="281"/>
      </w:pPr>
      <w:rPr>
        <w:rFonts w:hint="default"/>
        <w:lang w:val="ru-RU" w:eastAsia="en-US" w:bidi="ar-SA"/>
      </w:rPr>
    </w:lvl>
    <w:lvl w:ilvl="4" w:tplc="5FDAA77A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5" w:tplc="6156B7DE">
      <w:numFmt w:val="bullet"/>
      <w:lvlText w:val="•"/>
      <w:lvlJc w:val="left"/>
      <w:pPr>
        <w:ind w:left="6473" w:hanging="281"/>
      </w:pPr>
      <w:rPr>
        <w:rFonts w:hint="default"/>
        <w:lang w:val="ru-RU" w:eastAsia="en-US" w:bidi="ar-SA"/>
      </w:rPr>
    </w:lvl>
    <w:lvl w:ilvl="6" w:tplc="369C85A6">
      <w:numFmt w:val="bullet"/>
      <w:lvlText w:val="•"/>
      <w:lvlJc w:val="left"/>
      <w:pPr>
        <w:ind w:left="7092" w:hanging="281"/>
      </w:pPr>
      <w:rPr>
        <w:rFonts w:hint="default"/>
        <w:lang w:val="ru-RU" w:eastAsia="en-US" w:bidi="ar-SA"/>
      </w:rPr>
    </w:lvl>
    <w:lvl w:ilvl="7" w:tplc="9D845EA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378C80A2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3E15036"/>
    <w:multiLevelType w:val="hybridMultilevel"/>
    <w:tmpl w:val="D9204C92"/>
    <w:lvl w:ilvl="0" w:tplc="0C4AE7D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2A21C">
      <w:numFmt w:val="bullet"/>
      <w:lvlText w:val="•"/>
      <w:lvlJc w:val="left"/>
      <w:pPr>
        <w:ind w:left="360" w:hanging="140"/>
      </w:pPr>
      <w:rPr>
        <w:rFonts w:hint="default"/>
        <w:lang w:val="ru-RU" w:eastAsia="en-US" w:bidi="ar-SA"/>
      </w:rPr>
    </w:lvl>
    <w:lvl w:ilvl="2" w:tplc="A918A91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827AFF9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B88EA26C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9D3EEB62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6" w:tplc="972CD946">
      <w:numFmt w:val="bullet"/>
      <w:lvlText w:val="•"/>
      <w:lvlJc w:val="left"/>
      <w:pPr>
        <w:ind w:left="5474" w:hanging="140"/>
      </w:pPr>
      <w:rPr>
        <w:rFonts w:hint="default"/>
        <w:lang w:val="ru-RU" w:eastAsia="en-US" w:bidi="ar-SA"/>
      </w:rPr>
    </w:lvl>
    <w:lvl w:ilvl="7" w:tplc="126881C6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8" w:tplc="02FAAF3C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3"/>
    <w:rsid w:val="007D6E27"/>
    <w:rsid w:val="008A55C3"/>
    <w:rsid w:val="0098667B"/>
    <w:rsid w:val="00C61F48"/>
    <w:rsid w:val="00D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644"/>
  <w15:docId w15:val="{517F9C39-A28A-4501-966E-684D579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7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990" w:right="90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6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Бараболя Светлана Анатольевна</dc:creator>
  <cp:lastModifiedBy>KovalenkoEN</cp:lastModifiedBy>
  <cp:revision>7</cp:revision>
  <cp:lastPrinted>2023-08-04T06:42:00Z</cp:lastPrinted>
  <dcterms:created xsi:type="dcterms:W3CDTF">2023-08-04T06:21:00Z</dcterms:created>
  <dcterms:modified xsi:type="dcterms:W3CDTF">2023-08-04T06:43:00Z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