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396" w:rsidRDefault="00B46396" w:rsidP="00B46396">
      <w:pPr>
        <w:jc w:val="center"/>
        <w:rPr>
          <w:color w:val="000000"/>
          <w:sz w:val="24"/>
          <w:szCs w:val="24"/>
        </w:rPr>
      </w:pPr>
      <w:bookmarkStart w:id="0" w:name="_GoBack"/>
      <w:bookmarkEnd w:id="0"/>
      <w:r w:rsidRPr="000A5242">
        <w:rPr>
          <w:color w:val="000000"/>
          <w:sz w:val="24"/>
          <w:szCs w:val="24"/>
        </w:rPr>
        <w:t>Муниципальное общеобразовательное учреждение «</w:t>
      </w:r>
      <w:r>
        <w:rPr>
          <w:color w:val="000000"/>
          <w:sz w:val="24"/>
          <w:szCs w:val="24"/>
        </w:rPr>
        <w:t>Кузнечихинская средняя школа</w:t>
      </w:r>
      <w:r w:rsidRPr="000A5242">
        <w:rPr>
          <w:color w:val="000000"/>
          <w:sz w:val="24"/>
          <w:szCs w:val="24"/>
        </w:rPr>
        <w:t>»</w:t>
      </w:r>
      <w:r w:rsidRPr="000A5242">
        <w:br/>
      </w:r>
      <w:r>
        <w:rPr>
          <w:color w:val="000000"/>
          <w:sz w:val="24"/>
          <w:szCs w:val="24"/>
        </w:rPr>
        <w:t>Ярославского муниципального района</w:t>
      </w:r>
    </w:p>
    <w:p w:rsidR="00B46396" w:rsidRPr="000A5242" w:rsidRDefault="00B46396" w:rsidP="00B46396">
      <w:pPr>
        <w:jc w:val="center"/>
        <w:rPr>
          <w:color w:val="000000"/>
          <w:sz w:val="24"/>
          <w:szCs w:val="24"/>
        </w:rPr>
      </w:pPr>
    </w:p>
    <w:tbl>
      <w:tblPr>
        <w:tblW w:w="949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09"/>
        <w:gridCol w:w="5889"/>
      </w:tblGrid>
      <w:tr w:rsidR="00B46396" w:rsidRPr="00D95250" w:rsidTr="0063757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396" w:rsidRDefault="00B46396" w:rsidP="00637572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СОГЛАСОВАНО</w:t>
            </w:r>
            <w:r w:rsidRPr="000A5242">
              <w:br/>
            </w:r>
            <w:r w:rsidRPr="000A5242">
              <w:rPr>
                <w:color w:val="000000"/>
                <w:sz w:val="24"/>
                <w:szCs w:val="24"/>
              </w:rPr>
              <w:t>Управляющим советом</w:t>
            </w:r>
            <w:r w:rsidRPr="000A5242">
              <w:br/>
            </w:r>
            <w:r w:rsidRPr="000A5242">
              <w:rPr>
                <w:color w:val="000000"/>
                <w:sz w:val="24"/>
                <w:szCs w:val="24"/>
              </w:rPr>
              <w:t>(протокол</w:t>
            </w:r>
            <w:r>
              <w:rPr>
                <w:color w:val="000000"/>
                <w:sz w:val="24"/>
                <w:szCs w:val="24"/>
              </w:rPr>
              <w:t xml:space="preserve"> № 1</w:t>
            </w:r>
            <w:r w:rsidRPr="000A5242">
              <w:rPr>
                <w:color w:val="000000"/>
                <w:sz w:val="24"/>
                <w:szCs w:val="24"/>
              </w:rPr>
              <w:t xml:space="preserve"> от</w:t>
            </w:r>
            <w:r>
              <w:rPr>
                <w:color w:val="000000"/>
                <w:sz w:val="24"/>
                <w:szCs w:val="24"/>
              </w:rPr>
              <w:t> 09.11. 2023 г.</w:t>
            </w:r>
            <w:r w:rsidRPr="000A5242">
              <w:rPr>
                <w:color w:val="000000"/>
                <w:sz w:val="24"/>
                <w:szCs w:val="24"/>
              </w:rPr>
              <w:t>)</w:t>
            </w:r>
          </w:p>
          <w:p w:rsidR="00B46396" w:rsidRDefault="00B46396" w:rsidP="00637572">
            <w:pPr>
              <w:rPr>
                <w:color w:val="000000"/>
                <w:sz w:val="24"/>
                <w:szCs w:val="24"/>
              </w:rPr>
            </w:pPr>
          </w:p>
          <w:p w:rsidR="00B46396" w:rsidRPr="00B46396" w:rsidRDefault="00B46396" w:rsidP="00637572">
            <w:pPr>
              <w:rPr>
                <w:b/>
                <w:color w:val="000000"/>
                <w:sz w:val="24"/>
                <w:szCs w:val="24"/>
              </w:rPr>
            </w:pPr>
            <w:r w:rsidRPr="00B46396">
              <w:rPr>
                <w:b/>
                <w:color w:val="000000"/>
                <w:sz w:val="24"/>
                <w:szCs w:val="24"/>
              </w:rPr>
              <w:t>ПРИНЯТО</w:t>
            </w:r>
          </w:p>
          <w:p w:rsidR="00B46396" w:rsidRDefault="00B46396" w:rsidP="006375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Педагогическим советом школы</w:t>
            </w:r>
          </w:p>
          <w:p w:rsidR="00B46396" w:rsidRPr="00B46396" w:rsidRDefault="00B46396" w:rsidP="006375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(протокол №6 от 10.11. 2023г)</w:t>
            </w:r>
          </w:p>
        </w:tc>
        <w:tc>
          <w:tcPr>
            <w:tcW w:w="588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396" w:rsidRPr="000A5242" w:rsidRDefault="00B46396" w:rsidP="00637572">
            <w:pPr>
              <w:ind w:left="988"/>
            </w:pPr>
            <w:r>
              <w:rPr>
                <w:b/>
                <w:bCs/>
                <w:color w:val="000000"/>
                <w:sz w:val="24"/>
                <w:szCs w:val="24"/>
              </w:rPr>
              <w:t>УТВЕРЖДЕНО</w:t>
            </w:r>
            <w:r w:rsidRPr="000A5242">
              <w:br/>
            </w:r>
            <w:r w:rsidRPr="000A5242">
              <w:rPr>
                <w:color w:val="000000"/>
                <w:sz w:val="24"/>
                <w:szCs w:val="24"/>
              </w:rPr>
              <w:t xml:space="preserve">приказом 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0A5242">
              <w:rPr>
                <w:color w:val="000000"/>
                <w:sz w:val="24"/>
                <w:szCs w:val="24"/>
              </w:rPr>
              <w:t xml:space="preserve">ОУ </w:t>
            </w:r>
            <w:r>
              <w:rPr>
                <w:color w:val="000000"/>
                <w:sz w:val="24"/>
                <w:szCs w:val="24"/>
              </w:rPr>
              <w:t>Кузнечихинская СШ ЯМР</w:t>
            </w:r>
            <w:r w:rsidRPr="000A5242">
              <w:br/>
            </w:r>
            <w:r w:rsidRPr="000A5242">
              <w:rPr>
                <w:color w:val="000000"/>
                <w:sz w:val="24"/>
                <w:szCs w:val="24"/>
              </w:rPr>
              <w:t>от</w:t>
            </w:r>
            <w:r>
              <w:rPr>
                <w:color w:val="000000"/>
                <w:sz w:val="24"/>
                <w:szCs w:val="24"/>
              </w:rPr>
              <w:t> 10.11.2023 г. № 01-07/574</w:t>
            </w:r>
          </w:p>
        </w:tc>
      </w:tr>
    </w:tbl>
    <w:p w:rsidR="00B46396" w:rsidRDefault="00B46396">
      <w:pPr>
        <w:pStyle w:val="1"/>
        <w:spacing w:before="5"/>
        <w:ind w:left="4687"/>
        <w:jc w:val="left"/>
      </w:pPr>
    </w:p>
    <w:p w:rsidR="0038088A" w:rsidRDefault="00266C90">
      <w:pPr>
        <w:pStyle w:val="1"/>
        <w:spacing w:before="5"/>
        <w:ind w:left="4687"/>
        <w:jc w:val="left"/>
      </w:pPr>
      <w:r>
        <w:t>Положение</w:t>
      </w:r>
    </w:p>
    <w:p w:rsidR="0038088A" w:rsidRDefault="00266C90">
      <w:pPr>
        <w:ind w:left="1723" w:right="1646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использовании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устройств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мобильной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связи</w:t>
      </w:r>
    </w:p>
    <w:p w:rsidR="0038088A" w:rsidRDefault="00266C90">
      <w:pPr>
        <w:pStyle w:val="1"/>
        <w:ind w:right="1646"/>
      </w:pPr>
      <w:r>
        <w:t>в</w:t>
      </w:r>
      <w:r>
        <w:rPr>
          <w:spacing w:val="-4"/>
        </w:rPr>
        <w:t xml:space="preserve"> </w:t>
      </w:r>
      <w:bookmarkStart w:id="1" w:name="_Hlk150284768"/>
      <w:r>
        <w:t>муниципальном</w:t>
      </w:r>
      <w:r>
        <w:rPr>
          <w:spacing w:val="-3"/>
        </w:rPr>
        <w:t xml:space="preserve"> </w:t>
      </w:r>
      <w:r>
        <w:t>общеобразовательном</w:t>
      </w:r>
      <w:r>
        <w:rPr>
          <w:spacing w:val="-4"/>
        </w:rPr>
        <w:t xml:space="preserve"> </w:t>
      </w:r>
      <w:r>
        <w:t>учреждении</w:t>
      </w:r>
    </w:p>
    <w:p w:rsidR="0038088A" w:rsidRDefault="004E6CF4">
      <w:pPr>
        <w:ind w:left="1723" w:right="1646"/>
        <w:jc w:val="center"/>
        <w:rPr>
          <w:b/>
          <w:sz w:val="24"/>
        </w:rPr>
      </w:pPr>
      <w:r>
        <w:rPr>
          <w:b/>
          <w:sz w:val="24"/>
        </w:rPr>
        <w:t>«Кузнечихинская с</w:t>
      </w:r>
      <w:r w:rsidR="00266C90">
        <w:rPr>
          <w:b/>
          <w:sz w:val="24"/>
        </w:rPr>
        <w:t>редняя</w:t>
      </w:r>
      <w:r w:rsidR="00266C90">
        <w:rPr>
          <w:b/>
          <w:spacing w:val="-3"/>
          <w:sz w:val="24"/>
        </w:rPr>
        <w:t xml:space="preserve"> </w:t>
      </w:r>
      <w:r w:rsidR="00266C90">
        <w:rPr>
          <w:b/>
          <w:sz w:val="24"/>
        </w:rPr>
        <w:t>школа</w:t>
      </w:r>
      <w:r>
        <w:rPr>
          <w:b/>
          <w:sz w:val="24"/>
        </w:rPr>
        <w:t>»</w:t>
      </w:r>
    </w:p>
    <w:p w:rsidR="004E6CF4" w:rsidRDefault="004E6CF4">
      <w:pPr>
        <w:ind w:left="1723" w:right="1646"/>
        <w:jc w:val="center"/>
        <w:rPr>
          <w:b/>
          <w:sz w:val="24"/>
        </w:rPr>
      </w:pPr>
      <w:r>
        <w:rPr>
          <w:b/>
          <w:sz w:val="24"/>
        </w:rPr>
        <w:t>Ярославского муниципального района</w:t>
      </w:r>
    </w:p>
    <w:p w:rsidR="00597654" w:rsidRDefault="00597654">
      <w:pPr>
        <w:ind w:left="1723" w:right="1646"/>
        <w:jc w:val="center"/>
        <w:rPr>
          <w:b/>
          <w:sz w:val="24"/>
        </w:rPr>
      </w:pPr>
      <w:r>
        <w:rPr>
          <w:b/>
          <w:sz w:val="24"/>
        </w:rPr>
        <w:t>(с изменениями</w:t>
      </w:r>
      <w:r w:rsidR="007B3839">
        <w:rPr>
          <w:b/>
          <w:sz w:val="24"/>
        </w:rPr>
        <w:t>, приказ</w:t>
      </w:r>
      <w:r>
        <w:rPr>
          <w:b/>
          <w:sz w:val="24"/>
        </w:rPr>
        <w:t xml:space="preserve"> </w:t>
      </w:r>
      <w:r w:rsidR="007B3839">
        <w:rPr>
          <w:b/>
          <w:sz w:val="24"/>
        </w:rPr>
        <w:t xml:space="preserve">№ 01-07/ 113 </w:t>
      </w:r>
      <w:r>
        <w:rPr>
          <w:b/>
          <w:sz w:val="24"/>
        </w:rPr>
        <w:t>от13.03.2024</w:t>
      </w:r>
      <w:r w:rsidR="007B3839">
        <w:rPr>
          <w:b/>
          <w:sz w:val="24"/>
        </w:rPr>
        <w:t>)</w:t>
      </w:r>
    </w:p>
    <w:bookmarkEnd w:id="1"/>
    <w:p w:rsidR="0038088A" w:rsidRDefault="0038088A">
      <w:pPr>
        <w:pStyle w:val="a3"/>
        <w:ind w:left="0"/>
        <w:jc w:val="left"/>
        <w:rPr>
          <w:b/>
        </w:rPr>
      </w:pPr>
    </w:p>
    <w:p w:rsidR="0038088A" w:rsidRDefault="00266C90">
      <w:pPr>
        <w:pStyle w:val="1"/>
        <w:numPr>
          <w:ilvl w:val="1"/>
          <w:numId w:val="6"/>
        </w:numPr>
        <w:tabs>
          <w:tab w:val="left" w:pos="4575"/>
        </w:tabs>
        <w:spacing w:line="274" w:lineRule="exact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38088A" w:rsidRPr="004E6CF4" w:rsidRDefault="00266C90" w:rsidP="004E6CF4">
      <w:pPr>
        <w:pStyle w:val="a4"/>
        <w:numPr>
          <w:ilvl w:val="1"/>
          <w:numId w:val="5"/>
        </w:numPr>
        <w:tabs>
          <w:tab w:val="left" w:pos="922"/>
        </w:tabs>
        <w:ind w:right="118" w:firstLine="355"/>
        <w:jc w:val="both"/>
        <w:rPr>
          <w:sz w:val="24"/>
        </w:rPr>
      </w:pPr>
      <w:r w:rsidRPr="004E6CF4">
        <w:rPr>
          <w:sz w:val="24"/>
        </w:rPr>
        <w:t xml:space="preserve">Положение об использовании устройств мобильной связи в </w:t>
      </w:r>
      <w:r w:rsidR="004E6CF4" w:rsidRPr="004E6CF4">
        <w:rPr>
          <w:sz w:val="24"/>
        </w:rPr>
        <w:t xml:space="preserve">муниципальном общеобразовательном учреждении «Кузнечихинская средняя школа» Ярославского муниципального района </w:t>
      </w:r>
      <w:r w:rsidRPr="004E6CF4">
        <w:rPr>
          <w:sz w:val="24"/>
        </w:rPr>
        <w:t>(далее – Положение) определяет условия и порядок использования устройств мобильной связи в</w:t>
      </w:r>
      <w:r w:rsidRPr="004E6CF4">
        <w:rPr>
          <w:spacing w:val="1"/>
          <w:sz w:val="24"/>
        </w:rPr>
        <w:t xml:space="preserve"> </w:t>
      </w:r>
      <w:r w:rsidR="004E6CF4" w:rsidRPr="004E6CF4">
        <w:rPr>
          <w:sz w:val="24"/>
        </w:rPr>
        <w:t>муниципальном общеобразовательном учреждении «Кузнечихинская средняя школа»</w:t>
      </w:r>
      <w:r w:rsidR="004E6CF4">
        <w:rPr>
          <w:sz w:val="24"/>
        </w:rPr>
        <w:t xml:space="preserve"> </w:t>
      </w:r>
      <w:r w:rsidR="004E6CF4" w:rsidRPr="004E6CF4">
        <w:rPr>
          <w:sz w:val="24"/>
        </w:rPr>
        <w:t xml:space="preserve">Ярославского муниципального района </w:t>
      </w:r>
      <w:r w:rsidRPr="004E6CF4">
        <w:rPr>
          <w:sz w:val="24"/>
        </w:rPr>
        <w:t>(далее</w:t>
      </w:r>
      <w:r w:rsidRPr="004E6CF4">
        <w:rPr>
          <w:spacing w:val="1"/>
          <w:sz w:val="24"/>
        </w:rPr>
        <w:t xml:space="preserve"> </w:t>
      </w:r>
      <w:r w:rsidRPr="004E6CF4">
        <w:rPr>
          <w:sz w:val="24"/>
        </w:rPr>
        <w:t>– Школа), с целью</w:t>
      </w:r>
      <w:r w:rsidRPr="004E6CF4">
        <w:rPr>
          <w:spacing w:val="1"/>
          <w:sz w:val="24"/>
        </w:rPr>
        <w:t xml:space="preserve"> </w:t>
      </w:r>
      <w:r w:rsidRPr="004E6CF4">
        <w:rPr>
          <w:sz w:val="24"/>
        </w:rPr>
        <w:t>улучшения организации режима работы</w:t>
      </w:r>
      <w:r w:rsidRPr="004E6CF4">
        <w:rPr>
          <w:spacing w:val="1"/>
          <w:sz w:val="24"/>
        </w:rPr>
        <w:t xml:space="preserve"> </w:t>
      </w:r>
      <w:r w:rsidRPr="004E6CF4">
        <w:rPr>
          <w:sz w:val="24"/>
        </w:rPr>
        <w:t>и</w:t>
      </w:r>
      <w:r w:rsidRPr="004E6CF4">
        <w:rPr>
          <w:spacing w:val="1"/>
          <w:sz w:val="24"/>
        </w:rPr>
        <w:t xml:space="preserve"> </w:t>
      </w:r>
      <w:r w:rsidRPr="004E6CF4">
        <w:rPr>
          <w:sz w:val="24"/>
        </w:rPr>
        <w:t>обучения,</w:t>
      </w:r>
      <w:r w:rsidRPr="004E6CF4">
        <w:rPr>
          <w:spacing w:val="-2"/>
          <w:sz w:val="24"/>
        </w:rPr>
        <w:t xml:space="preserve"> </w:t>
      </w:r>
      <w:r w:rsidRPr="004E6CF4">
        <w:rPr>
          <w:sz w:val="24"/>
        </w:rPr>
        <w:t>защите</w:t>
      </w:r>
      <w:r w:rsidRPr="004E6CF4">
        <w:rPr>
          <w:spacing w:val="-1"/>
          <w:sz w:val="24"/>
        </w:rPr>
        <w:t xml:space="preserve"> </w:t>
      </w:r>
      <w:r w:rsidRPr="004E6CF4">
        <w:rPr>
          <w:sz w:val="24"/>
        </w:rPr>
        <w:t>гражданских</w:t>
      </w:r>
      <w:r w:rsidRPr="004E6CF4">
        <w:rPr>
          <w:spacing w:val="1"/>
          <w:sz w:val="24"/>
        </w:rPr>
        <w:t xml:space="preserve"> </w:t>
      </w:r>
      <w:r w:rsidRPr="004E6CF4">
        <w:rPr>
          <w:sz w:val="24"/>
        </w:rPr>
        <w:t>прав и</w:t>
      </w:r>
      <w:r w:rsidRPr="004E6CF4">
        <w:rPr>
          <w:spacing w:val="-3"/>
          <w:sz w:val="24"/>
        </w:rPr>
        <w:t xml:space="preserve"> </w:t>
      </w:r>
      <w:r w:rsidRPr="004E6CF4">
        <w:rPr>
          <w:sz w:val="24"/>
        </w:rPr>
        <w:t>интересов участников образовательного</w:t>
      </w:r>
      <w:r w:rsidRPr="004E6CF4">
        <w:rPr>
          <w:spacing w:val="-1"/>
          <w:sz w:val="24"/>
        </w:rPr>
        <w:t xml:space="preserve"> </w:t>
      </w:r>
      <w:r w:rsidRPr="004E6CF4">
        <w:rPr>
          <w:sz w:val="24"/>
        </w:rPr>
        <w:t>процесса.</w:t>
      </w:r>
    </w:p>
    <w:p w:rsidR="0038088A" w:rsidRDefault="00266C90">
      <w:pPr>
        <w:pStyle w:val="a4"/>
        <w:numPr>
          <w:ilvl w:val="1"/>
          <w:numId w:val="5"/>
        </w:numPr>
        <w:tabs>
          <w:tab w:val="left" w:pos="982"/>
        </w:tabs>
        <w:ind w:right="122" w:firstLine="283"/>
        <w:jc w:val="both"/>
        <w:rPr>
          <w:sz w:val="24"/>
        </w:rPr>
      </w:pPr>
      <w:r>
        <w:rPr>
          <w:sz w:val="24"/>
        </w:rPr>
        <w:t>Положение разработано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 Законом № 273-ФЗ от 29.12.2012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июля</w:t>
      </w:r>
      <w:r>
        <w:rPr>
          <w:spacing w:val="1"/>
          <w:sz w:val="24"/>
        </w:rPr>
        <w:t xml:space="preserve"> </w:t>
      </w:r>
      <w:r>
        <w:rPr>
          <w:sz w:val="24"/>
        </w:rPr>
        <w:t>2021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6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0"/>
          <w:sz w:val="24"/>
        </w:rPr>
        <w:t xml:space="preserve"> </w:t>
      </w:r>
      <w:r>
        <w:rPr>
          <w:sz w:val="24"/>
        </w:rPr>
        <w:t>№</w:t>
      </w:r>
      <w:r>
        <w:rPr>
          <w:spacing w:val="7"/>
          <w:sz w:val="24"/>
        </w:rPr>
        <w:t xml:space="preserve"> </w:t>
      </w:r>
      <w:r>
        <w:rPr>
          <w:sz w:val="24"/>
        </w:rPr>
        <w:t>152-ФЗ</w:t>
      </w:r>
      <w:r>
        <w:rPr>
          <w:spacing w:val="10"/>
          <w:sz w:val="24"/>
        </w:rPr>
        <w:t xml:space="preserve"> </w:t>
      </w:r>
      <w:r>
        <w:rPr>
          <w:sz w:val="24"/>
        </w:rPr>
        <w:t>от</w:t>
      </w:r>
      <w:r>
        <w:rPr>
          <w:spacing w:val="8"/>
          <w:sz w:val="24"/>
        </w:rPr>
        <w:t xml:space="preserve"> </w:t>
      </w:r>
      <w:r>
        <w:rPr>
          <w:sz w:val="24"/>
        </w:rPr>
        <w:t>27.07.2006</w:t>
      </w:r>
      <w:r>
        <w:rPr>
          <w:spacing w:val="8"/>
          <w:sz w:val="24"/>
        </w:rPr>
        <w:t xml:space="preserve"> </w:t>
      </w:r>
      <w:r>
        <w:rPr>
          <w:sz w:val="24"/>
        </w:rPr>
        <w:t>года</w:t>
      </w:r>
      <w:r>
        <w:rPr>
          <w:spacing w:val="12"/>
          <w:sz w:val="24"/>
        </w:rPr>
        <w:t xml:space="preserve"> </w:t>
      </w:r>
      <w:r>
        <w:rPr>
          <w:sz w:val="24"/>
        </w:rPr>
        <w:t>«О</w:t>
      </w:r>
      <w:r>
        <w:rPr>
          <w:spacing w:val="9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0"/>
          <w:sz w:val="24"/>
        </w:rPr>
        <w:t xml:space="preserve"> </w:t>
      </w:r>
      <w:r>
        <w:rPr>
          <w:sz w:val="24"/>
        </w:rPr>
        <w:t>данных»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</w:p>
    <w:p w:rsidR="0038088A" w:rsidRDefault="00266C90">
      <w:pPr>
        <w:pStyle w:val="a3"/>
        <w:ind w:right="121"/>
      </w:pPr>
      <w:r>
        <w:t>2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436-ФЗ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информации, причиняющей вред их здоровью и развитию» с изменениями на 1 июля 2021 года,</w:t>
      </w:r>
      <w:r>
        <w:rPr>
          <w:spacing w:val="1"/>
        </w:rPr>
        <w:t xml:space="preserve"> </w:t>
      </w:r>
      <w:r>
        <w:t>Приказом Министерства образования и науки РФ от 15 марта 2013 г. № 185 "Об утверждении</w:t>
      </w:r>
      <w:r>
        <w:rPr>
          <w:spacing w:val="1"/>
        </w:rPr>
        <w:t xml:space="preserve"> </w:t>
      </w:r>
      <w:r>
        <w:t>Порядка применения к обучающимся и снятия с обучающихся мер дисциплинарного взыскания»,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28.01.2021</w:t>
      </w:r>
      <w:r>
        <w:rPr>
          <w:spacing w:val="112"/>
        </w:rPr>
        <w:t xml:space="preserve"> </w:t>
      </w:r>
      <w:r>
        <w:t>года</w:t>
      </w:r>
      <w:r>
        <w:rPr>
          <w:spacing w:val="115"/>
        </w:rPr>
        <w:t xml:space="preserve"> </w:t>
      </w:r>
      <w:r>
        <w:t>№</w:t>
      </w:r>
      <w:r>
        <w:rPr>
          <w:spacing w:val="113"/>
        </w:rPr>
        <w:t xml:space="preserve"> </w:t>
      </w:r>
      <w:r>
        <w:t>2</w:t>
      </w:r>
      <w:r>
        <w:rPr>
          <w:spacing w:val="120"/>
        </w:rPr>
        <w:t xml:space="preserve"> </w:t>
      </w:r>
      <w:r>
        <w:t>«Об</w:t>
      </w:r>
      <w:r>
        <w:rPr>
          <w:spacing w:val="118"/>
        </w:rPr>
        <w:t xml:space="preserve"> </w:t>
      </w:r>
      <w:r>
        <w:t>утверждении</w:t>
      </w:r>
      <w:r>
        <w:rPr>
          <w:spacing w:val="114"/>
        </w:rPr>
        <w:t xml:space="preserve"> </w:t>
      </w:r>
      <w:r>
        <w:t>санитарных</w:t>
      </w:r>
      <w:r>
        <w:rPr>
          <w:spacing w:val="115"/>
        </w:rPr>
        <w:t xml:space="preserve"> </w:t>
      </w:r>
      <w:r>
        <w:t>правил</w:t>
      </w:r>
      <w:r>
        <w:rPr>
          <w:spacing w:val="114"/>
        </w:rPr>
        <w:t xml:space="preserve"> </w:t>
      </w:r>
      <w:r>
        <w:t>и</w:t>
      </w:r>
      <w:r>
        <w:rPr>
          <w:spacing w:val="111"/>
        </w:rPr>
        <w:t xml:space="preserve"> </w:t>
      </w:r>
      <w:r>
        <w:t>норм</w:t>
      </w:r>
      <w:r>
        <w:rPr>
          <w:spacing w:val="113"/>
        </w:rPr>
        <w:t xml:space="preserve"> </w:t>
      </w:r>
      <w:r>
        <w:t>СанПиН</w:t>
      </w:r>
      <w:r>
        <w:rPr>
          <w:spacing w:val="113"/>
        </w:rPr>
        <w:t xml:space="preserve"> </w:t>
      </w:r>
      <w:r>
        <w:t>1.2.3685-21</w:t>
      </w:r>
    </w:p>
    <w:p w:rsidR="004E6CF4" w:rsidRDefault="00266C90" w:rsidP="004E6CF4">
      <w:pPr>
        <w:pStyle w:val="a3"/>
        <w:ind w:right="120"/>
      </w:pPr>
      <w:r>
        <w:t>«Гигиенические нормативы и требования к обеспечению безопасности и (или) безвредности для</w:t>
      </w:r>
      <w:r>
        <w:rPr>
          <w:spacing w:val="1"/>
        </w:rPr>
        <w:t xml:space="preserve"> </w:t>
      </w:r>
      <w:r>
        <w:t>человека факторов среды обитания»,</w:t>
      </w:r>
      <w:r>
        <w:rPr>
          <w:spacing w:val="1"/>
        </w:rPr>
        <w:t xml:space="preserve"> </w:t>
      </w:r>
      <w:r>
        <w:t>Постановлением Главного государственного санитарного</w:t>
      </w:r>
      <w:r>
        <w:rPr>
          <w:spacing w:val="1"/>
        </w:rPr>
        <w:t xml:space="preserve"> </w:t>
      </w:r>
      <w:r>
        <w:t>врача РФ от 28.09.2020 № 28 «Об утверждении санитарных правил СП 2.4.3648-20 «Санитарно-</w:t>
      </w:r>
      <w:r>
        <w:rPr>
          <w:spacing w:val="1"/>
        </w:rPr>
        <w:t xml:space="preserve"> </w:t>
      </w:r>
      <w:r>
        <w:t>эпидемиологические требования к организациям воспитания и обучения, отдыха и оздоровления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молодежи»,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школы</w:t>
      </w:r>
      <w:r w:rsidR="004E6CF4">
        <w:t>.</w:t>
      </w:r>
    </w:p>
    <w:p w:rsidR="004E6CF4" w:rsidRDefault="004E6CF4">
      <w:pPr>
        <w:pStyle w:val="a4"/>
        <w:numPr>
          <w:ilvl w:val="1"/>
          <w:numId w:val="5"/>
        </w:numPr>
        <w:tabs>
          <w:tab w:val="left" w:pos="922"/>
        </w:tabs>
        <w:ind w:right="106" w:firstLine="283"/>
        <w:jc w:val="both"/>
        <w:rPr>
          <w:sz w:val="24"/>
        </w:rPr>
      </w:pPr>
      <w:r w:rsidRPr="004E6CF4">
        <w:rPr>
          <w:sz w:val="24"/>
        </w:rPr>
        <w:t>Действие настоящего Положения распространяются на учащихся, их родителей (законных представителей), работников школы.</w:t>
      </w:r>
    </w:p>
    <w:p w:rsidR="0038088A" w:rsidRDefault="00266C90">
      <w:pPr>
        <w:pStyle w:val="a4"/>
        <w:numPr>
          <w:ilvl w:val="1"/>
          <w:numId w:val="5"/>
        </w:numPr>
        <w:tabs>
          <w:tab w:val="left" w:pos="922"/>
        </w:tabs>
        <w:ind w:right="106" w:firstLine="283"/>
        <w:jc w:val="both"/>
        <w:rPr>
          <w:sz w:val="24"/>
        </w:rPr>
      </w:pPr>
      <w:r>
        <w:rPr>
          <w:sz w:val="24"/>
        </w:rPr>
        <w:t>Классные руководители в обязательном порядке доводят до обучающихся и их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информацию об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мобильной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</w:p>
    <w:p w:rsidR="0038088A" w:rsidRDefault="0038088A">
      <w:pPr>
        <w:pStyle w:val="a3"/>
        <w:spacing w:before="4"/>
        <w:ind w:left="0"/>
        <w:jc w:val="left"/>
      </w:pPr>
    </w:p>
    <w:p w:rsidR="0038088A" w:rsidRDefault="00266C90">
      <w:pPr>
        <w:pStyle w:val="1"/>
        <w:numPr>
          <w:ilvl w:val="1"/>
          <w:numId w:val="6"/>
        </w:numPr>
        <w:tabs>
          <w:tab w:val="left" w:pos="4265"/>
        </w:tabs>
        <w:spacing w:line="274" w:lineRule="exact"/>
        <w:ind w:left="4265"/>
        <w:jc w:val="both"/>
      </w:pPr>
      <w:r>
        <w:t>Термины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определения</w:t>
      </w:r>
    </w:p>
    <w:p w:rsidR="0038088A" w:rsidRDefault="00266C90">
      <w:pPr>
        <w:pStyle w:val="a3"/>
        <w:ind w:right="126" w:firstLine="283"/>
      </w:pPr>
      <w:r>
        <w:t>2.1. К устройствам мобильной связи относятся: мобильные (сотовые) телефоны, смартфоны,</w:t>
      </w:r>
      <w:r>
        <w:rPr>
          <w:spacing w:val="1"/>
        </w:rPr>
        <w:t xml:space="preserve"> </w:t>
      </w:r>
      <w:r>
        <w:t>коммуникаторы</w:t>
      </w:r>
      <w:r>
        <w:rPr>
          <w:spacing w:val="-1"/>
        </w:rPr>
        <w:t xml:space="preserve"> </w:t>
      </w:r>
      <w:r>
        <w:t>(КПК),</w:t>
      </w:r>
      <w:r>
        <w:rPr>
          <w:spacing w:val="-1"/>
        </w:rPr>
        <w:t xml:space="preserve"> </w:t>
      </w:r>
      <w:r>
        <w:t>планшеты,</w:t>
      </w:r>
      <w:r>
        <w:rPr>
          <w:spacing w:val="3"/>
        </w:rPr>
        <w:t xml:space="preserve"> </w:t>
      </w:r>
      <w:r>
        <w:t>смарт-часы (фитнес-</w:t>
      </w:r>
      <w:proofErr w:type="spellStart"/>
      <w:r>
        <w:t>трекеры</w:t>
      </w:r>
      <w:proofErr w:type="spellEnd"/>
      <w:r>
        <w:t>,</w:t>
      </w:r>
      <w:r>
        <w:rPr>
          <w:spacing w:val="-1"/>
        </w:rPr>
        <w:t xml:space="preserve"> </w:t>
      </w:r>
      <w:r>
        <w:t>смарт-браслеты).</w:t>
      </w:r>
    </w:p>
    <w:p w:rsidR="0038088A" w:rsidRDefault="00266C90">
      <w:pPr>
        <w:ind w:left="212" w:right="111" w:firstLine="283"/>
        <w:jc w:val="both"/>
        <w:rPr>
          <w:sz w:val="24"/>
        </w:rPr>
      </w:pPr>
      <w:r>
        <w:rPr>
          <w:b/>
          <w:sz w:val="24"/>
        </w:rPr>
        <w:t>Мобильный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(сотовый)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телефон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сетях</w:t>
      </w:r>
      <w:r>
        <w:rPr>
          <w:spacing w:val="60"/>
          <w:sz w:val="24"/>
        </w:rPr>
        <w:t xml:space="preserve"> </w:t>
      </w:r>
      <w:r>
        <w:rPr>
          <w:sz w:val="24"/>
        </w:rPr>
        <w:t>сотовой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связи.</w:t>
      </w:r>
    </w:p>
    <w:p w:rsidR="0038088A" w:rsidRDefault="00266C90">
      <w:pPr>
        <w:pStyle w:val="a3"/>
        <w:ind w:right="103" w:firstLine="283"/>
      </w:pPr>
      <w:r>
        <w:rPr>
          <w:b/>
        </w:rPr>
        <w:t>Смартфон</w:t>
      </w:r>
      <w:r>
        <w:rPr>
          <w:b/>
          <w:spacing w:val="1"/>
        </w:rPr>
        <w:t xml:space="preserve"> </w:t>
      </w:r>
      <w:r>
        <w:t>(англ.</w:t>
      </w:r>
      <w:r>
        <w:rPr>
          <w:spacing w:val="1"/>
        </w:rPr>
        <w:t xml:space="preserve"> </w:t>
      </w:r>
      <w:proofErr w:type="spellStart"/>
      <w:r>
        <w:t>smartphone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умный</w:t>
      </w:r>
      <w:r>
        <w:rPr>
          <w:spacing w:val="1"/>
        </w:rPr>
        <w:t xml:space="preserve"> </w:t>
      </w:r>
      <w:r>
        <w:t>телефон)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мобильный</w:t>
      </w:r>
      <w:r>
        <w:rPr>
          <w:spacing w:val="1"/>
        </w:rPr>
        <w:t xml:space="preserve"> </w:t>
      </w:r>
      <w:r>
        <w:t>телефон+,</w:t>
      </w:r>
      <w:r>
        <w:rPr>
          <w:spacing w:val="1"/>
        </w:rPr>
        <w:t xml:space="preserve"> </w:t>
      </w:r>
      <w:r>
        <w:t>дополненный</w:t>
      </w:r>
      <w:r>
        <w:rPr>
          <w:spacing w:val="1"/>
        </w:rPr>
        <w:t xml:space="preserve"> </w:t>
      </w:r>
      <w:r>
        <w:t>функциональностью</w:t>
      </w:r>
      <w:r>
        <w:rPr>
          <w:spacing w:val="1"/>
        </w:rPr>
        <w:t xml:space="preserve"> </w:t>
      </w:r>
      <w:r>
        <w:t>умного</w:t>
      </w:r>
      <w:r>
        <w:rPr>
          <w:spacing w:val="2"/>
        </w:rPr>
        <w:t xml:space="preserve"> </w:t>
      </w:r>
      <w:r>
        <w:t>устройства.</w:t>
      </w:r>
    </w:p>
    <w:p w:rsidR="0038088A" w:rsidRDefault="00266C90">
      <w:pPr>
        <w:pStyle w:val="a3"/>
        <w:ind w:right="105" w:firstLine="283"/>
      </w:pPr>
      <w:r>
        <w:rPr>
          <w:b/>
        </w:rPr>
        <w:t xml:space="preserve">Коммуникатор </w:t>
      </w:r>
      <w:r>
        <w:t>(КПК) - карманный персональный компьютер с встроенными модулями для</w:t>
      </w:r>
      <w:r>
        <w:rPr>
          <w:spacing w:val="1"/>
        </w:rPr>
        <w:t xml:space="preserve"> </w:t>
      </w:r>
      <w:r>
        <w:t>совершения</w:t>
      </w:r>
      <w:r>
        <w:rPr>
          <w:spacing w:val="-1"/>
        </w:rPr>
        <w:t xml:space="preserve"> </w:t>
      </w:r>
      <w:r>
        <w:t>звонков.</w:t>
      </w:r>
    </w:p>
    <w:p w:rsidR="0038088A" w:rsidRDefault="00266C90">
      <w:pPr>
        <w:pStyle w:val="a3"/>
        <w:ind w:left="222" w:right="124" w:firstLine="274"/>
      </w:pPr>
      <w:r>
        <w:rPr>
          <w:b/>
        </w:rPr>
        <w:t xml:space="preserve">Планшетный компьютер (планшет) </w:t>
      </w:r>
      <w:r>
        <w:t>- собирательное понятие, включающее различные типы</w:t>
      </w:r>
      <w:r>
        <w:rPr>
          <w:spacing w:val="1"/>
        </w:rPr>
        <w:t xml:space="preserve"> </w:t>
      </w:r>
      <w:r>
        <w:lastRenderedPageBreak/>
        <w:t>электронных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сенсорным</w:t>
      </w:r>
      <w:r>
        <w:rPr>
          <w:spacing w:val="1"/>
        </w:rPr>
        <w:t xml:space="preserve"> </w:t>
      </w:r>
      <w:r>
        <w:t>экраном,</w:t>
      </w:r>
      <w:r>
        <w:rPr>
          <w:spacing w:val="1"/>
        </w:rPr>
        <w:t xml:space="preserve"> </w:t>
      </w:r>
      <w:r>
        <w:t>позволяющим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компьютерными</w:t>
      </w:r>
      <w:r>
        <w:rPr>
          <w:spacing w:val="1"/>
        </w:rPr>
        <w:t xml:space="preserve"> </w:t>
      </w:r>
      <w:r>
        <w:t>программами,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прикосновение</w:t>
      </w:r>
      <w:r>
        <w:rPr>
          <w:spacing w:val="1"/>
        </w:rPr>
        <w:t xml:space="preserve"> </w:t>
      </w:r>
      <w:r>
        <w:t>пальцами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экране.</w:t>
      </w:r>
      <w:r>
        <w:rPr>
          <w:spacing w:val="6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оснащаться</w:t>
      </w:r>
      <w:r>
        <w:rPr>
          <w:spacing w:val="-1"/>
        </w:rPr>
        <w:t xml:space="preserve"> </w:t>
      </w:r>
      <w:r>
        <w:t>модулями мобильной связи.</w:t>
      </w:r>
    </w:p>
    <w:p w:rsidR="0038088A" w:rsidRDefault="00266C90">
      <w:pPr>
        <w:pStyle w:val="a3"/>
        <w:ind w:left="222" w:right="123" w:firstLine="274"/>
      </w:pPr>
      <w:r>
        <w:rPr>
          <w:b/>
        </w:rPr>
        <w:t>Смарт-часы</w:t>
      </w:r>
      <w:r>
        <w:rPr>
          <w:b/>
          <w:spacing w:val="1"/>
        </w:rPr>
        <w:t xml:space="preserve"> </w:t>
      </w:r>
      <w:r>
        <w:t>(фитнес-</w:t>
      </w:r>
      <w:proofErr w:type="spellStart"/>
      <w:r>
        <w:t>трекеры</w:t>
      </w:r>
      <w:proofErr w:type="spellEnd"/>
      <w:r>
        <w:t>,</w:t>
      </w:r>
      <w:r>
        <w:rPr>
          <w:spacing w:val="1"/>
        </w:rPr>
        <w:t xml:space="preserve"> </w:t>
      </w:r>
      <w:r>
        <w:t>смарт-браслеты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функционала)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компьютеризированные</w:t>
      </w:r>
      <w:r>
        <w:rPr>
          <w:spacing w:val="2"/>
        </w:rPr>
        <w:t xml:space="preserve"> </w:t>
      </w:r>
      <w:r>
        <w:t>устройства с</w:t>
      </w:r>
      <w:r>
        <w:rPr>
          <w:spacing w:val="-2"/>
        </w:rPr>
        <w:t xml:space="preserve"> </w:t>
      </w:r>
      <w:r>
        <w:t>расширенной</w:t>
      </w:r>
      <w:r>
        <w:rPr>
          <w:spacing w:val="-2"/>
        </w:rPr>
        <w:t xml:space="preserve"> </w:t>
      </w:r>
      <w:r>
        <w:t>функциональностью.</w:t>
      </w:r>
    </w:p>
    <w:p w:rsidR="0038088A" w:rsidRDefault="0038088A">
      <w:pPr>
        <w:sectPr w:rsidR="0038088A">
          <w:pgSz w:w="11900" w:h="16840"/>
          <w:pgMar w:top="1040" w:right="460" w:bottom="280" w:left="920" w:header="720" w:footer="720" w:gutter="0"/>
          <w:cols w:space="720"/>
        </w:sectPr>
      </w:pPr>
    </w:p>
    <w:p w:rsidR="0038088A" w:rsidRDefault="00266C90">
      <w:pPr>
        <w:pStyle w:val="1"/>
        <w:numPr>
          <w:ilvl w:val="1"/>
          <w:numId w:val="6"/>
        </w:numPr>
        <w:tabs>
          <w:tab w:val="left" w:pos="5312"/>
        </w:tabs>
        <w:spacing w:before="71" w:line="274" w:lineRule="exact"/>
        <w:ind w:left="5311"/>
        <w:jc w:val="left"/>
      </w:pPr>
      <w:r>
        <w:lastRenderedPageBreak/>
        <w:t>Цели</w:t>
      </w:r>
    </w:p>
    <w:p w:rsidR="0038088A" w:rsidRDefault="00266C90">
      <w:pPr>
        <w:pStyle w:val="a3"/>
        <w:spacing w:line="274" w:lineRule="exact"/>
        <w:ind w:left="496"/>
        <w:jc w:val="left"/>
      </w:pPr>
      <w:r>
        <w:t>3.1. Целью</w:t>
      </w:r>
      <w:r>
        <w:rPr>
          <w:spacing w:val="-3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Положения</w:t>
      </w:r>
      <w:r>
        <w:rPr>
          <w:spacing w:val="-3"/>
        </w:rPr>
        <w:t xml:space="preserve"> </w:t>
      </w:r>
      <w:r>
        <w:t>является:</w:t>
      </w:r>
    </w:p>
    <w:p w:rsidR="0038088A" w:rsidRDefault="00266C90">
      <w:pPr>
        <w:pStyle w:val="a3"/>
        <w:spacing w:before="2"/>
        <w:ind w:left="496"/>
        <w:jc w:val="left"/>
      </w:pPr>
      <w:r>
        <w:rPr>
          <w:rFonts w:ascii="Symbol" w:hAnsi="Symbol"/>
        </w:rPr>
        <w:t></w:t>
      </w:r>
      <w:r>
        <w:t>соблюдение</w:t>
      </w:r>
      <w:r>
        <w:rPr>
          <w:spacing w:val="-2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обучающихся на</w:t>
      </w:r>
      <w:r>
        <w:rPr>
          <w:spacing w:val="-2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общего образования;</w:t>
      </w:r>
    </w:p>
    <w:p w:rsidR="0038088A" w:rsidRDefault="00266C90">
      <w:pPr>
        <w:pStyle w:val="a3"/>
        <w:spacing w:before="4" w:line="237" w:lineRule="auto"/>
        <w:ind w:firstLine="283"/>
        <w:jc w:val="left"/>
      </w:pPr>
      <w:r>
        <w:rPr>
          <w:rFonts w:ascii="Symbol" w:hAnsi="Symbol"/>
        </w:rPr>
        <w:t></w:t>
      </w:r>
      <w:r>
        <w:t>уменьшение</w:t>
      </w:r>
      <w:r>
        <w:rPr>
          <w:spacing w:val="27"/>
        </w:rPr>
        <w:t xml:space="preserve"> </w:t>
      </w:r>
      <w:r>
        <w:t>вредного</w:t>
      </w:r>
      <w:r>
        <w:rPr>
          <w:spacing w:val="28"/>
        </w:rPr>
        <w:t xml:space="preserve"> </w:t>
      </w:r>
      <w:r>
        <w:t>воздействия</w:t>
      </w:r>
      <w:r>
        <w:rPr>
          <w:spacing w:val="28"/>
        </w:rPr>
        <w:t xml:space="preserve"> </w:t>
      </w:r>
      <w:r>
        <w:t>радиочастотного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электромагнитного</w:t>
      </w:r>
      <w:r>
        <w:rPr>
          <w:spacing w:val="28"/>
        </w:rPr>
        <w:t xml:space="preserve"> </w:t>
      </w:r>
      <w:r>
        <w:t>излучения</w:t>
      </w:r>
      <w:r>
        <w:rPr>
          <w:spacing w:val="27"/>
        </w:rPr>
        <w:t xml:space="preserve"> </w:t>
      </w:r>
      <w:r>
        <w:t>средств</w:t>
      </w:r>
      <w:r>
        <w:rPr>
          <w:spacing w:val="-57"/>
        </w:rPr>
        <w:t xml:space="preserve"> </w:t>
      </w:r>
      <w:r>
        <w:t>мобильной</w:t>
      </w:r>
      <w:r>
        <w:rPr>
          <w:spacing w:val="-1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образовательной деятельности;</w:t>
      </w:r>
    </w:p>
    <w:p w:rsidR="0038088A" w:rsidRDefault="00266C90">
      <w:pPr>
        <w:pStyle w:val="a3"/>
        <w:spacing w:before="4" w:line="237" w:lineRule="auto"/>
        <w:ind w:firstLine="283"/>
        <w:jc w:val="left"/>
      </w:pPr>
      <w:r>
        <w:rPr>
          <w:rFonts w:ascii="Symbol" w:hAnsi="Symbol"/>
        </w:rPr>
        <w:t></w:t>
      </w:r>
      <w:r>
        <w:t>защита</w:t>
      </w:r>
      <w:r>
        <w:rPr>
          <w:spacing w:val="52"/>
        </w:rPr>
        <w:t xml:space="preserve"> </w:t>
      </w:r>
      <w:r>
        <w:t>образовательного</w:t>
      </w:r>
      <w:r>
        <w:rPr>
          <w:spacing w:val="53"/>
        </w:rPr>
        <w:t xml:space="preserve"> </w:t>
      </w:r>
      <w:r>
        <w:t>пространства</w:t>
      </w:r>
      <w:r>
        <w:rPr>
          <w:spacing w:val="53"/>
        </w:rPr>
        <w:t xml:space="preserve"> </w:t>
      </w:r>
      <w:r>
        <w:t>от</w:t>
      </w:r>
      <w:r>
        <w:rPr>
          <w:spacing w:val="52"/>
        </w:rPr>
        <w:t xml:space="preserve"> </w:t>
      </w:r>
      <w:r>
        <w:t>пропаганды</w:t>
      </w:r>
      <w:r>
        <w:rPr>
          <w:spacing w:val="53"/>
        </w:rPr>
        <w:t xml:space="preserve"> </w:t>
      </w:r>
      <w:r>
        <w:t>культа</w:t>
      </w:r>
      <w:r>
        <w:rPr>
          <w:spacing w:val="52"/>
        </w:rPr>
        <w:t xml:space="preserve"> </w:t>
      </w:r>
      <w:r>
        <w:t>насилия,</w:t>
      </w:r>
      <w:r>
        <w:rPr>
          <w:spacing w:val="53"/>
        </w:rPr>
        <w:t xml:space="preserve"> </w:t>
      </w:r>
      <w:r>
        <w:t>жестокости</w:t>
      </w:r>
      <w:r>
        <w:rPr>
          <w:spacing w:val="5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иной</w:t>
      </w:r>
      <w:r>
        <w:rPr>
          <w:spacing w:val="-57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причиняющей вред</w:t>
      </w:r>
      <w:r>
        <w:rPr>
          <w:spacing w:val="-1"/>
        </w:rPr>
        <w:t xml:space="preserve"> </w:t>
      </w:r>
      <w:r>
        <w:t>здоровью и</w:t>
      </w:r>
      <w:r>
        <w:rPr>
          <w:spacing w:val="-3"/>
        </w:rPr>
        <w:t xml:space="preserve"> </w:t>
      </w:r>
      <w:r>
        <w:t>развитию</w:t>
      </w:r>
      <w:r>
        <w:rPr>
          <w:spacing w:val="5"/>
        </w:rPr>
        <w:t xml:space="preserve"> </w:t>
      </w:r>
      <w:r>
        <w:t>обучающихся;</w:t>
      </w:r>
    </w:p>
    <w:p w:rsidR="0038088A" w:rsidRDefault="00266C90">
      <w:pPr>
        <w:pStyle w:val="a3"/>
        <w:spacing w:before="2" w:line="293" w:lineRule="exact"/>
        <w:ind w:left="496"/>
        <w:jc w:val="left"/>
      </w:pPr>
      <w:r>
        <w:rPr>
          <w:rFonts w:ascii="Symbol" w:hAnsi="Symbol"/>
        </w:rPr>
        <w:t></w:t>
      </w:r>
      <w:r>
        <w:t>повышение</w:t>
      </w:r>
      <w:r>
        <w:rPr>
          <w:spacing w:val="-4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и эффективности</w:t>
      </w:r>
      <w:r>
        <w:rPr>
          <w:spacing w:val="1"/>
        </w:rPr>
        <w:t xml:space="preserve"> </w:t>
      </w:r>
      <w:r>
        <w:t>получаемых</w:t>
      </w:r>
      <w:r>
        <w:rPr>
          <w:spacing w:val="-2"/>
        </w:rPr>
        <w:t xml:space="preserve"> </w:t>
      </w:r>
      <w:r>
        <w:t>образовательных услуг;</w:t>
      </w:r>
    </w:p>
    <w:p w:rsidR="0038088A" w:rsidRDefault="00266C90">
      <w:pPr>
        <w:pStyle w:val="a3"/>
        <w:spacing w:line="293" w:lineRule="exact"/>
        <w:ind w:left="496"/>
        <w:jc w:val="left"/>
      </w:pPr>
      <w:r>
        <w:rPr>
          <w:rFonts w:ascii="Symbol" w:hAnsi="Symbol"/>
        </w:rPr>
        <w:t></w:t>
      </w:r>
      <w:r>
        <w:t>повышение</w:t>
      </w:r>
      <w:r>
        <w:rPr>
          <w:spacing w:val="1"/>
        </w:rPr>
        <w:t xml:space="preserve"> </w:t>
      </w:r>
      <w:r>
        <w:t>уровня дисциплины;</w:t>
      </w:r>
    </w:p>
    <w:p w:rsidR="0038088A" w:rsidRDefault="00266C90">
      <w:pPr>
        <w:pStyle w:val="a3"/>
        <w:spacing w:line="293" w:lineRule="exact"/>
        <w:ind w:left="496"/>
        <w:jc w:val="left"/>
      </w:pPr>
      <w:r>
        <w:rPr>
          <w:rFonts w:ascii="Symbol" w:hAnsi="Symbol"/>
        </w:rPr>
        <w:t></w:t>
      </w:r>
      <w:r>
        <w:t>гарантия</w:t>
      </w:r>
      <w:r>
        <w:rPr>
          <w:spacing w:val="-2"/>
        </w:rPr>
        <w:t xml:space="preserve"> </w:t>
      </w:r>
      <w:r>
        <w:t>психологически</w:t>
      </w:r>
      <w:r>
        <w:rPr>
          <w:spacing w:val="-1"/>
        </w:rPr>
        <w:t xml:space="preserve"> </w:t>
      </w:r>
      <w:r>
        <w:t>комфортных</w:t>
      </w:r>
      <w:r>
        <w:rPr>
          <w:spacing w:val="3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деятельности.</w:t>
      </w:r>
    </w:p>
    <w:p w:rsidR="0038088A" w:rsidRDefault="0038088A">
      <w:pPr>
        <w:pStyle w:val="a3"/>
        <w:spacing w:before="3"/>
        <w:ind w:left="0"/>
        <w:jc w:val="left"/>
        <w:rPr>
          <w:sz w:val="32"/>
        </w:rPr>
      </w:pPr>
    </w:p>
    <w:p w:rsidR="0038088A" w:rsidRPr="004E6CF4" w:rsidRDefault="00266C90" w:rsidP="004E6CF4">
      <w:pPr>
        <w:pStyle w:val="1"/>
        <w:numPr>
          <w:ilvl w:val="1"/>
          <w:numId w:val="6"/>
        </w:numPr>
        <w:tabs>
          <w:tab w:val="left" w:pos="2069"/>
        </w:tabs>
        <w:spacing w:before="1"/>
        <w:ind w:left="2068"/>
        <w:jc w:val="left"/>
      </w:pPr>
      <w:r>
        <w:t>Условия</w:t>
      </w:r>
      <w:r>
        <w:rPr>
          <w:spacing w:val="-3"/>
        </w:rPr>
        <w:t xml:space="preserve"> </w:t>
      </w:r>
      <w:r>
        <w:t>применения</w:t>
      </w:r>
      <w:r>
        <w:rPr>
          <w:spacing w:val="-6"/>
        </w:rPr>
        <w:t xml:space="preserve"> </w:t>
      </w:r>
      <w:r>
        <w:t>устройств</w:t>
      </w:r>
      <w:r>
        <w:rPr>
          <w:spacing w:val="-2"/>
        </w:rPr>
        <w:t xml:space="preserve"> </w:t>
      </w:r>
      <w:r>
        <w:t>мобильной</w:t>
      </w:r>
      <w:r>
        <w:rPr>
          <w:spacing w:val="-6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территории</w:t>
      </w:r>
      <w:r w:rsidR="004E6CF4">
        <w:t xml:space="preserve"> </w:t>
      </w:r>
      <w:r w:rsidRPr="004E6CF4">
        <w:t>Школы</w:t>
      </w:r>
    </w:p>
    <w:p w:rsidR="0038088A" w:rsidRDefault="00266C90">
      <w:pPr>
        <w:pStyle w:val="1"/>
        <w:numPr>
          <w:ilvl w:val="1"/>
          <w:numId w:val="4"/>
        </w:numPr>
        <w:tabs>
          <w:tab w:val="left" w:pos="922"/>
        </w:tabs>
        <w:spacing w:line="274" w:lineRule="exact"/>
        <w:ind w:hanging="426"/>
        <w:jc w:val="both"/>
      </w:pPr>
      <w:r>
        <w:t>Общие</w:t>
      </w:r>
      <w:r>
        <w:rPr>
          <w:spacing w:val="-4"/>
        </w:rPr>
        <w:t xml:space="preserve"> </w:t>
      </w:r>
      <w:r>
        <w:t>правила</w:t>
      </w:r>
    </w:p>
    <w:p w:rsidR="0038088A" w:rsidRDefault="00266C90">
      <w:pPr>
        <w:pStyle w:val="a4"/>
        <w:numPr>
          <w:ilvl w:val="2"/>
          <w:numId w:val="4"/>
        </w:numPr>
        <w:tabs>
          <w:tab w:val="left" w:pos="1066"/>
        </w:tabs>
        <w:ind w:right="107" w:firstLine="283"/>
        <w:jc w:val="both"/>
        <w:rPr>
          <w:sz w:val="24"/>
        </w:rPr>
      </w:pPr>
      <w:r>
        <w:rPr>
          <w:sz w:val="24"/>
        </w:rPr>
        <w:t>Средство мобильной связи является личной собственностью участников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</w:t>
      </w:r>
    </w:p>
    <w:p w:rsidR="0038088A" w:rsidRDefault="00266C90">
      <w:pPr>
        <w:pStyle w:val="a4"/>
        <w:numPr>
          <w:ilvl w:val="2"/>
          <w:numId w:val="4"/>
        </w:numPr>
        <w:tabs>
          <w:tab w:val="left" w:pos="1066"/>
        </w:tabs>
        <w:ind w:right="120" w:firstLine="283"/>
        <w:jc w:val="both"/>
        <w:rPr>
          <w:sz w:val="24"/>
        </w:rPr>
      </w:pPr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связи если</w:t>
      </w:r>
      <w:r>
        <w:rPr>
          <w:spacing w:val="1"/>
          <w:sz w:val="24"/>
        </w:rPr>
        <w:t xml:space="preserve"> </w:t>
      </w:r>
      <w:r>
        <w:rPr>
          <w:sz w:val="24"/>
        </w:rPr>
        <w:t>это не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людей.</w:t>
      </w:r>
    </w:p>
    <w:p w:rsidR="0038088A" w:rsidRDefault="00266C90">
      <w:pPr>
        <w:pStyle w:val="a4"/>
        <w:numPr>
          <w:ilvl w:val="2"/>
          <w:numId w:val="4"/>
        </w:numPr>
        <w:tabs>
          <w:tab w:val="left" w:pos="1066"/>
        </w:tabs>
        <w:ind w:right="119" w:firstLine="283"/>
        <w:jc w:val="both"/>
        <w:rPr>
          <w:sz w:val="24"/>
        </w:rPr>
      </w:pP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 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не рекомендуется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звонить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 на расписание звонков, размещенных на сайте Школы, чтобы позвонить 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 перемены 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окончания занятий.</w:t>
      </w:r>
    </w:p>
    <w:p w:rsidR="0038088A" w:rsidRDefault="00266C90">
      <w:pPr>
        <w:pStyle w:val="a4"/>
        <w:numPr>
          <w:ilvl w:val="2"/>
          <w:numId w:val="4"/>
        </w:numPr>
        <w:tabs>
          <w:tab w:val="left" w:pos="1066"/>
        </w:tabs>
        <w:ind w:right="123" w:firstLine="283"/>
        <w:jc w:val="both"/>
        <w:rPr>
          <w:sz w:val="24"/>
        </w:rPr>
      </w:pPr>
      <w:r>
        <w:rPr>
          <w:sz w:val="24"/>
        </w:rPr>
        <w:t>В случае форс-мажорных обстоятельств для связи с детьми во время уроков, 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 w:rsidR="004E6CF4">
        <w:rPr>
          <w:spacing w:val="-1"/>
          <w:sz w:val="24"/>
        </w:rPr>
        <w:t xml:space="preserve">классного руководителя или </w:t>
      </w:r>
      <w:r>
        <w:rPr>
          <w:sz w:val="24"/>
        </w:rPr>
        <w:t>администрацию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 по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телефонам,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размещѐнным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сайте</w:t>
      </w:r>
      <w:r>
        <w:rPr>
          <w:spacing w:val="5"/>
          <w:sz w:val="24"/>
        </w:rPr>
        <w:t xml:space="preserve"> </w:t>
      </w:r>
      <w:r>
        <w:rPr>
          <w:sz w:val="24"/>
        </w:rPr>
        <w:t>Школы.</w:t>
      </w:r>
    </w:p>
    <w:p w:rsidR="0038088A" w:rsidRDefault="00266C90">
      <w:pPr>
        <w:pStyle w:val="a4"/>
        <w:numPr>
          <w:ilvl w:val="2"/>
          <w:numId w:val="4"/>
        </w:numPr>
        <w:tabs>
          <w:tab w:val="left" w:pos="1066"/>
        </w:tabs>
        <w:ind w:right="119" w:firstLine="283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7"/>
          <w:sz w:val="24"/>
        </w:rPr>
        <w:t xml:space="preserve"> </w:t>
      </w:r>
      <w:r>
        <w:rPr>
          <w:sz w:val="24"/>
        </w:rPr>
        <w:t>уроков по состоянию здоровья (мониторинг сахара крови при сахарном диабете 1 типа и др.),</w:t>
      </w:r>
      <w:r>
        <w:rPr>
          <w:spacing w:val="1"/>
          <w:sz w:val="24"/>
        </w:rPr>
        <w:t xml:space="preserve"> </w:t>
      </w:r>
      <w:r w:rsidR="004E6CF4">
        <w:rPr>
          <w:spacing w:val="1"/>
          <w:sz w:val="24"/>
        </w:rPr>
        <w:t xml:space="preserve">родители (законные представители) </w:t>
      </w:r>
      <w:r>
        <w:rPr>
          <w:sz w:val="24"/>
        </w:rPr>
        <w:t>обучающ</w:t>
      </w:r>
      <w:r w:rsidR="004E6CF4">
        <w:rPr>
          <w:sz w:val="24"/>
        </w:rPr>
        <w:t>его</w:t>
      </w:r>
      <w:r>
        <w:rPr>
          <w:sz w:val="24"/>
        </w:rPr>
        <w:t>ся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должен</w:t>
      </w:r>
      <w:r w:rsidR="004E6CF4">
        <w:rPr>
          <w:sz w:val="24"/>
        </w:rPr>
        <w:t>ы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(медицинское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заключение, объяснительную записку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т.п.).</w:t>
      </w:r>
    </w:p>
    <w:p w:rsidR="0038088A" w:rsidRDefault="00266C90">
      <w:pPr>
        <w:pStyle w:val="a4"/>
        <w:numPr>
          <w:ilvl w:val="2"/>
          <w:numId w:val="4"/>
        </w:numPr>
        <w:tabs>
          <w:tab w:val="left" w:pos="1066"/>
        </w:tabs>
        <w:ind w:right="122" w:firstLine="283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форс-мажорных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проводящего</w:t>
      </w:r>
      <w:r>
        <w:rPr>
          <w:spacing w:val="4"/>
          <w:sz w:val="24"/>
        </w:rPr>
        <w:t xml:space="preserve"> </w:t>
      </w:r>
      <w:r>
        <w:rPr>
          <w:sz w:val="24"/>
        </w:rPr>
        <w:t>урок,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-1"/>
          <w:sz w:val="24"/>
        </w:rPr>
        <w:t xml:space="preserve"> </w:t>
      </w:r>
      <w:r>
        <w:rPr>
          <w:sz w:val="24"/>
        </w:rPr>
        <w:t>мобильной связи.</w:t>
      </w:r>
    </w:p>
    <w:p w:rsidR="0038088A" w:rsidRDefault="00266C90">
      <w:pPr>
        <w:pStyle w:val="a4"/>
        <w:numPr>
          <w:ilvl w:val="2"/>
          <w:numId w:val="4"/>
        </w:numPr>
        <w:tabs>
          <w:tab w:val="left" w:pos="1066"/>
        </w:tabs>
        <w:ind w:right="124" w:firstLine="283"/>
        <w:jc w:val="both"/>
        <w:rPr>
          <w:sz w:val="24"/>
        </w:rPr>
      </w:pPr>
      <w:r>
        <w:rPr>
          <w:sz w:val="24"/>
        </w:rPr>
        <w:t>Обучающиеся могут использовать на уроке планшеты или электронные книги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1.2.3685-21.</w:t>
      </w:r>
    </w:p>
    <w:p w:rsidR="0038088A" w:rsidRDefault="00266C90">
      <w:pPr>
        <w:pStyle w:val="a4"/>
        <w:numPr>
          <w:ilvl w:val="2"/>
          <w:numId w:val="4"/>
        </w:numPr>
        <w:tabs>
          <w:tab w:val="left" w:pos="1066"/>
        </w:tabs>
        <w:ind w:right="124" w:firstLine="283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видном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знак,</w:t>
      </w:r>
      <w:r>
        <w:rPr>
          <w:spacing w:val="-1"/>
          <w:sz w:val="24"/>
        </w:rPr>
        <w:t xml:space="preserve"> </w:t>
      </w:r>
      <w:r>
        <w:rPr>
          <w:sz w:val="24"/>
        </w:rPr>
        <w:t>запрещающий использование</w:t>
      </w:r>
      <w:r>
        <w:rPr>
          <w:spacing w:val="3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2"/>
          <w:sz w:val="24"/>
        </w:rPr>
        <w:t xml:space="preserve"> </w:t>
      </w:r>
      <w:r>
        <w:rPr>
          <w:sz w:val="24"/>
        </w:rPr>
        <w:t>мобильной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связи.</w:t>
      </w:r>
    </w:p>
    <w:p w:rsidR="0038088A" w:rsidRDefault="00266C90">
      <w:pPr>
        <w:pStyle w:val="a4"/>
        <w:numPr>
          <w:ilvl w:val="2"/>
          <w:numId w:val="4"/>
        </w:numPr>
        <w:tabs>
          <w:tab w:val="left" w:pos="1066"/>
        </w:tabs>
        <w:ind w:right="118" w:firstLine="283"/>
        <w:jc w:val="both"/>
        <w:rPr>
          <w:sz w:val="24"/>
        </w:rPr>
      </w:pPr>
      <w:r>
        <w:rPr>
          <w:sz w:val="24"/>
        </w:rPr>
        <w:t>Ответственность за целостность устройств мобильной связи лежит только на их владельце</w:t>
      </w:r>
      <w:r>
        <w:rPr>
          <w:spacing w:val="-57"/>
          <w:sz w:val="24"/>
        </w:rPr>
        <w:t xml:space="preserve"> </w:t>
      </w:r>
      <w:r>
        <w:rPr>
          <w:sz w:val="24"/>
        </w:rPr>
        <w:t>(родителях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представителей) владельца).</w:t>
      </w:r>
    </w:p>
    <w:p w:rsidR="0038088A" w:rsidRDefault="00266C90">
      <w:pPr>
        <w:pStyle w:val="a4"/>
        <w:numPr>
          <w:ilvl w:val="2"/>
          <w:numId w:val="4"/>
        </w:numPr>
        <w:tabs>
          <w:tab w:val="left" w:pos="1207"/>
        </w:tabs>
        <w:ind w:right="124" w:firstLine="283"/>
        <w:jc w:val="both"/>
        <w:rPr>
          <w:sz w:val="24"/>
        </w:rPr>
      </w:pPr>
      <w:r>
        <w:rPr>
          <w:sz w:val="24"/>
        </w:rPr>
        <w:t>Всем участникам образовательной деятельности необходимо пользоваться памяткой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неблагоприятных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-2"/>
          <w:sz w:val="24"/>
        </w:rPr>
        <w:t xml:space="preserve"> </w:t>
      </w:r>
      <w:r>
        <w:rPr>
          <w:sz w:val="24"/>
        </w:rPr>
        <w:t>мобильной связи (Приложение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1).</w:t>
      </w:r>
    </w:p>
    <w:p w:rsidR="0038088A" w:rsidRDefault="00266C90">
      <w:pPr>
        <w:pStyle w:val="a4"/>
        <w:numPr>
          <w:ilvl w:val="2"/>
          <w:numId w:val="4"/>
        </w:numPr>
        <w:tabs>
          <w:tab w:val="left" w:pos="1207"/>
        </w:tabs>
        <w:ind w:right="126" w:firstLine="283"/>
        <w:jc w:val="both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отношении соблюдения Положения, разрешаются путем переговоров с участием 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и (или)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урегулированию споров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</w:p>
    <w:p w:rsidR="0038088A" w:rsidRDefault="00266C90">
      <w:pPr>
        <w:pStyle w:val="a4"/>
        <w:numPr>
          <w:ilvl w:val="2"/>
          <w:numId w:val="4"/>
        </w:numPr>
        <w:tabs>
          <w:tab w:val="left" w:pos="1207"/>
        </w:tabs>
        <w:ind w:right="121" w:firstLine="283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переменах,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целью:</w:t>
      </w:r>
    </w:p>
    <w:p w:rsidR="0038088A" w:rsidRDefault="00266C90">
      <w:pPr>
        <w:pStyle w:val="a3"/>
        <w:ind w:left="496"/>
        <w:jc w:val="left"/>
      </w:pPr>
      <w:r>
        <w:rPr>
          <w:rFonts w:ascii="Symbol" w:hAnsi="Symbol"/>
        </w:rPr>
        <w:t></w:t>
      </w:r>
      <w:r>
        <w:t>осуществления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приёма звонков;</w:t>
      </w:r>
    </w:p>
    <w:p w:rsidR="0038088A" w:rsidRDefault="00266C90">
      <w:pPr>
        <w:pStyle w:val="a3"/>
        <w:spacing w:line="293" w:lineRule="exact"/>
        <w:ind w:left="496"/>
        <w:jc w:val="left"/>
      </w:pPr>
      <w:r>
        <w:rPr>
          <w:rFonts w:ascii="Symbol" w:hAnsi="Symbol"/>
        </w:rPr>
        <w:t></w:t>
      </w:r>
      <w:r>
        <w:t>получения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отправления</w:t>
      </w:r>
      <w:r>
        <w:rPr>
          <w:spacing w:val="-1"/>
        </w:rPr>
        <w:t xml:space="preserve"> </w:t>
      </w:r>
      <w:r>
        <w:t>SMS,</w:t>
      </w:r>
      <w:r>
        <w:rPr>
          <w:spacing w:val="-1"/>
        </w:rPr>
        <w:t xml:space="preserve"> </w:t>
      </w:r>
      <w:r>
        <w:t>сообщений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мессенджерах;</w:t>
      </w:r>
    </w:p>
    <w:p w:rsidR="0038088A" w:rsidRDefault="00266C90">
      <w:pPr>
        <w:pStyle w:val="a3"/>
        <w:spacing w:line="293" w:lineRule="exact"/>
        <w:ind w:left="496"/>
        <w:jc w:val="left"/>
      </w:pPr>
      <w:r>
        <w:rPr>
          <w:rFonts w:ascii="Symbol" w:hAnsi="Symbol"/>
        </w:rPr>
        <w:t></w:t>
      </w:r>
      <w:r>
        <w:t>обмена</w:t>
      </w:r>
      <w:r>
        <w:rPr>
          <w:spacing w:val="1"/>
        </w:rPr>
        <w:t xml:space="preserve"> </w:t>
      </w:r>
      <w:r>
        <w:t>информацией;</w:t>
      </w:r>
    </w:p>
    <w:p w:rsidR="0038088A" w:rsidRDefault="0038088A">
      <w:pPr>
        <w:spacing w:line="293" w:lineRule="exact"/>
        <w:sectPr w:rsidR="0038088A">
          <w:pgSz w:w="11900" w:h="16840"/>
          <w:pgMar w:top="1040" w:right="460" w:bottom="280" w:left="920" w:header="720" w:footer="720" w:gutter="0"/>
          <w:cols w:space="720"/>
        </w:sectPr>
      </w:pPr>
    </w:p>
    <w:p w:rsidR="0038088A" w:rsidRDefault="00266C90">
      <w:pPr>
        <w:pStyle w:val="a3"/>
        <w:spacing w:before="88"/>
        <w:ind w:left="496"/>
        <w:jc w:val="left"/>
      </w:pPr>
      <w:r>
        <w:rPr>
          <w:rFonts w:ascii="Symbol" w:hAnsi="Symbol"/>
        </w:rPr>
        <w:lastRenderedPageBreak/>
        <w:t></w:t>
      </w:r>
      <w:r>
        <w:t>прослушивания</w:t>
      </w:r>
      <w:r>
        <w:rPr>
          <w:spacing w:val="-1"/>
        </w:rPr>
        <w:t xml:space="preserve"> </w:t>
      </w:r>
      <w:r>
        <w:t>аудиозаписей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наушники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тихом</w:t>
      </w:r>
      <w:r>
        <w:rPr>
          <w:spacing w:val="-2"/>
        </w:rPr>
        <w:t xml:space="preserve"> </w:t>
      </w:r>
      <w:r>
        <w:t>режиме;</w:t>
      </w:r>
    </w:p>
    <w:p w:rsidR="0038088A" w:rsidRDefault="00266C90">
      <w:pPr>
        <w:pStyle w:val="a3"/>
        <w:spacing w:before="2" w:line="293" w:lineRule="exact"/>
        <w:ind w:left="496"/>
        <w:jc w:val="left"/>
      </w:pPr>
      <w:r>
        <w:rPr>
          <w:rFonts w:ascii="Symbol" w:hAnsi="Symbol"/>
        </w:rPr>
        <w:t></w:t>
      </w:r>
      <w:r>
        <w:t>просмотра</w:t>
      </w:r>
      <w:r>
        <w:rPr>
          <w:spacing w:val="3"/>
        </w:rPr>
        <w:t xml:space="preserve"> </w:t>
      </w:r>
      <w:r>
        <w:t>видеосюжетов;</w:t>
      </w:r>
    </w:p>
    <w:p w:rsidR="0038088A" w:rsidRDefault="00266C90">
      <w:pPr>
        <w:spacing w:line="293" w:lineRule="exact"/>
        <w:ind w:left="496"/>
        <w:rPr>
          <w:sz w:val="24"/>
        </w:rPr>
      </w:pPr>
      <w:r>
        <w:rPr>
          <w:rFonts w:ascii="Symbol" w:hAnsi="Symbol"/>
          <w:sz w:val="24"/>
        </w:rPr>
        <w:t></w:t>
      </w:r>
      <w:r>
        <w:rPr>
          <w:sz w:val="24"/>
        </w:rPr>
        <w:t>фото-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видеосъѐмки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лиц, находящихся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</w:t>
      </w:r>
      <w:r>
        <w:rPr>
          <w:spacing w:val="3"/>
          <w:sz w:val="24"/>
        </w:rPr>
        <w:t xml:space="preserve"> </w:t>
      </w:r>
      <w:r>
        <w:rPr>
          <w:sz w:val="24"/>
          <w:u w:val="thick"/>
        </w:rPr>
        <w:t>(</w:t>
      </w:r>
      <w:r>
        <w:rPr>
          <w:b/>
          <w:sz w:val="24"/>
          <w:u w:val="thick"/>
        </w:rPr>
        <w:t>с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их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согласия</w:t>
      </w:r>
      <w:r>
        <w:rPr>
          <w:sz w:val="24"/>
          <w:u w:val="thick"/>
        </w:rPr>
        <w:t>)</w:t>
      </w:r>
      <w:r>
        <w:rPr>
          <w:sz w:val="24"/>
        </w:rPr>
        <w:t>;</w:t>
      </w:r>
    </w:p>
    <w:p w:rsidR="0038088A" w:rsidRDefault="00266C90">
      <w:pPr>
        <w:pStyle w:val="a3"/>
        <w:spacing w:before="1" w:line="237" w:lineRule="auto"/>
        <w:ind w:firstLine="283"/>
        <w:jc w:val="left"/>
      </w:pPr>
      <w:r>
        <w:rPr>
          <w:rFonts w:ascii="Symbol" w:hAnsi="Symbol"/>
        </w:rPr>
        <w:t></w:t>
      </w:r>
      <w:r>
        <w:t>совершать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нарушающие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8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противоречащие</w:t>
      </w:r>
      <w:r>
        <w:rPr>
          <w:spacing w:val="-1"/>
        </w:rPr>
        <w:t xml:space="preserve"> </w:t>
      </w:r>
      <w:r>
        <w:t>закону.</w:t>
      </w:r>
    </w:p>
    <w:p w:rsidR="0038088A" w:rsidRDefault="00266C90">
      <w:pPr>
        <w:pStyle w:val="1"/>
        <w:numPr>
          <w:ilvl w:val="1"/>
          <w:numId w:val="4"/>
        </w:numPr>
        <w:tabs>
          <w:tab w:val="left" w:pos="922"/>
        </w:tabs>
        <w:spacing w:before="5" w:line="274" w:lineRule="exact"/>
        <w:ind w:hanging="426"/>
      </w:pPr>
      <w:r>
        <w:t>При</w:t>
      </w:r>
      <w:r>
        <w:rPr>
          <w:spacing w:val="-3"/>
        </w:rPr>
        <w:t xml:space="preserve"> </w:t>
      </w:r>
      <w:r>
        <w:t>использовании</w:t>
      </w:r>
      <w:r>
        <w:rPr>
          <w:spacing w:val="-3"/>
        </w:rPr>
        <w:t xml:space="preserve"> </w:t>
      </w:r>
      <w:r>
        <w:t>устройств</w:t>
      </w:r>
      <w:r>
        <w:rPr>
          <w:spacing w:val="-3"/>
        </w:rPr>
        <w:t xml:space="preserve"> </w:t>
      </w:r>
      <w:r>
        <w:t>мобильной</w:t>
      </w:r>
      <w:r>
        <w:rPr>
          <w:spacing w:val="-3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пользователи</w:t>
      </w:r>
      <w:r>
        <w:rPr>
          <w:spacing w:val="-3"/>
        </w:rPr>
        <w:t xml:space="preserve"> </w:t>
      </w:r>
      <w:r>
        <w:t>обязаны:</w:t>
      </w:r>
    </w:p>
    <w:p w:rsidR="0038088A" w:rsidRDefault="00266C90">
      <w:pPr>
        <w:pStyle w:val="a3"/>
        <w:ind w:left="496"/>
        <w:jc w:val="left"/>
      </w:pPr>
      <w:r>
        <w:rPr>
          <w:rFonts w:ascii="Arial MT" w:hAnsi="Arial MT"/>
          <w:sz w:val="21"/>
        </w:rPr>
        <w:t>-</w:t>
      </w:r>
      <w:r>
        <w:rPr>
          <w:rFonts w:ascii="Arial MT" w:hAnsi="Arial MT"/>
          <w:spacing w:val="7"/>
          <w:sz w:val="21"/>
        </w:rPr>
        <w:t xml:space="preserve"> </w:t>
      </w:r>
      <w:r>
        <w:t>при</w:t>
      </w:r>
      <w:r>
        <w:rPr>
          <w:spacing w:val="6"/>
        </w:rPr>
        <w:t xml:space="preserve"> </w:t>
      </w:r>
      <w:r>
        <w:t>входе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Школу</w:t>
      </w:r>
      <w:r>
        <w:rPr>
          <w:spacing w:val="3"/>
        </w:rPr>
        <w:t xml:space="preserve"> </w:t>
      </w:r>
      <w:r>
        <w:t>перевести</w:t>
      </w:r>
      <w:r>
        <w:rPr>
          <w:spacing w:val="12"/>
        </w:rPr>
        <w:t xml:space="preserve"> </w:t>
      </w:r>
      <w:r>
        <w:t>устройство</w:t>
      </w:r>
      <w:r>
        <w:rPr>
          <w:spacing w:val="8"/>
        </w:rPr>
        <w:t xml:space="preserve"> </w:t>
      </w:r>
      <w:r>
        <w:t>мобильной</w:t>
      </w:r>
      <w:r>
        <w:rPr>
          <w:spacing w:val="6"/>
        </w:rPr>
        <w:t xml:space="preserve"> </w:t>
      </w:r>
      <w:r>
        <w:t>связи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режим</w:t>
      </w:r>
      <w:r>
        <w:rPr>
          <w:spacing w:val="5"/>
        </w:rPr>
        <w:t xml:space="preserve"> </w:t>
      </w:r>
      <w:r>
        <w:t>"без</w:t>
      </w:r>
      <w:r>
        <w:rPr>
          <w:spacing w:val="6"/>
        </w:rPr>
        <w:t xml:space="preserve"> </w:t>
      </w:r>
      <w:r>
        <w:t>звука"</w:t>
      </w:r>
      <w:r>
        <w:rPr>
          <w:spacing w:val="6"/>
        </w:rPr>
        <w:t xml:space="preserve"> </w:t>
      </w:r>
      <w:r>
        <w:t>(в</w:t>
      </w:r>
      <w:r>
        <w:rPr>
          <w:spacing w:val="4"/>
        </w:rPr>
        <w:t xml:space="preserve"> </w:t>
      </w:r>
      <w:r>
        <w:t>том</w:t>
      </w:r>
      <w:r>
        <w:rPr>
          <w:spacing w:val="8"/>
        </w:rPr>
        <w:t xml:space="preserve"> </w:t>
      </w:r>
      <w:r>
        <w:t>числе</w:t>
      </w:r>
      <w:r>
        <w:rPr>
          <w:spacing w:val="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исключением</w:t>
      </w:r>
      <w:r>
        <w:rPr>
          <w:spacing w:val="4"/>
        </w:rPr>
        <w:t xml:space="preserve"> </w:t>
      </w:r>
      <w:r>
        <w:t>использования</w:t>
      </w:r>
      <w:r>
        <w:rPr>
          <w:spacing w:val="5"/>
        </w:rPr>
        <w:t xml:space="preserve"> </w:t>
      </w:r>
      <w:r>
        <w:t>режима</w:t>
      </w:r>
      <w:r>
        <w:rPr>
          <w:spacing w:val="4"/>
        </w:rPr>
        <w:t xml:space="preserve"> </w:t>
      </w:r>
      <w:r>
        <w:t>вибрации</w:t>
      </w:r>
      <w:r>
        <w:rPr>
          <w:spacing w:val="6"/>
        </w:rPr>
        <w:t xml:space="preserve"> </w:t>
      </w:r>
      <w:r>
        <w:t>из-за</w:t>
      </w:r>
      <w:r>
        <w:rPr>
          <w:spacing w:val="4"/>
        </w:rPr>
        <w:t xml:space="preserve"> </w:t>
      </w:r>
      <w:r>
        <w:t>возникновения</w:t>
      </w:r>
      <w:r>
        <w:rPr>
          <w:spacing w:val="5"/>
        </w:rPr>
        <w:t xml:space="preserve"> </w:t>
      </w:r>
      <w:r>
        <w:t>фантомных</w:t>
      </w:r>
      <w:r>
        <w:rPr>
          <w:spacing w:val="7"/>
        </w:rPr>
        <w:t xml:space="preserve"> </w:t>
      </w:r>
      <w:r>
        <w:t>вибраций);</w:t>
      </w:r>
    </w:p>
    <w:p w:rsidR="0038088A" w:rsidRDefault="00266C90">
      <w:pPr>
        <w:pStyle w:val="a3"/>
        <w:ind w:left="496"/>
        <w:jc w:val="left"/>
      </w:pPr>
      <w:r>
        <w:t>-</w:t>
      </w:r>
      <w:r>
        <w:rPr>
          <w:spacing w:val="-4"/>
        </w:rPr>
        <w:t xml:space="preserve"> </w:t>
      </w:r>
      <w:r>
        <w:t>разговаривать</w:t>
      </w:r>
      <w:r>
        <w:rPr>
          <w:spacing w:val="-1"/>
        </w:rPr>
        <w:t xml:space="preserve"> </w:t>
      </w:r>
      <w:r>
        <w:t>тихим</w:t>
      </w:r>
      <w:r>
        <w:rPr>
          <w:spacing w:val="-4"/>
        </w:rPr>
        <w:t xml:space="preserve"> </w:t>
      </w:r>
      <w:r>
        <w:t>голосом,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грубые</w:t>
      </w:r>
      <w:r>
        <w:rPr>
          <w:spacing w:val="-4"/>
        </w:rPr>
        <w:t xml:space="preserve"> </w:t>
      </w:r>
      <w:r>
        <w:t>и (или)</w:t>
      </w:r>
      <w:r>
        <w:rPr>
          <w:spacing w:val="-2"/>
        </w:rPr>
        <w:t xml:space="preserve"> </w:t>
      </w:r>
      <w:r>
        <w:t>нецензурные</w:t>
      </w:r>
      <w:r>
        <w:rPr>
          <w:spacing w:val="-4"/>
        </w:rPr>
        <w:t xml:space="preserve"> </w:t>
      </w:r>
      <w:r>
        <w:t>слова;</w:t>
      </w:r>
    </w:p>
    <w:p w:rsidR="0038088A" w:rsidRDefault="00266C90">
      <w:pPr>
        <w:pStyle w:val="a3"/>
        <w:spacing w:line="292" w:lineRule="exact"/>
        <w:ind w:left="496"/>
        <w:jc w:val="left"/>
      </w:pPr>
      <w:r>
        <w:rPr>
          <w:rFonts w:ascii="Symbol" w:hAnsi="Symbol"/>
        </w:rPr>
        <w:t></w:t>
      </w: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съемки</w:t>
      </w:r>
      <w:r>
        <w:rPr>
          <w:spacing w:val="-1"/>
        </w:rPr>
        <w:t xml:space="preserve"> </w:t>
      </w:r>
      <w:r>
        <w:t>конкретного</w:t>
      </w:r>
      <w:r>
        <w:rPr>
          <w:spacing w:val="-1"/>
        </w:rPr>
        <w:t xml:space="preserve"> </w:t>
      </w:r>
      <w:r>
        <w:t>человека получать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разрешение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фото-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видеосъемку;</w:t>
      </w:r>
    </w:p>
    <w:p w:rsidR="0038088A" w:rsidRDefault="00266C90">
      <w:pPr>
        <w:pStyle w:val="a4"/>
        <w:numPr>
          <w:ilvl w:val="1"/>
          <w:numId w:val="4"/>
        </w:numPr>
        <w:tabs>
          <w:tab w:val="left" w:pos="922"/>
        </w:tabs>
        <w:ind w:left="212" w:right="132" w:firstLine="283"/>
        <w:jc w:val="both"/>
        <w:rPr>
          <w:sz w:val="24"/>
        </w:rPr>
      </w:pPr>
      <w:r>
        <w:rPr>
          <w:sz w:val="24"/>
        </w:rPr>
        <w:t>Недопустимо использование чужих устройств мобильной связи и сообщение их номеров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-2"/>
          <w:sz w:val="24"/>
        </w:rPr>
        <w:t xml:space="preserve"> </w:t>
      </w:r>
      <w:r>
        <w:rPr>
          <w:sz w:val="24"/>
        </w:rPr>
        <w:t>лицам</w:t>
      </w:r>
      <w:r>
        <w:rPr>
          <w:spacing w:val="-1"/>
          <w:sz w:val="24"/>
        </w:rPr>
        <w:t xml:space="preserve"> </w:t>
      </w:r>
      <w:r>
        <w:rPr>
          <w:sz w:val="24"/>
        </w:rPr>
        <w:t>без разрешения владельцев.</w:t>
      </w:r>
    </w:p>
    <w:p w:rsidR="0038088A" w:rsidRDefault="00266C90">
      <w:pPr>
        <w:pStyle w:val="a4"/>
        <w:numPr>
          <w:ilvl w:val="1"/>
          <w:numId w:val="4"/>
        </w:numPr>
        <w:tabs>
          <w:tab w:val="left" w:pos="922"/>
        </w:tabs>
        <w:ind w:hanging="426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целях сохранности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личных устройств</w:t>
      </w:r>
      <w:r>
        <w:rPr>
          <w:spacing w:val="-2"/>
          <w:sz w:val="24"/>
        </w:rPr>
        <w:t xml:space="preserve"> </w:t>
      </w:r>
      <w:r>
        <w:rPr>
          <w:sz w:val="24"/>
        </w:rPr>
        <w:t>мобильной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должны:</w:t>
      </w:r>
    </w:p>
    <w:p w:rsidR="0038088A" w:rsidRDefault="00266C90">
      <w:pPr>
        <w:pStyle w:val="a3"/>
        <w:spacing w:before="3" w:line="237" w:lineRule="auto"/>
        <w:ind w:right="129" w:firstLine="283"/>
      </w:pPr>
      <w:r>
        <w:rPr>
          <w:rFonts w:ascii="Symbol" w:hAnsi="Symbol"/>
        </w:rPr>
        <w:t></w:t>
      </w:r>
      <w:r>
        <w:t>оставлять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мобильной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присмотра,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карманах</w:t>
      </w:r>
      <w:r>
        <w:rPr>
          <w:spacing w:val="1"/>
        </w:rPr>
        <w:t xml:space="preserve"> </w:t>
      </w:r>
      <w:r>
        <w:t>верхней</w:t>
      </w:r>
      <w:r>
        <w:rPr>
          <w:spacing w:val="1"/>
        </w:rPr>
        <w:t xml:space="preserve"> </w:t>
      </w:r>
      <w:r>
        <w:t>одежды;</w:t>
      </w:r>
    </w:p>
    <w:p w:rsidR="0038088A" w:rsidRDefault="00266C90">
      <w:pPr>
        <w:pStyle w:val="a3"/>
        <w:spacing w:before="3"/>
        <w:ind w:left="496"/>
      </w:pPr>
      <w:r>
        <w:rPr>
          <w:rFonts w:ascii="Symbol" w:hAnsi="Symbol"/>
        </w:rPr>
        <w:t></w:t>
      </w:r>
      <w:r>
        <w:t>ни</w:t>
      </w:r>
      <w:r>
        <w:rPr>
          <w:spacing w:val="-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каким</w:t>
      </w:r>
      <w:r>
        <w:rPr>
          <w:spacing w:val="-5"/>
        </w:rPr>
        <w:t xml:space="preserve"> </w:t>
      </w:r>
      <w:r>
        <w:t>предлогом</w:t>
      </w:r>
      <w:r>
        <w:rPr>
          <w:spacing w:val="-1"/>
        </w:rPr>
        <w:t xml:space="preserve"> </w:t>
      </w:r>
      <w:r>
        <w:t>передавать</w:t>
      </w:r>
      <w:r>
        <w:rPr>
          <w:spacing w:val="5"/>
        </w:rPr>
        <w:t xml:space="preserve"> </w:t>
      </w:r>
      <w:r>
        <w:t>устройства</w:t>
      </w:r>
      <w:r>
        <w:rPr>
          <w:spacing w:val="-2"/>
        </w:rPr>
        <w:t xml:space="preserve"> </w:t>
      </w:r>
      <w:r>
        <w:t>мобильной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посторонним</w:t>
      </w:r>
      <w:r>
        <w:rPr>
          <w:spacing w:val="-2"/>
        </w:rPr>
        <w:t xml:space="preserve"> </w:t>
      </w:r>
      <w:r>
        <w:t>лицам.</w:t>
      </w:r>
    </w:p>
    <w:p w:rsidR="0038088A" w:rsidRDefault="00266C90">
      <w:pPr>
        <w:pStyle w:val="1"/>
        <w:numPr>
          <w:ilvl w:val="1"/>
          <w:numId w:val="4"/>
        </w:numPr>
        <w:tabs>
          <w:tab w:val="left" w:pos="922"/>
        </w:tabs>
        <w:spacing w:before="4" w:line="274" w:lineRule="exact"/>
        <w:ind w:hanging="426"/>
        <w:jc w:val="both"/>
      </w:pPr>
      <w:r>
        <w:t>Пользователям</w:t>
      </w:r>
      <w:r>
        <w:rPr>
          <w:spacing w:val="-3"/>
        </w:rPr>
        <w:t xml:space="preserve"> </w:t>
      </w:r>
      <w:r>
        <w:t>запрещается</w:t>
      </w:r>
    </w:p>
    <w:p w:rsidR="0038088A" w:rsidRDefault="00266C90">
      <w:pPr>
        <w:pStyle w:val="a4"/>
        <w:numPr>
          <w:ilvl w:val="2"/>
          <w:numId w:val="4"/>
        </w:numPr>
        <w:tabs>
          <w:tab w:val="left" w:pos="1066"/>
        </w:tabs>
        <w:ind w:right="130" w:firstLine="283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сотовый</w:t>
      </w:r>
      <w:r>
        <w:rPr>
          <w:spacing w:val="1"/>
          <w:sz w:val="24"/>
        </w:rPr>
        <w:t xml:space="preserve"> </w:t>
      </w:r>
      <w:r>
        <w:rPr>
          <w:sz w:val="24"/>
        </w:rPr>
        <w:t>(мобильный)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любом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как калькулятор,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записную книжку,</w:t>
      </w:r>
      <w:r>
        <w:rPr>
          <w:spacing w:val="1"/>
          <w:sz w:val="24"/>
        </w:rPr>
        <w:t xml:space="preserve"> </w:t>
      </w:r>
      <w:r>
        <w:rPr>
          <w:sz w:val="24"/>
        </w:rPr>
        <w:t>часы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т.д.).</w:t>
      </w:r>
    </w:p>
    <w:p w:rsidR="0038088A" w:rsidRDefault="00266C90">
      <w:pPr>
        <w:pStyle w:val="a4"/>
        <w:numPr>
          <w:ilvl w:val="2"/>
          <w:numId w:val="4"/>
        </w:numPr>
        <w:tabs>
          <w:tab w:val="left" w:pos="1066"/>
        </w:tabs>
        <w:ind w:right="128" w:firstLine="283"/>
        <w:jc w:val="both"/>
        <w:rPr>
          <w:sz w:val="24"/>
        </w:rPr>
      </w:pPr>
      <w:r>
        <w:rPr>
          <w:sz w:val="24"/>
        </w:rPr>
        <w:t>Использовать громкий режим вызова и прослушивания мелодий во все время 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 Прослушивать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радио и музыку</w:t>
      </w:r>
      <w:r>
        <w:rPr>
          <w:spacing w:val="-5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наушников.</w:t>
      </w:r>
    </w:p>
    <w:p w:rsidR="0038088A" w:rsidRDefault="00266C90">
      <w:pPr>
        <w:pStyle w:val="a4"/>
        <w:numPr>
          <w:ilvl w:val="2"/>
          <w:numId w:val="4"/>
        </w:numPr>
        <w:tabs>
          <w:tab w:val="left" w:pos="1066"/>
        </w:tabs>
        <w:ind w:right="126" w:firstLine="283"/>
        <w:jc w:val="both"/>
        <w:rPr>
          <w:sz w:val="24"/>
        </w:rPr>
      </w:pPr>
      <w:r>
        <w:rPr>
          <w:sz w:val="24"/>
        </w:rPr>
        <w:t>Пропагандировать,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хранить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содержащую</w:t>
      </w:r>
      <w:r>
        <w:rPr>
          <w:spacing w:val="1"/>
          <w:sz w:val="24"/>
        </w:rPr>
        <w:t xml:space="preserve"> </w:t>
      </w:r>
      <w:r>
        <w:rPr>
          <w:sz w:val="24"/>
        </w:rPr>
        <w:t>жестокость,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насилие,</w:t>
      </w:r>
      <w:r>
        <w:rPr>
          <w:spacing w:val="1"/>
          <w:sz w:val="24"/>
        </w:rPr>
        <w:t xml:space="preserve"> </w:t>
      </w:r>
      <w:r>
        <w:rPr>
          <w:sz w:val="24"/>
        </w:rPr>
        <w:t>порнографию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противоречащие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закону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коммуникации.</w:t>
      </w:r>
    </w:p>
    <w:p w:rsidR="0038088A" w:rsidRDefault="00266C90">
      <w:pPr>
        <w:pStyle w:val="a4"/>
        <w:numPr>
          <w:ilvl w:val="2"/>
          <w:numId w:val="4"/>
        </w:numPr>
        <w:tabs>
          <w:tab w:val="left" w:pos="1066"/>
        </w:tabs>
        <w:spacing w:line="237" w:lineRule="auto"/>
        <w:ind w:right="123" w:firstLine="283"/>
        <w:jc w:val="both"/>
        <w:rPr>
          <w:sz w:val="24"/>
        </w:rPr>
      </w:pP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снимки,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видеозаписи,</w:t>
      </w:r>
      <w:r>
        <w:rPr>
          <w:spacing w:val="1"/>
          <w:sz w:val="24"/>
        </w:rPr>
        <w:t xml:space="preserve"> </w:t>
      </w:r>
      <w:r>
        <w:rPr>
          <w:sz w:val="24"/>
        </w:rPr>
        <w:t>оскорбляющие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человека.</w:t>
      </w:r>
    </w:p>
    <w:p w:rsidR="0038088A" w:rsidRDefault="00266C90">
      <w:pPr>
        <w:pStyle w:val="a4"/>
        <w:numPr>
          <w:ilvl w:val="2"/>
          <w:numId w:val="4"/>
        </w:numPr>
        <w:tabs>
          <w:tab w:val="left" w:pos="1066"/>
        </w:tabs>
        <w:spacing w:before="1"/>
        <w:ind w:left="1065" w:hanging="570"/>
        <w:jc w:val="both"/>
        <w:rPr>
          <w:sz w:val="24"/>
        </w:rPr>
      </w:pPr>
      <w:r>
        <w:rPr>
          <w:sz w:val="24"/>
        </w:rPr>
        <w:t>Сознательно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наносить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вред</w:t>
      </w:r>
      <w:r>
        <w:rPr>
          <w:spacing w:val="-2"/>
          <w:sz w:val="24"/>
        </w:rPr>
        <w:t xml:space="preserve"> </w:t>
      </w:r>
      <w:r>
        <w:rPr>
          <w:sz w:val="24"/>
        </w:rPr>
        <w:t>имиджу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школы.</w:t>
      </w:r>
    </w:p>
    <w:p w:rsidR="0038088A" w:rsidRDefault="00266C90">
      <w:pPr>
        <w:pStyle w:val="a4"/>
        <w:numPr>
          <w:ilvl w:val="2"/>
          <w:numId w:val="4"/>
        </w:numPr>
        <w:tabs>
          <w:tab w:val="left" w:pos="1066"/>
        </w:tabs>
        <w:ind w:left="1065" w:hanging="570"/>
        <w:jc w:val="both"/>
        <w:rPr>
          <w:sz w:val="24"/>
        </w:rPr>
      </w:pPr>
      <w:r>
        <w:rPr>
          <w:sz w:val="24"/>
        </w:rPr>
        <w:t>Совершать</w:t>
      </w:r>
      <w:r>
        <w:rPr>
          <w:spacing w:val="-1"/>
          <w:sz w:val="24"/>
        </w:rPr>
        <w:t xml:space="preserve"> </w:t>
      </w:r>
      <w:r>
        <w:rPr>
          <w:sz w:val="24"/>
        </w:rPr>
        <w:t>фото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видео</w:t>
      </w:r>
      <w:r>
        <w:rPr>
          <w:spacing w:val="-2"/>
          <w:sz w:val="24"/>
        </w:rPr>
        <w:t xml:space="preserve"> </w:t>
      </w:r>
      <w:r>
        <w:rPr>
          <w:sz w:val="24"/>
        </w:rPr>
        <w:t>съемку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здании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школы:</w:t>
      </w:r>
    </w:p>
    <w:p w:rsidR="0038088A" w:rsidRDefault="00266C90">
      <w:pPr>
        <w:pStyle w:val="a3"/>
        <w:spacing w:before="2"/>
        <w:ind w:left="496"/>
      </w:pPr>
      <w:r>
        <w:rPr>
          <w:rFonts w:ascii="Symbol" w:hAnsi="Symbol"/>
        </w:rPr>
        <w:t></w:t>
      </w:r>
      <w:r>
        <w:t>без</w:t>
      </w:r>
      <w:r>
        <w:rPr>
          <w:spacing w:val="-1"/>
        </w:rPr>
        <w:t xml:space="preserve"> </w:t>
      </w:r>
      <w:r>
        <w:t>разрешения администрации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коммерческих</w:t>
      </w:r>
      <w:r>
        <w:rPr>
          <w:spacing w:val="1"/>
        </w:rPr>
        <w:t xml:space="preserve"> </w:t>
      </w:r>
      <w:r>
        <w:t>целях;</w:t>
      </w:r>
    </w:p>
    <w:p w:rsidR="0038088A" w:rsidRDefault="00266C90">
      <w:pPr>
        <w:pStyle w:val="a3"/>
        <w:spacing w:before="1"/>
        <w:ind w:left="496"/>
      </w:pPr>
      <w:r>
        <w:rPr>
          <w:rFonts w:ascii="Symbol" w:hAnsi="Symbol"/>
        </w:rPr>
        <w:t></w:t>
      </w:r>
      <w:r>
        <w:t>без</w:t>
      </w:r>
      <w:r>
        <w:rPr>
          <w:spacing w:val="-2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образовательных отношений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личных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иных целях.</w:t>
      </w:r>
    </w:p>
    <w:p w:rsidR="0038088A" w:rsidRDefault="00266C90">
      <w:pPr>
        <w:pStyle w:val="1"/>
        <w:numPr>
          <w:ilvl w:val="1"/>
          <w:numId w:val="4"/>
        </w:numPr>
        <w:tabs>
          <w:tab w:val="left" w:pos="922"/>
        </w:tabs>
        <w:spacing w:before="6" w:line="235" w:lineRule="auto"/>
        <w:ind w:left="212" w:right="106" w:firstLine="283"/>
        <w:jc w:val="both"/>
        <w:rPr>
          <w:b w:val="0"/>
        </w:rPr>
      </w:pPr>
      <w:r>
        <w:t>Правила использования устройств мобильной связи во время урока и 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b w:val="0"/>
        </w:rPr>
        <w:t>.</w:t>
      </w:r>
    </w:p>
    <w:p w:rsidR="0038088A" w:rsidRPr="00B46396" w:rsidRDefault="00266C90">
      <w:pPr>
        <w:pStyle w:val="a4"/>
        <w:numPr>
          <w:ilvl w:val="2"/>
          <w:numId w:val="4"/>
        </w:numPr>
        <w:tabs>
          <w:tab w:val="left" w:pos="1207"/>
        </w:tabs>
        <w:spacing w:before="2"/>
        <w:ind w:right="103" w:firstLine="283"/>
        <w:jc w:val="both"/>
        <w:rPr>
          <w:color w:val="FF0000"/>
          <w:sz w:val="24"/>
        </w:rPr>
      </w:pPr>
      <w:r w:rsidRPr="00B46396">
        <w:rPr>
          <w:color w:val="FF0000"/>
          <w:sz w:val="24"/>
        </w:rPr>
        <w:t>Во</w:t>
      </w:r>
      <w:r w:rsidRPr="00B46396">
        <w:rPr>
          <w:color w:val="FF0000"/>
          <w:spacing w:val="1"/>
          <w:sz w:val="24"/>
        </w:rPr>
        <w:t xml:space="preserve"> </w:t>
      </w:r>
      <w:r w:rsidRPr="00B46396">
        <w:rPr>
          <w:color w:val="FF0000"/>
          <w:sz w:val="24"/>
        </w:rPr>
        <w:t>время уроков и внеурочных занятий обучающиеся могут пользоваться только теми</w:t>
      </w:r>
      <w:r w:rsidRPr="00B46396">
        <w:rPr>
          <w:color w:val="FF0000"/>
          <w:spacing w:val="1"/>
          <w:sz w:val="24"/>
        </w:rPr>
        <w:t xml:space="preserve"> </w:t>
      </w:r>
      <w:r w:rsidRPr="00B46396">
        <w:rPr>
          <w:color w:val="FF0000"/>
          <w:sz w:val="24"/>
        </w:rPr>
        <w:t>устройствами</w:t>
      </w:r>
      <w:r w:rsidRPr="00B46396">
        <w:rPr>
          <w:color w:val="FF0000"/>
          <w:spacing w:val="1"/>
          <w:sz w:val="24"/>
        </w:rPr>
        <w:t xml:space="preserve"> </w:t>
      </w:r>
      <w:r w:rsidRPr="00B46396">
        <w:rPr>
          <w:color w:val="FF0000"/>
          <w:sz w:val="24"/>
        </w:rPr>
        <w:t>мобильной</w:t>
      </w:r>
      <w:r w:rsidRPr="00B46396">
        <w:rPr>
          <w:color w:val="FF0000"/>
          <w:spacing w:val="1"/>
          <w:sz w:val="24"/>
        </w:rPr>
        <w:t xml:space="preserve"> </w:t>
      </w:r>
      <w:r w:rsidRPr="00B46396">
        <w:rPr>
          <w:color w:val="FF0000"/>
          <w:sz w:val="24"/>
        </w:rPr>
        <w:t>связи,</w:t>
      </w:r>
      <w:r w:rsidRPr="00B46396">
        <w:rPr>
          <w:color w:val="FF0000"/>
          <w:spacing w:val="1"/>
          <w:sz w:val="24"/>
        </w:rPr>
        <w:t xml:space="preserve"> </w:t>
      </w:r>
      <w:r w:rsidRPr="00B46396">
        <w:rPr>
          <w:color w:val="FF0000"/>
          <w:sz w:val="24"/>
        </w:rPr>
        <w:t>которые</w:t>
      </w:r>
      <w:r w:rsidRPr="00B46396">
        <w:rPr>
          <w:color w:val="FF0000"/>
          <w:spacing w:val="1"/>
          <w:sz w:val="24"/>
        </w:rPr>
        <w:t xml:space="preserve"> </w:t>
      </w:r>
      <w:r w:rsidRPr="00B46396">
        <w:rPr>
          <w:color w:val="FF0000"/>
          <w:sz w:val="24"/>
        </w:rPr>
        <w:t>необходимы</w:t>
      </w:r>
      <w:r w:rsidRPr="00B46396">
        <w:rPr>
          <w:color w:val="FF0000"/>
          <w:spacing w:val="1"/>
          <w:sz w:val="24"/>
        </w:rPr>
        <w:t xml:space="preserve"> </w:t>
      </w:r>
      <w:r w:rsidRPr="00B46396">
        <w:rPr>
          <w:color w:val="FF0000"/>
          <w:sz w:val="24"/>
        </w:rPr>
        <w:t>в образовательном</w:t>
      </w:r>
      <w:r w:rsidRPr="00B46396">
        <w:rPr>
          <w:color w:val="FF0000"/>
          <w:spacing w:val="1"/>
          <w:sz w:val="24"/>
        </w:rPr>
        <w:t xml:space="preserve"> </w:t>
      </w:r>
      <w:r w:rsidRPr="00B46396">
        <w:rPr>
          <w:color w:val="FF0000"/>
          <w:sz w:val="24"/>
        </w:rPr>
        <w:t>процессе,</w:t>
      </w:r>
      <w:r w:rsidRPr="00B46396">
        <w:rPr>
          <w:color w:val="FF0000"/>
          <w:spacing w:val="1"/>
          <w:sz w:val="24"/>
        </w:rPr>
        <w:t xml:space="preserve"> </w:t>
      </w:r>
      <w:r w:rsidRPr="00B46396">
        <w:rPr>
          <w:color w:val="FF0000"/>
          <w:sz w:val="24"/>
        </w:rPr>
        <w:t>или</w:t>
      </w:r>
      <w:r w:rsidRPr="00B46396">
        <w:rPr>
          <w:color w:val="FF0000"/>
          <w:spacing w:val="1"/>
          <w:sz w:val="24"/>
        </w:rPr>
        <w:t xml:space="preserve"> </w:t>
      </w:r>
      <w:r w:rsidRPr="00B46396">
        <w:rPr>
          <w:color w:val="FF0000"/>
          <w:sz w:val="24"/>
        </w:rPr>
        <w:t>теми,</w:t>
      </w:r>
      <w:r w:rsidRPr="00B46396">
        <w:rPr>
          <w:color w:val="FF0000"/>
          <w:spacing w:val="1"/>
          <w:sz w:val="24"/>
        </w:rPr>
        <w:t xml:space="preserve"> </w:t>
      </w:r>
      <w:r w:rsidRPr="00B46396">
        <w:rPr>
          <w:color w:val="FF0000"/>
          <w:sz w:val="24"/>
        </w:rPr>
        <w:t>которые</w:t>
      </w:r>
      <w:r w:rsidRPr="00B46396">
        <w:rPr>
          <w:color w:val="FF0000"/>
          <w:spacing w:val="-2"/>
          <w:sz w:val="24"/>
        </w:rPr>
        <w:t xml:space="preserve"> </w:t>
      </w:r>
      <w:r w:rsidRPr="00B46396">
        <w:rPr>
          <w:color w:val="FF0000"/>
          <w:sz w:val="24"/>
        </w:rPr>
        <w:t>разрешил</w:t>
      </w:r>
      <w:r w:rsidRPr="00B46396">
        <w:rPr>
          <w:color w:val="FF0000"/>
          <w:spacing w:val="-1"/>
          <w:sz w:val="24"/>
        </w:rPr>
        <w:t xml:space="preserve"> </w:t>
      </w:r>
      <w:r w:rsidRPr="00B46396">
        <w:rPr>
          <w:color w:val="FF0000"/>
          <w:sz w:val="24"/>
        </w:rPr>
        <w:t>использовать</w:t>
      </w:r>
      <w:r w:rsidRPr="00B46396">
        <w:rPr>
          <w:color w:val="FF0000"/>
          <w:spacing w:val="3"/>
          <w:sz w:val="24"/>
        </w:rPr>
        <w:t xml:space="preserve"> </w:t>
      </w:r>
      <w:r w:rsidRPr="00B46396">
        <w:rPr>
          <w:color w:val="FF0000"/>
          <w:sz w:val="24"/>
        </w:rPr>
        <w:t>учитель.</w:t>
      </w:r>
    </w:p>
    <w:p w:rsidR="0038088A" w:rsidRDefault="00266C90">
      <w:pPr>
        <w:pStyle w:val="a4"/>
        <w:numPr>
          <w:ilvl w:val="2"/>
          <w:numId w:val="4"/>
        </w:numPr>
        <w:tabs>
          <w:tab w:val="left" w:pos="1066"/>
        </w:tabs>
        <w:ind w:right="118" w:firstLine="283"/>
        <w:jc w:val="both"/>
        <w:rPr>
          <w:sz w:val="24"/>
        </w:rPr>
      </w:pPr>
      <w:r>
        <w:rPr>
          <w:sz w:val="24"/>
        </w:rPr>
        <w:t>Устройства мобильной связи обучающихся во время урока и внеурочного занятия должны</w:t>
      </w:r>
      <w:r>
        <w:rPr>
          <w:spacing w:val="-57"/>
          <w:sz w:val="24"/>
        </w:rPr>
        <w:t xml:space="preserve"> </w:t>
      </w:r>
      <w:r>
        <w:rPr>
          <w:sz w:val="24"/>
        </w:rPr>
        <w:t>находиться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портфелях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футляре,</w:t>
      </w:r>
      <w:r>
        <w:rPr>
          <w:spacing w:val="1"/>
          <w:sz w:val="24"/>
        </w:rPr>
        <w:t xml:space="preserve"> </w:t>
      </w:r>
      <w:r>
        <w:rPr>
          <w:sz w:val="24"/>
        </w:rPr>
        <w:t>чехле)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ящиках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хранения.</w:t>
      </w:r>
    </w:p>
    <w:p w:rsidR="0038088A" w:rsidRDefault="00266C90">
      <w:pPr>
        <w:pStyle w:val="a4"/>
        <w:numPr>
          <w:ilvl w:val="2"/>
          <w:numId w:val="4"/>
        </w:numPr>
        <w:tabs>
          <w:tab w:val="left" w:pos="1066"/>
        </w:tabs>
        <w:ind w:right="118" w:firstLine="283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</w:t>
      </w:r>
      <w:r>
        <w:rPr>
          <w:spacing w:val="60"/>
          <w:sz w:val="24"/>
        </w:rPr>
        <w:t xml:space="preserve"> </w:t>
      </w:r>
      <w:r>
        <w:rPr>
          <w:sz w:val="24"/>
        </w:rPr>
        <w:t>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(физическая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соревнования),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 убирать их в свои сумки или складывать в место, специально отведённое учителем. По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организованно</w:t>
      </w:r>
      <w:r>
        <w:rPr>
          <w:spacing w:val="-4"/>
          <w:sz w:val="24"/>
        </w:rPr>
        <w:t xml:space="preserve"> </w:t>
      </w:r>
      <w:r>
        <w:rPr>
          <w:sz w:val="24"/>
        </w:rPr>
        <w:t>забирают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7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-2"/>
          <w:sz w:val="24"/>
        </w:rPr>
        <w:t xml:space="preserve"> </w:t>
      </w:r>
      <w:r>
        <w:rPr>
          <w:sz w:val="24"/>
        </w:rPr>
        <w:t>мобильной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связи.</w:t>
      </w:r>
    </w:p>
    <w:p w:rsidR="0038088A" w:rsidRDefault="00266C90">
      <w:pPr>
        <w:pStyle w:val="a4"/>
        <w:numPr>
          <w:ilvl w:val="1"/>
          <w:numId w:val="4"/>
        </w:numPr>
        <w:tabs>
          <w:tab w:val="left" w:pos="1066"/>
        </w:tabs>
        <w:spacing w:before="1"/>
        <w:ind w:left="212" w:right="131" w:firstLine="283"/>
        <w:jc w:val="both"/>
        <w:rPr>
          <w:sz w:val="24"/>
        </w:rPr>
      </w:pPr>
      <w:r>
        <w:rPr>
          <w:sz w:val="24"/>
        </w:rPr>
        <w:t>Педагогические работники школы также ограничивают себя в пользовании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(за</w:t>
      </w:r>
      <w:r>
        <w:rPr>
          <w:spacing w:val="-5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экстренных случаев).</w:t>
      </w:r>
    </w:p>
    <w:p w:rsidR="0038088A" w:rsidRDefault="0038088A">
      <w:pPr>
        <w:pStyle w:val="a3"/>
        <w:spacing w:before="4"/>
        <w:ind w:left="0"/>
        <w:jc w:val="left"/>
      </w:pPr>
    </w:p>
    <w:p w:rsidR="0038088A" w:rsidRDefault="00266C90">
      <w:pPr>
        <w:pStyle w:val="1"/>
        <w:numPr>
          <w:ilvl w:val="1"/>
          <w:numId w:val="6"/>
        </w:numPr>
        <w:tabs>
          <w:tab w:val="left" w:pos="2270"/>
        </w:tabs>
        <w:spacing w:before="1" w:line="274" w:lineRule="exact"/>
        <w:ind w:left="2270"/>
        <w:jc w:val="both"/>
      </w:pPr>
      <w:r>
        <w:t>Ответственность</w:t>
      </w:r>
      <w:r>
        <w:rPr>
          <w:spacing w:val="-2"/>
        </w:rPr>
        <w:t xml:space="preserve"> </w:t>
      </w:r>
      <w:r>
        <w:t>пользователей</w:t>
      </w:r>
      <w:r>
        <w:rPr>
          <w:spacing w:val="-3"/>
        </w:rPr>
        <w:t xml:space="preserve"> </w:t>
      </w:r>
      <w:r>
        <w:t>устройств</w:t>
      </w:r>
      <w:r>
        <w:rPr>
          <w:spacing w:val="-5"/>
        </w:rPr>
        <w:t xml:space="preserve"> </w:t>
      </w:r>
      <w:r>
        <w:t>мобильной</w:t>
      </w:r>
      <w:r>
        <w:rPr>
          <w:spacing w:val="-3"/>
        </w:rPr>
        <w:t xml:space="preserve"> </w:t>
      </w:r>
      <w:r>
        <w:t>связи.</w:t>
      </w:r>
    </w:p>
    <w:p w:rsidR="0038088A" w:rsidRDefault="00266C90">
      <w:pPr>
        <w:pStyle w:val="a4"/>
        <w:numPr>
          <w:ilvl w:val="1"/>
          <w:numId w:val="3"/>
        </w:numPr>
        <w:tabs>
          <w:tab w:val="left" w:pos="982"/>
        </w:tabs>
        <w:ind w:right="123" w:firstLine="283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сотовым</w:t>
      </w:r>
      <w:r>
        <w:rPr>
          <w:spacing w:val="1"/>
          <w:sz w:val="24"/>
        </w:rPr>
        <w:t xml:space="preserve"> </w:t>
      </w:r>
      <w:r>
        <w:rPr>
          <w:sz w:val="24"/>
        </w:rPr>
        <w:t>(мобильным)</w:t>
      </w:r>
      <w:r>
        <w:rPr>
          <w:spacing w:val="-57"/>
          <w:sz w:val="24"/>
        </w:rPr>
        <w:t xml:space="preserve"> </w:t>
      </w:r>
      <w:r>
        <w:rPr>
          <w:sz w:val="24"/>
        </w:rPr>
        <w:t>телефоном, обозначенными в данном, положении классный руководитель ставит в известность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-1"/>
          <w:sz w:val="24"/>
        </w:rPr>
        <w:t xml:space="preserve"> </w:t>
      </w:r>
      <w:r>
        <w:rPr>
          <w:sz w:val="24"/>
        </w:rPr>
        <w:t>с нарушителем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профилактическую беседу.</w:t>
      </w:r>
    </w:p>
    <w:p w:rsidR="0038088A" w:rsidRDefault="0038088A">
      <w:pPr>
        <w:jc w:val="both"/>
        <w:rPr>
          <w:sz w:val="24"/>
        </w:rPr>
        <w:sectPr w:rsidR="0038088A">
          <w:pgSz w:w="11900" w:h="16840"/>
          <w:pgMar w:top="1020" w:right="460" w:bottom="280" w:left="920" w:header="720" w:footer="720" w:gutter="0"/>
          <w:cols w:space="720"/>
        </w:sectPr>
      </w:pPr>
    </w:p>
    <w:p w:rsidR="0038088A" w:rsidRDefault="00266C90">
      <w:pPr>
        <w:pStyle w:val="a4"/>
        <w:numPr>
          <w:ilvl w:val="1"/>
          <w:numId w:val="3"/>
        </w:numPr>
        <w:tabs>
          <w:tab w:val="left" w:pos="1039"/>
        </w:tabs>
        <w:spacing w:before="66"/>
        <w:ind w:right="128" w:firstLine="283"/>
        <w:jc w:val="both"/>
        <w:rPr>
          <w:sz w:val="24"/>
        </w:rPr>
      </w:pPr>
      <w:r>
        <w:rPr>
          <w:sz w:val="24"/>
        </w:rPr>
        <w:lastRenderedPageBreak/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неоднократное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имя</w:t>
      </w:r>
      <w:r>
        <w:rPr>
          <w:spacing w:val="-57"/>
          <w:sz w:val="24"/>
        </w:rPr>
        <w:t xml:space="preserve"> </w:t>
      </w:r>
      <w:r>
        <w:rPr>
          <w:sz w:val="24"/>
        </w:rPr>
        <w:t>директора,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беседа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представителей).</w:t>
      </w:r>
    </w:p>
    <w:p w:rsidR="0038088A" w:rsidRDefault="00266C90">
      <w:pPr>
        <w:pStyle w:val="a4"/>
        <w:numPr>
          <w:ilvl w:val="1"/>
          <w:numId w:val="3"/>
        </w:numPr>
        <w:tabs>
          <w:tab w:val="left" w:pos="934"/>
        </w:tabs>
        <w:spacing w:before="1"/>
        <w:ind w:right="124" w:firstLine="283"/>
        <w:jc w:val="both"/>
        <w:rPr>
          <w:sz w:val="24"/>
        </w:rPr>
      </w:pPr>
      <w:r>
        <w:rPr>
          <w:sz w:val="24"/>
        </w:rPr>
        <w:t>В случаях систематических нарушений со стороны обучающегося вопрос рассматривается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 совете по профилактике, 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вплоть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60"/>
          <w:sz w:val="24"/>
        </w:rPr>
        <w:t xml:space="preserve"> </w:t>
      </w:r>
      <w:r>
        <w:rPr>
          <w:sz w:val="24"/>
        </w:rPr>
        <w:t>запрета</w:t>
      </w:r>
      <w:r>
        <w:rPr>
          <w:spacing w:val="1"/>
          <w:sz w:val="24"/>
        </w:rPr>
        <w:t xml:space="preserve"> </w:t>
      </w:r>
      <w:r>
        <w:rPr>
          <w:sz w:val="24"/>
        </w:rPr>
        <w:t>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сотового телефона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срок.</w:t>
      </w:r>
    </w:p>
    <w:p w:rsidR="0038088A" w:rsidRDefault="00266C90">
      <w:pPr>
        <w:pStyle w:val="a4"/>
        <w:numPr>
          <w:ilvl w:val="1"/>
          <w:numId w:val="3"/>
        </w:numPr>
        <w:tabs>
          <w:tab w:val="left" w:pos="858"/>
        </w:tabs>
        <w:ind w:right="126" w:firstLine="283"/>
        <w:jc w:val="both"/>
        <w:rPr>
          <w:sz w:val="24"/>
        </w:rPr>
      </w:pPr>
      <w:r>
        <w:rPr>
          <w:sz w:val="24"/>
        </w:rPr>
        <w:t>За нарушение настоящего Положения педагогические работники, несут ответственность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38088A" w:rsidRDefault="0038088A">
      <w:pPr>
        <w:pStyle w:val="a3"/>
        <w:spacing w:before="4"/>
        <w:ind w:left="0"/>
        <w:jc w:val="left"/>
      </w:pPr>
    </w:p>
    <w:p w:rsidR="0038088A" w:rsidRDefault="00266C90">
      <w:pPr>
        <w:pStyle w:val="1"/>
        <w:numPr>
          <w:ilvl w:val="1"/>
          <w:numId w:val="6"/>
        </w:numPr>
        <w:tabs>
          <w:tab w:val="left" w:pos="4018"/>
        </w:tabs>
        <w:spacing w:line="274" w:lineRule="exact"/>
        <w:ind w:left="4017"/>
        <w:jc w:val="both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38088A" w:rsidRDefault="00266C90">
      <w:pPr>
        <w:pStyle w:val="a4"/>
        <w:numPr>
          <w:ilvl w:val="1"/>
          <w:numId w:val="2"/>
        </w:numPr>
        <w:tabs>
          <w:tab w:val="left" w:pos="922"/>
        </w:tabs>
        <w:spacing w:line="274" w:lineRule="exact"/>
        <w:ind w:hanging="426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вводится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38088A" w:rsidRDefault="00266C90">
      <w:pPr>
        <w:pStyle w:val="a4"/>
        <w:numPr>
          <w:ilvl w:val="1"/>
          <w:numId w:val="2"/>
        </w:numPr>
        <w:tabs>
          <w:tab w:val="left" w:pos="922"/>
        </w:tabs>
        <w:ind w:left="212" w:right="121" w:firstLine="283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доводиться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 учащегося и его родителей под роспись ежегодно в сентябре и при приеме обучающегося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школу.</w:t>
      </w:r>
    </w:p>
    <w:p w:rsidR="0038088A" w:rsidRDefault="00266C90" w:rsidP="00266C90">
      <w:pPr>
        <w:pStyle w:val="a4"/>
        <w:numPr>
          <w:ilvl w:val="1"/>
          <w:numId w:val="2"/>
        </w:numPr>
        <w:tabs>
          <w:tab w:val="left" w:pos="495"/>
        </w:tabs>
        <w:spacing w:before="1"/>
        <w:ind w:left="0" w:firstLine="567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 официальном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сайте МОУ</w:t>
      </w:r>
      <w:r>
        <w:rPr>
          <w:spacing w:val="-2"/>
          <w:sz w:val="24"/>
        </w:rPr>
        <w:t xml:space="preserve"> Кузнечихинская </w:t>
      </w:r>
      <w:r>
        <w:rPr>
          <w:sz w:val="24"/>
        </w:rPr>
        <w:t>СШ</w:t>
      </w:r>
      <w:r>
        <w:rPr>
          <w:spacing w:val="-2"/>
          <w:sz w:val="24"/>
        </w:rPr>
        <w:t xml:space="preserve"> </w:t>
      </w:r>
      <w:r>
        <w:rPr>
          <w:sz w:val="24"/>
        </w:rPr>
        <w:t>ЯМР в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виде.</w:t>
      </w:r>
    </w:p>
    <w:p w:rsidR="0038088A" w:rsidRDefault="00266C90">
      <w:pPr>
        <w:pStyle w:val="a4"/>
        <w:numPr>
          <w:ilvl w:val="1"/>
          <w:numId w:val="2"/>
        </w:numPr>
        <w:tabs>
          <w:tab w:val="left" w:pos="922"/>
        </w:tabs>
        <w:ind w:left="212" w:right="124" w:firstLine="283"/>
        <w:jc w:val="both"/>
        <w:rPr>
          <w:sz w:val="24"/>
        </w:rPr>
      </w:pPr>
      <w:r>
        <w:rPr>
          <w:sz w:val="24"/>
        </w:rPr>
        <w:t>Ответственность за выполнение мероприятий с учащимися и их родителями по выработке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 безопасной эксплуатации устройств мобильной связи, профилактику неблагоприятных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 здоровья и обучения детей эффектов, соблюдение установленного порядка несут классные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руководители.</w:t>
      </w:r>
    </w:p>
    <w:p w:rsidR="0038088A" w:rsidRDefault="00266C90">
      <w:pPr>
        <w:pStyle w:val="a4"/>
        <w:numPr>
          <w:ilvl w:val="1"/>
          <w:numId w:val="2"/>
        </w:numPr>
        <w:tabs>
          <w:tab w:val="left" w:pos="922"/>
        </w:tabs>
        <w:ind w:left="212" w:right="123" w:firstLine="283"/>
        <w:jc w:val="both"/>
        <w:rPr>
          <w:sz w:val="24"/>
        </w:rPr>
      </w:pP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обучающегося.</w:t>
      </w:r>
    </w:p>
    <w:p w:rsidR="0038088A" w:rsidRDefault="00266C90">
      <w:pPr>
        <w:pStyle w:val="a4"/>
        <w:numPr>
          <w:ilvl w:val="1"/>
          <w:numId w:val="2"/>
        </w:numPr>
        <w:tabs>
          <w:tab w:val="left" w:pos="922"/>
        </w:tabs>
        <w:ind w:left="212" w:right="128" w:firstLine="283"/>
        <w:jc w:val="both"/>
        <w:rPr>
          <w:sz w:val="24"/>
        </w:rPr>
      </w:pPr>
      <w:r>
        <w:rPr>
          <w:sz w:val="24"/>
        </w:rPr>
        <w:t>Ответственность за сохранность устройств мобильной связи, в случае передачи их учителю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4"/>
          <w:sz w:val="24"/>
        </w:rPr>
        <w:t xml:space="preserve"> </w:t>
      </w:r>
      <w:r>
        <w:rPr>
          <w:sz w:val="24"/>
        </w:rPr>
        <w:t>урока,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учитель.</w:t>
      </w:r>
    </w:p>
    <w:p w:rsidR="0038088A" w:rsidRDefault="00266C90">
      <w:pPr>
        <w:pStyle w:val="a4"/>
        <w:numPr>
          <w:ilvl w:val="1"/>
          <w:numId w:val="2"/>
        </w:numPr>
        <w:tabs>
          <w:tab w:val="left" w:pos="922"/>
        </w:tabs>
        <w:ind w:left="212" w:right="126" w:firstLine="283"/>
        <w:jc w:val="both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спорные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5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обучающегося.</w:t>
      </w:r>
    </w:p>
    <w:p w:rsidR="0038088A" w:rsidRDefault="00266C90">
      <w:pPr>
        <w:pStyle w:val="a4"/>
        <w:numPr>
          <w:ilvl w:val="1"/>
          <w:numId w:val="2"/>
        </w:numPr>
        <w:tabs>
          <w:tab w:val="left" w:pos="922"/>
        </w:tabs>
        <w:spacing w:before="1"/>
        <w:ind w:left="212" w:right="125" w:firstLine="283"/>
        <w:jc w:val="both"/>
        <w:rPr>
          <w:sz w:val="24"/>
        </w:rPr>
      </w:pPr>
      <w:r>
        <w:rPr>
          <w:sz w:val="24"/>
        </w:rPr>
        <w:t>Срок действия данного Положения не ограничен. Изменения и дополнения к Положению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 в составе новой редакции Положения в установленном уставом Школы 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актов.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6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предыдущая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редакция утрачивает силу.</w:t>
      </w:r>
    </w:p>
    <w:p w:rsidR="0038088A" w:rsidRDefault="0038088A">
      <w:pPr>
        <w:jc w:val="both"/>
        <w:rPr>
          <w:sz w:val="24"/>
        </w:rPr>
        <w:sectPr w:rsidR="0038088A">
          <w:pgSz w:w="11900" w:h="16840"/>
          <w:pgMar w:top="1040" w:right="460" w:bottom="280" w:left="920" w:header="720" w:footer="720" w:gutter="0"/>
          <w:cols w:space="720"/>
        </w:sectPr>
      </w:pPr>
    </w:p>
    <w:p w:rsidR="0038088A" w:rsidRDefault="00266C90">
      <w:pPr>
        <w:pStyle w:val="a3"/>
        <w:spacing w:before="66"/>
        <w:ind w:left="7018"/>
        <w:jc w:val="left"/>
      </w:pPr>
      <w:r>
        <w:lastRenderedPageBreak/>
        <w:t>Приложение</w:t>
      </w:r>
      <w:r>
        <w:rPr>
          <w:spacing w:val="58"/>
        </w:rPr>
        <w:t xml:space="preserve"> </w:t>
      </w:r>
      <w:r>
        <w:t>1</w:t>
      </w:r>
    </w:p>
    <w:p w:rsidR="0038088A" w:rsidRDefault="00266C90">
      <w:pPr>
        <w:pStyle w:val="a3"/>
        <w:ind w:left="7030" w:right="186" w:hanging="12"/>
        <w:jc w:val="left"/>
      </w:pPr>
      <w:r>
        <w:t>к</w:t>
      </w:r>
      <w:r>
        <w:rPr>
          <w:spacing w:val="-5"/>
        </w:rPr>
        <w:t xml:space="preserve"> </w:t>
      </w:r>
      <w:r>
        <w:t>Положению</w:t>
      </w:r>
      <w:r>
        <w:rPr>
          <w:spacing w:val="-5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использовании</w:t>
      </w:r>
      <w:r>
        <w:rPr>
          <w:spacing w:val="-57"/>
        </w:rPr>
        <w:t xml:space="preserve"> </w:t>
      </w:r>
      <w:r>
        <w:t>устройств</w:t>
      </w:r>
      <w:r>
        <w:rPr>
          <w:spacing w:val="-1"/>
        </w:rPr>
        <w:t xml:space="preserve"> </w:t>
      </w:r>
      <w:r>
        <w:t>мобильной</w:t>
      </w:r>
      <w:r>
        <w:rPr>
          <w:spacing w:val="-1"/>
        </w:rPr>
        <w:t xml:space="preserve"> </w:t>
      </w:r>
      <w:r>
        <w:t>связи</w:t>
      </w:r>
    </w:p>
    <w:p w:rsidR="0038088A" w:rsidRDefault="0038088A">
      <w:pPr>
        <w:pStyle w:val="a3"/>
        <w:ind w:left="0"/>
        <w:jc w:val="left"/>
        <w:rPr>
          <w:sz w:val="26"/>
        </w:rPr>
      </w:pPr>
    </w:p>
    <w:p w:rsidR="0038088A" w:rsidRDefault="0038088A">
      <w:pPr>
        <w:pStyle w:val="a3"/>
        <w:spacing w:before="5"/>
        <w:ind w:left="0"/>
        <w:jc w:val="left"/>
        <w:rPr>
          <w:sz w:val="22"/>
        </w:rPr>
      </w:pPr>
    </w:p>
    <w:p w:rsidR="0038088A" w:rsidRDefault="00266C90">
      <w:pPr>
        <w:pStyle w:val="1"/>
        <w:ind w:left="558" w:right="478"/>
      </w:pPr>
      <w:r>
        <w:t>Памятка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обучающихся,</w:t>
      </w:r>
      <w:r>
        <w:rPr>
          <w:spacing w:val="-3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профилактике</w:t>
      </w:r>
      <w:r>
        <w:rPr>
          <w:spacing w:val="-57"/>
        </w:rPr>
        <w:t xml:space="preserve"> </w:t>
      </w:r>
      <w:r>
        <w:t>неблагоприятных для здоровья и обучения детей эффектов от воздействия устройств</w:t>
      </w:r>
      <w:r>
        <w:rPr>
          <w:spacing w:val="1"/>
        </w:rPr>
        <w:t xml:space="preserve"> </w:t>
      </w:r>
      <w:r>
        <w:t>мобильной</w:t>
      </w:r>
      <w:r>
        <w:rPr>
          <w:spacing w:val="-1"/>
        </w:rPr>
        <w:t xml:space="preserve"> </w:t>
      </w:r>
      <w:r>
        <w:t>связи</w:t>
      </w:r>
    </w:p>
    <w:p w:rsidR="0038088A" w:rsidRDefault="0038088A">
      <w:pPr>
        <w:pStyle w:val="a3"/>
        <w:spacing w:before="9"/>
        <w:ind w:left="0"/>
        <w:jc w:val="left"/>
        <w:rPr>
          <w:b/>
          <w:sz w:val="31"/>
        </w:rPr>
      </w:pPr>
    </w:p>
    <w:p w:rsidR="0038088A" w:rsidRDefault="00266C90">
      <w:pPr>
        <w:pStyle w:val="a4"/>
        <w:numPr>
          <w:ilvl w:val="0"/>
          <w:numId w:val="1"/>
        </w:numPr>
        <w:tabs>
          <w:tab w:val="left" w:pos="453"/>
        </w:tabs>
        <w:ind w:right="508" w:firstLine="0"/>
        <w:rPr>
          <w:sz w:val="24"/>
        </w:rPr>
      </w:pPr>
      <w:r>
        <w:rPr>
          <w:sz w:val="24"/>
        </w:rPr>
        <w:t>Исключение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ношения устройств</w:t>
      </w:r>
      <w:r>
        <w:rPr>
          <w:spacing w:val="-2"/>
          <w:sz w:val="24"/>
        </w:rPr>
        <w:t xml:space="preserve"> </w:t>
      </w:r>
      <w:r>
        <w:rPr>
          <w:sz w:val="24"/>
        </w:rPr>
        <w:t>мобильной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шее,</w:t>
      </w:r>
      <w:r>
        <w:rPr>
          <w:spacing w:val="-3"/>
          <w:sz w:val="24"/>
        </w:rPr>
        <w:t xml:space="preserve"> </w:t>
      </w:r>
      <w:r>
        <w:rPr>
          <w:sz w:val="24"/>
        </w:rPr>
        <w:t>поясе,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карманах одежды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целью</w:t>
      </w:r>
      <w:r>
        <w:rPr>
          <w:spacing w:val="-57"/>
          <w:sz w:val="24"/>
        </w:rPr>
        <w:t xml:space="preserve"> </w:t>
      </w:r>
      <w:r>
        <w:rPr>
          <w:sz w:val="24"/>
        </w:rPr>
        <w:t>снижения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негативного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здоровье.</w:t>
      </w:r>
    </w:p>
    <w:p w:rsidR="0038088A" w:rsidRDefault="00266C90">
      <w:pPr>
        <w:pStyle w:val="a4"/>
        <w:numPr>
          <w:ilvl w:val="0"/>
          <w:numId w:val="1"/>
        </w:numPr>
        <w:tabs>
          <w:tab w:val="left" w:pos="453"/>
        </w:tabs>
        <w:ind w:left="452" w:hanging="241"/>
        <w:rPr>
          <w:sz w:val="24"/>
        </w:rPr>
      </w:pPr>
      <w:r>
        <w:rPr>
          <w:sz w:val="24"/>
        </w:rPr>
        <w:t>Максимальное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сокращение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контакта</w:t>
      </w:r>
      <w:r>
        <w:rPr>
          <w:spacing w:val="-4"/>
          <w:sz w:val="24"/>
        </w:rPr>
        <w:t xml:space="preserve"> </w:t>
      </w:r>
      <w:r>
        <w:rPr>
          <w:sz w:val="24"/>
        </w:rPr>
        <w:t>с устройствами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мобильной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связи.</w:t>
      </w:r>
    </w:p>
    <w:p w:rsidR="0038088A" w:rsidRDefault="00266C90">
      <w:pPr>
        <w:pStyle w:val="a4"/>
        <w:numPr>
          <w:ilvl w:val="0"/>
          <w:numId w:val="1"/>
        </w:numPr>
        <w:tabs>
          <w:tab w:val="left" w:pos="453"/>
        </w:tabs>
        <w:ind w:right="1155" w:firstLine="0"/>
        <w:rPr>
          <w:sz w:val="24"/>
        </w:rPr>
      </w:pPr>
      <w:r>
        <w:rPr>
          <w:sz w:val="24"/>
        </w:rPr>
        <w:t>Максимальное удаление устройств мобильной связи от головы в момент соединения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разговора</w:t>
      </w:r>
      <w:r>
        <w:rPr>
          <w:spacing w:val="-3"/>
          <w:sz w:val="24"/>
        </w:rPr>
        <w:t xml:space="preserve"> </w:t>
      </w:r>
      <w:r>
        <w:rPr>
          <w:sz w:val="24"/>
        </w:rPr>
        <w:t>(с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громкой 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и гарнитуры).</w:t>
      </w:r>
    </w:p>
    <w:p w:rsidR="0038088A" w:rsidRDefault="00266C90">
      <w:pPr>
        <w:pStyle w:val="a4"/>
        <w:numPr>
          <w:ilvl w:val="0"/>
          <w:numId w:val="1"/>
        </w:numPr>
        <w:tabs>
          <w:tab w:val="left" w:pos="453"/>
        </w:tabs>
        <w:ind w:right="535" w:firstLine="0"/>
        <w:rPr>
          <w:sz w:val="24"/>
        </w:rPr>
      </w:pPr>
      <w:r>
        <w:rPr>
          <w:sz w:val="24"/>
        </w:rPr>
        <w:t>Максимальное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ограничение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звонков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-4"/>
          <w:sz w:val="24"/>
        </w:rPr>
        <w:t xml:space="preserve"> </w:t>
      </w:r>
      <w:r>
        <w:rPr>
          <w:sz w:val="24"/>
        </w:rPr>
        <w:t>мобильной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2"/>
          <w:sz w:val="24"/>
        </w:rPr>
        <w:t xml:space="preserve"> </w:t>
      </w:r>
      <w:r>
        <w:rPr>
          <w:sz w:val="24"/>
        </w:rPr>
        <w:t>неустойчивого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2"/>
          <w:sz w:val="24"/>
        </w:rPr>
        <w:t xml:space="preserve"> </w:t>
      </w:r>
      <w:r>
        <w:rPr>
          <w:sz w:val="24"/>
        </w:rPr>
        <w:t>сигнала</w:t>
      </w:r>
      <w:r>
        <w:rPr>
          <w:spacing w:val="-1"/>
          <w:sz w:val="24"/>
        </w:rPr>
        <w:t xml:space="preserve"> </w:t>
      </w:r>
      <w:r>
        <w:rPr>
          <w:sz w:val="24"/>
        </w:rPr>
        <w:t>сотовой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 (автобус,</w:t>
      </w:r>
      <w:r>
        <w:rPr>
          <w:spacing w:val="-1"/>
          <w:sz w:val="24"/>
        </w:rPr>
        <w:t xml:space="preserve"> </w:t>
      </w:r>
      <w:r>
        <w:rPr>
          <w:sz w:val="24"/>
        </w:rPr>
        <w:t>метро, поезд, автомобиль).</w:t>
      </w:r>
    </w:p>
    <w:p w:rsidR="0038088A" w:rsidRDefault="00266C90">
      <w:pPr>
        <w:pStyle w:val="a4"/>
        <w:numPr>
          <w:ilvl w:val="0"/>
          <w:numId w:val="1"/>
        </w:numPr>
        <w:tabs>
          <w:tab w:val="left" w:pos="453"/>
        </w:tabs>
        <w:spacing w:before="1" w:after="7"/>
        <w:ind w:left="452" w:hanging="241"/>
        <w:rPr>
          <w:sz w:val="24"/>
        </w:rPr>
      </w:pPr>
      <w:r>
        <w:rPr>
          <w:sz w:val="24"/>
        </w:rPr>
        <w:t>Размещение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-2"/>
          <w:sz w:val="24"/>
        </w:rPr>
        <w:t xml:space="preserve"> </w:t>
      </w:r>
      <w:r>
        <w:rPr>
          <w:sz w:val="24"/>
        </w:rPr>
        <w:t>мобильной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ночь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расстоянии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метров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головы.</w:t>
      </w:r>
    </w:p>
    <w:p w:rsidR="0038088A" w:rsidRDefault="00266C90">
      <w:pPr>
        <w:pStyle w:val="a3"/>
        <w:ind w:left="1994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182155" cy="588740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2155" cy="588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88A" w:rsidRDefault="0038088A">
      <w:pPr>
        <w:rPr>
          <w:sz w:val="20"/>
        </w:rPr>
        <w:sectPr w:rsidR="0038088A">
          <w:pgSz w:w="11900" w:h="16840"/>
          <w:pgMar w:top="1040" w:right="460" w:bottom="280" w:left="920" w:header="720" w:footer="720" w:gutter="0"/>
          <w:cols w:space="720"/>
        </w:sectPr>
      </w:pPr>
    </w:p>
    <w:p w:rsidR="0038088A" w:rsidRDefault="00266C90">
      <w:pPr>
        <w:pStyle w:val="a3"/>
        <w:spacing w:before="62"/>
        <w:ind w:left="7018"/>
        <w:jc w:val="left"/>
      </w:pPr>
      <w:r>
        <w:lastRenderedPageBreak/>
        <w:t>Приложение</w:t>
      </w:r>
      <w:r>
        <w:rPr>
          <w:spacing w:val="58"/>
        </w:rPr>
        <w:t xml:space="preserve"> </w:t>
      </w:r>
      <w:r>
        <w:t>2</w:t>
      </w:r>
    </w:p>
    <w:p w:rsidR="0038088A" w:rsidRDefault="00266C90">
      <w:pPr>
        <w:pStyle w:val="a3"/>
        <w:ind w:left="7018"/>
        <w:jc w:val="left"/>
      </w:pPr>
      <w:r>
        <w:t>к приказу</w:t>
      </w:r>
      <w:r>
        <w:rPr>
          <w:spacing w:val="-6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42</w:t>
      </w:r>
      <w:r>
        <w:rPr>
          <w:spacing w:val="1"/>
        </w:rPr>
        <w:t xml:space="preserve"> </w:t>
      </w:r>
      <w:r>
        <w:t>от 29.03.2023 г</w:t>
      </w:r>
    </w:p>
    <w:p w:rsidR="0038088A" w:rsidRDefault="0038088A">
      <w:pPr>
        <w:pStyle w:val="a3"/>
        <w:spacing w:before="5"/>
        <w:ind w:left="0"/>
        <w:jc w:val="left"/>
      </w:pPr>
    </w:p>
    <w:p w:rsidR="0038088A" w:rsidRDefault="00266C90">
      <w:pPr>
        <w:pStyle w:val="1"/>
        <w:tabs>
          <w:tab w:val="left" w:pos="3580"/>
        </w:tabs>
        <w:ind w:left="3211" w:right="2291" w:hanging="7"/>
      </w:pPr>
      <w:r>
        <w:t>Лист ознакомления учащихся с Положением</w:t>
      </w:r>
      <w:r>
        <w:rPr>
          <w:spacing w:val="1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использовании</w:t>
      </w:r>
      <w:r>
        <w:rPr>
          <w:spacing w:val="-3"/>
        </w:rPr>
        <w:t xml:space="preserve"> </w:t>
      </w:r>
      <w:r>
        <w:t>устройств</w:t>
      </w:r>
      <w:r>
        <w:rPr>
          <w:spacing w:val="-4"/>
        </w:rPr>
        <w:t xml:space="preserve"> </w:t>
      </w:r>
      <w:r>
        <w:t>мобильной</w:t>
      </w:r>
      <w:r>
        <w:rPr>
          <w:spacing w:val="-4"/>
        </w:rPr>
        <w:t xml:space="preserve"> </w:t>
      </w:r>
      <w:r>
        <w:t>связи</w:t>
      </w:r>
      <w:r>
        <w:rPr>
          <w:spacing w:val="-57"/>
        </w:rPr>
        <w:t xml:space="preserve"> </w:t>
      </w:r>
      <w:r>
        <w:t>в</w:t>
      </w:r>
      <w:r>
        <w:tab/>
        <w:t>МБОУ</w:t>
      </w:r>
      <w:r>
        <w:rPr>
          <w:spacing w:val="-1"/>
        </w:rPr>
        <w:t xml:space="preserve"> </w:t>
      </w:r>
      <w:r>
        <w:t>СОШ №2</w:t>
      </w:r>
      <w:r>
        <w:rPr>
          <w:spacing w:val="-1"/>
        </w:rPr>
        <w:t xml:space="preserve"> </w:t>
      </w:r>
      <w:r>
        <w:t>г. Советский</w:t>
      </w:r>
    </w:p>
    <w:p w:rsidR="0038088A" w:rsidRDefault="0038088A">
      <w:pPr>
        <w:pStyle w:val="a3"/>
        <w:spacing w:before="3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4885"/>
        <w:gridCol w:w="1754"/>
        <w:gridCol w:w="2436"/>
      </w:tblGrid>
      <w:tr w:rsidR="0038088A">
        <w:trPr>
          <w:trHeight w:val="570"/>
        </w:trPr>
        <w:tc>
          <w:tcPr>
            <w:tcW w:w="574" w:type="dxa"/>
          </w:tcPr>
          <w:p w:rsidR="0038088A" w:rsidRDefault="00266C90">
            <w:pPr>
              <w:pStyle w:val="TableParagraph"/>
              <w:spacing w:before="8"/>
              <w:ind w:left="115" w:right="114" w:firstLine="52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4885" w:type="dxa"/>
          </w:tcPr>
          <w:p w:rsidR="0038088A" w:rsidRDefault="00266C90">
            <w:pPr>
              <w:pStyle w:val="TableParagraph"/>
              <w:spacing w:before="161"/>
              <w:ind w:left="1633" w:right="1632"/>
              <w:jc w:val="center"/>
              <w:rPr>
                <w:b/>
              </w:rPr>
            </w:pPr>
            <w:r>
              <w:rPr>
                <w:b/>
              </w:rPr>
              <w:t>ФИО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учащихся</w:t>
            </w:r>
          </w:p>
        </w:tc>
        <w:tc>
          <w:tcPr>
            <w:tcW w:w="1754" w:type="dxa"/>
          </w:tcPr>
          <w:p w:rsidR="0038088A" w:rsidRDefault="00266C90">
            <w:pPr>
              <w:pStyle w:val="TableParagraph"/>
              <w:spacing w:before="8"/>
              <w:ind w:left="196" w:right="112" w:firstLine="470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ознакомления</w:t>
            </w:r>
          </w:p>
        </w:tc>
        <w:tc>
          <w:tcPr>
            <w:tcW w:w="2436" w:type="dxa"/>
          </w:tcPr>
          <w:p w:rsidR="0038088A" w:rsidRDefault="00266C90">
            <w:pPr>
              <w:pStyle w:val="TableParagraph"/>
              <w:spacing w:before="8"/>
              <w:ind w:left="297"/>
              <w:rPr>
                <w:b/>
              </w:rPr>
            </w:pPr>
            <w:r>
              <w:rPr>
                <w:b/>
              </w:rPr>
              <w:t>Подпись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учащихся</w:t>
            </w:r>
          </w:p>
        </w:tc>
      </w:tr>
      <w:tr w:rsidR="0038088A">
        <w:trPr>
          <w:trHeight w:val="292"/>
        </w:trPr>
        <w:tc>
          <w:tcPr>
            <w:tcW w:w="574" w:type="dxa"/>
          </w:tcPr>
          <w:p w:rsidR="0038088A" w:rsidRDefault="00266C90">
            <w:pPr>
              <w:pStyle w:val="TableParagraph"/>
              <w:spacing w:before="1"/>
              <w:ind w:left="11"/>
              <w:jc w:val="center"/>
            </w:pPr>
            <w:r>
              <w:t>1</w:t>
            </w:r>
          </w:p>
        </w:tc>
        <w:tc>
          <w:tcPr>
            <w:tcW w:w="4885" w:type="dxa"/>
          </w:tcPr>
          <w:p w:rsidR="0038088A" w:rsidRDefault="0038088A">
            <w:pPr>
              <w:pStyle w:val="TableParagraph"/>
              <w:rPr>
                <w:sz w:val="20"/>
              </w:rPr>
            </w:pPr>
          </w:p>
        </w:tc>
        <w:tc>
          <w:tcPr>
            <w:tcW w:w="1754" w:type="dxa"/>
          </w:tcPr>
          <w:p w:rsidR="0038088A" w:rsidRDefault="0038088A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</w:tcPr>
          <w:p w:rsidR="0038088A" w:rsidRDefault="0038088A">
            <w:pPr>
              <w:pStyle w:val="TableParagraph"/>
              <w:rPr>
                <w:sz w:val="20"/>
              </w:rPr>
            </w:pPr>
          </w:p>
        </w:tc>
      </w:tr>
      <w:tr w:rsidR="0038088A">
        <w:trPr>
          <w:trHeight w:val="292"/>
        </w:trPr>
        <w:tc>
          <w:tcPr>
            <w:tcW w:w="574" w:type="dxa"/>
          </w:tcPr>
          <w:p w:rsidR="0038088A" w:rsidRDefault="00266C90">
            <w:pPr>
              <w:pStyle w:val="TableParagraph"/>
              <w:spacing w:before="1"/>
              <w:ind w:left="11"/>
              <w:jc w:val="center"/>
            </w:pPr>
            <w:r>
              <w:t>2</w:t>
            </w:r>
          </w:p>
        </w:tc>
        <w:tc>
          <w:tcPr>
            <w:tcW w:w="4885" w:type="dxa"/>
          </w:tcPr>
          <w:p w:rsidR="0038088A" w:rsidRDefault="0038088A">
            <w:pPr>
              <w:pStyle w:val="TableParagraph"/>
              <w:rPr>
                <w:sz w:val="20"/>
              </w:rPr>
            </w:pPr>
          </w:p>
        </w:tc>
        <w:tc>
          <w:tcPr>
            <w:tcW w:w="1754" w:type="dxa"/>
          </w:tcPr>
          <w:p w:rsidR="0038088A" w:rsidRDefault="0038088A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</w:tcPr>
          <w:p w:rsidR="0038088A" w:rsidRDefault="0038088A">
            <w:pPr>
              <w:pStyle w:val="TableParagraph"/>
              <w:rPr>
                <w:sz w:val="20"/>
              </w:rPr>
            </w:pPr>
          </w:p>
        </w:tc>
      </w:tr>
      <w:tr w:rsidR="0038088A">
        <w:trPr>
          <w:trHeight w:val="294"/>
        </w:trPr>
        <w:tc>
          <w:tcPr>
            <w:tcW w:w="574" w:type="dxa"/>
          </w:tcPr>
          <w:p w:rsidR="0038088A" w:rsidRDefault="00266C90">
            <w:pPr>
              <w:pStyle w:val="TableParagraph"/>
              <w:spacing w:before="1"/>
              <w:ind w:left="11"/>
              <w:jc w:val="center"/>
            </w:pPr>
            <w:r>
              <w:t>3</w:t>
            </w:r>
          </w:p>
        </w:tc>
        <w:tc>
          <w:tcPr>
            <w:tcW w:w="4885" w:type="dxa"/>
          </w:tcPr>
          <w:p w:rsidR="0038088A" w:rsidRDefault="0038088A">
            <w:pPr>
              <w:pStyle w:val="TableParagraph"/>
            </w:pPr>
          </w:p>
        </w:tc>
        <w:tc>
          <w:tcPr>
            <w:tcW w:w="1754" w:type="dxa"/>
          </w:tcPr>
          <w:p w:rsidR="0038088A" w:rsidRDefault="0038088A">
            <w:pPr>
              <w:pStyle w:val="TableParagraph"/>
            </w:pPr>
          </w:p>
        </w:tc>
        <w:tc>
          <w:tcPr>
            <w:tcW w:w="2436" w:type="dxa"/>
          </w:tcPr>
          <w:p w:rsidR="0038088A" w:rsidRDefault="0038088A">
            <w:pPr>
              <w:pStyle w:val="TableParagraph"/>
            </w:pPr>
          </w:p>
        </w:tc>
      </w:tr>
      <w:tr w:rsidR="0038088A">
        <w:trPr>
          <w:trHeight w:val="295"/>
        </w:trPr>
        <w:tc>
          <w:tcPr>
            <w:tcW w:w="574" w:type="dxa"/>
          </w:tcPr>
          <w:p w:rsidR="0038088A" w:rsidRDefault="00266C90">
            <w:pPr>
              <w:pStyle w:val="TableParagraph"/>
              <w:spacing w:before="1"/>
              <w:ind w:left="11"/>
              <w:jc w:val="center"/>
            </w:pPr>
            <w:r>
              <w:t>4</w:t>
            </w:r>
          </w:p>
        </w:tc>
        <w:tc>
          <w:tcPr>
            <w:tcW w:w="4885" w:type="dxa"/>
          </w:tcPr>
          <w:p w:rsidR="0038088A" w:rsidRDefault="0038088A">
            <w:pPr>
              <w:pStyle w:val="TableParagraph"/>
            </w:pPr>
          </w:p>
        </w:tc>
        <w:tc>
          <w:tcPr>
            <w:tcW w:w="1754" w:type="dxa"/>
          </w:tcPr>
          <w:p w:rsidR="0038088A" w:rsidRDefault="0038088A">
            <w:pPr>
              <w:pStyle w:val="TableParagraph"/>
            </w:pPr>
          </w:p>
        </w:tc>
        <w:tc>
          <w:tcPr>
            <w:tcW w:w="2436" w:type="dxa"/>
          </w:tcPr>
          <w:p w:rsidR="0038088A" w:rsidRDefault="0038088A">
            <w:pPr>
              <w:pStyle w:val="TableParagraph"/>
            </w:pPr>
          </w:p>
        </w:tc>
      </w:tr>
      <w:tr w:rsidR="0038088A">
        <w:trPr>
          <w:trHeight w:val="292"/>
        </w:trPr>
        <w:tc>
          <w:tcPr>
            <w:tcW w:w="574" w:type="dxa"/>
          </w:tcPr>
          <w:p w:rsidR="0038088A" w:rsidRDefault="00266C90">
            <w:pPr>
              <w:pStyle w:val="TableParagraph"/>
              <w:spacing w:before="1"/>
              <w:ind w:left="11"/>
              <w:jc w:val="center"/>
            </w:pPr>
            <w:r>
              <w:t>5</w:t>
            </w:r>
          </w:p>
        </w:tc>
        <w:tc>
          <w:tcPr>
            <w:tcW w:w="4885" w:type="dxa"/>
          </w:tcPr>
          <w:p w:rsidR="0038088A" w:rsidRDefault="0038088A">
            <w:pPr>
              <w:pStyle w:val="TableParagraph"/>
              <w:rPr>
                <w:sz w:val="20"/>
              </w:rPr>
            </w:pPr>
          </w:p>
        </w:tc>
        <w:tc>
          <w:tcPr>
            <w:tcW w:w="1754" w:type="dxa"/>
          </w:tcPr>
          <w:p w:rsidR="0038088A" w:rsidRDefault="0038088A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</w:tcPr>
          <w:p w:rsidR="0038088A" w:rsidRDefault="0038088A">
            <w:pPr>
              <w:pStyle w:val="TableParagraph"/>
              <w:rPr>
                <w:sz w:val="20"/>
              </w:rPr>
            </w:pPr>
          </w:p>
        </w:tc>
      </w:tr>
      <w:tr w:rsidR="0038088A">
        <w:trPr>
          <w:trHeight w:val="292"/>
        </w:trPr>
        <w:tc>
          <w:tcPr>
            <w:tcW w:w="574" w:type="dxa"/>
          </w:tcPr>
          <w:p w:rsidR="0038088A" w:rsidRDefault="00266C90">
            <w:pPr>
              <w:pStyle w:val="TableParagraph"/>
              <w:spacing w:before="1"/>
              <w:ind w:left="11"/>
              <w:jc w:val="center"/>
            </w:pPr>
            <w:r>
              <w:t>6</w:t>
            </w:r>
          </w:p>
        </w:tc>
        <w:tc>
          <w:tcPr>
            <w:tcW w:w="4885" w:type="dxa"/>
          </w:tcPr>
          <w:p w:rsidR="0038088A" w:rsidRDefault="0038088A">
            <w:pPr>
              <w:pStyle w:val="TableParagraph"/>
              <w:rPr>
                <w:sz w:val="20"/>
              </w:rPr>
            </w:pPr>
          </w:p>
        </w:tc>
        <w:tc>
          <w:tcPr>
            <w:tcW w:w="1754" w:type="dxa"/>
          </w:tcPr>
          <w:p w:rsidR="0038088A" w:rsidRDefault="0038088A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</w:tcPr>
          <w:p w:rsidR="0038088A" w:rsidRDefault="0038088A">
            <w:pPr>
              <w:pStyle w:val="TableParagraph"/>
              <w:rPr>
                <w:sz w:val="20"/>
              </w:rPr>
            </w:pPr>
          </w:p>
        </w:tc>
      </w:tr>
      <w:tr w:rsidR="0038088A">
        <w:trPr>
          <w:trHeight w:val="292"/>
        </w:trPr>
        <w:tc>
          <w:tcPr>
            <w:tcW w:w="574" w:type="dxa"/>
          </w:tcPr>
          <w:p w:rsidR="0038088A" w:rsidRDefault="00266C90">
            <w:pPr>
              <w:pStyle w:val="TableParagraph"/>
              <w:spacing w:before="1"/>
              <w:ind w:left="11"/>
              <w:jc w:val="center"/>
            </w:pPr>
            <w:r>
              <w:t>7</w:t>
            </w:r>
          </w:p>
        </w:tc>
        <w:tc>
          <w:tcPr>
            <w:tcW w:w="4885" w:type="dxa"/>
          </w:tcPr>
          <w:p w:rsidR="0038088A" w:rsidRDefault="0038088A">
            <w:pPr>
              <w:pStyle w:val="TableParagraph"/>
              <w:rPr>
                <w:sz w:val="20"/>
              </w:rPr>
            </w:pPr>
          </w:p>
        </w:tc>
        <w:tc>
          <w:tcPr>
            <w:tcW w:w="1754" w:type="dxa"/>
          </w:tcPr>
          <w:p w:rsidR="0038088A" w:rsidRDefault="0038088A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</w:tcPr>
          <w:p w:rsidR="0038088A" w:rsidRDefault="0038088A">
            <w:pPr>
              <w:pStyle w:val="TableParagraph"/>
              <w:rPr>
                <w:sz w:val="20"/>
              </w:rPr>
            </w:pPr>
          </w:p>
        </w:tc>
      </w:tr>
      <w:tr w:rsidR="0038088A">
        <w:trPr>
          <w:trHeight w:val="294"/>
        </w:trPr>
        <w:tc>
          <w:tcPr>
            <w:tcW w:w="574" w:type="dxa"/>
          </w:tcPr>
          <w:p w:rsidR="0038088A" w:rsidRDefault="00266C90">
            <w:pPr>
              <w:pStyle w:val="TableParagraph"/>
              <w:spacing w:before="1"/>
              <w:ind w:left="11"/>
              <w:jc w:val="center"/>
            </w:pPr>
            <w:r>
              <w:t>8</w:t>
            </w:r>
          </w:p>
        </w:tc>
        <w:tc>
          <w:tcPr>
            <w:tcW w:w="4885" w:type="dxa"/>
          </w:tcPr>
          <w:p w:rsidR="0038088A" w:rsidRDefault="0038088A">
            <w:pPr>
              <w:pStyle w:val="TableParagraph"/>
            </w:pPr>
          </w:p>
        </w:tc>
        <w:tc>
          <w:tcPr>
            <w:tcW w:w="1754" w:type="dxa"/>
          </w:tcPr>
          <w:p w:rsidR="0038088A" w:rsidRDefault="0038088A">
            <w:pPr>
              <w:pStyle w:val="TableParagraph"/>
            </w:pPr>
          </w:p>
        </w:tc>
        <w:tc>
          <w:tcPr>
            <w:tcW w:w="2436" w:type="dxa"/>
          </w:tcPr>
          <w:p w:rsidR="0038088A" w:rsidRDefault="0038088A">
            <w:pPr>
              <w:pStyle w:val="TableParagraph"/>
            </w:pPr>
          </w:p>
        </w:tc>
      </w:tr>
      <w:tr w:rsidR="0038088A">
        <w:trPr>
          <w:trHeight w:val="294"/>
        </w:trPr>
        <w:tc>
          <w:tcPr>
            <w:tcW w:w="574" w:type="dxa"/>
          </w:tcPr>
          <w:p w:rsidR="0038088A" w:rsidRDefault="00266C90">
            <w:pPr>
              <w:pStyle w:val="TableParagraph"/>
              <w:spacing w:before="1"/>
              <w:ind w:left="11"/>
              <w:jc w:val="center"/>
            </w:pPr>
            <w:r>
              <w:t>9</w:t>
            </w:r>
          </w:p>
        </w:tc>
        <w:tc>
          <w:tcPr>
            <w:tcW w:w="4885" w:type="dxa"/>
          </w:tcPr>
          <w:p w:rsidR="0038088A" w:rsidRDefault="0038088A">
            <w:pPr>
              <w:pStyle w:val="TableParagraph"/>
            </w:pPr>
          </w:p>
        </w:tc>
        <w:tc>
          <w:tcPr>
            <w:tcW w:w="1754" w:type="dxa"/>
          </w:tcPr>
          <w:p w:rsidR="0038088A" w:rsidRDefault="0038088A">
            <w:pPr>
              <w:pStyle w:val="TableParagraph"/>
            </w:pPr>
          </w:p>
        </w:tc>
        <w:tc>
          <w:tcPr>
            <w:tcW w:w="2436" w:type="dxa"/>
          </w:tcPr>
          <w:p w:rsidR="0038088A" w:rsidRDefault="0038088A">
            <w:pPr>
              <w:pStyle w:val="TableParagraph"/>
            </w:pPr>
          </w:p>
        </w:tc>
      </w:tr>
      <w:tr w:rsidR="0038088A">
        <w:trPr>
          <w:trHeight w:val="292"/>
        </w:trPr>
        <w:tc>
          <w:tcPr>
            <w:tcW w:w="574" w:type="dxa"/>
          </w:tcPr>
          <w:p w:rsidR="0038088A" w:rsidRDefault="00266C90">
            <w:pPr>
              <w:pStyle w:val="TableParagraph"/>
              <w:spacing w:before="1"/>
              <w:ind w:left="149" w:right="154"/>
              <w:jc w:val="center"/>
            </w:pPr>
            <w:r>
              <w:t>10</w:t>
            </w:r>
          </w:p>
        </w:tc>
        <w:tc>
          <w:tcPr>
            <w:tcW w:w="4885" w:type="dxa"/>
          </w:tcPr>
          <w:p w:rsidR="0038088A" w:rsidRDefault="0038088A">
            <w:pPr>
              <w:pStyle w:val="TableParagraph"/>
              <w:rPr>
                <w:sz w:val="20"/>
              </w:rPr>
            </w:pPr>
          </w:p>
        </w:tc>
        <w:tc>
          <w:tcPr>
            <w:tcW w:w="1754" w:type="dxa"/>
          </w:tcPr>
          <w:p w:rsidR="0038088A" w:rsidRDefault="0038088A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</w:tcPr>
          <w:p w:rsidR="0038088A" w:rsidRDefault="0038088A">
            <w:pPr>
              <w:pStyle w:val="TableParagraph"/>
              <w:rPr>
                <w:sz w:val="20"/>
              </w:rPr>
            </w:pPr>
          </w:p>
        </w:tc>
      </w:tr>
      <w:tr w:rsidR="0038088A">
        <w:trPr>
          <w:trHeight w:val="292"/>
        </w:trPr>
        <w:tc>
          <w:tcPr>
            <w:tcW w:w="574" w:type="dxa"/>
          </w:tcPr>
          <w:p w:rsidR="0038088A" w:rsidRDefault="00266C90">
            <w:pPr>
              <w:pStyle w:val="TableParagraph"/>
              <w:spacing w:before="1"/>
              <w:ind w:left="149" w:right="154"/>
              <w:jc w:val="center"/>
            </w:pPr>
            <w:r>
              <w:t>11</w:t>
            </w:r>
          </w:p>
        </w:tc>
        <w:tc>
          <w:tcPr>
            <w:tcW w:w="4885" w:type="dxa"/>
          </w:tcPr>
          <w:p w:rsidR="0038088A" w:rsidRDefault="0038088A">
            <w:pPr>
              <w:pStyle w:val="TableParagraph"/>
              <w:rPr>
                <w:sz w:val="20"/>
              </w:rPr>
            </w:pPr>
          </w:p>
        </w:tc>
        <w:tc>
          <w:tcPr>
            <w:tcW w:w="1754" w:type="dxa"/>
          </w:tcPr>
          <w:p w:rsidR="0038088A" w:rsidRDefault="0038088A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</w:tcPr>
          <w:p w:rsidR="0038088A" w:rsidRDefault="0038088A">
            <w:pPr>
              <w:pStyle w:val="TableParagraph"/>
              <w:rPr>
                <w:sz w:val="20"/>
              </w:rPr>
            </w:pPr>
          </w:p>
        </w:tc>
      </w:tr>
      <w:tr w:rsidR="0038088A">
        <w:trPr>
          <w:trHeight w:val="292"/>
        </w:trPr>
        <w:tc>
          <w:tcPr>
            <w:tcW w:w="574" w:type="dxa"/>
          </w:tcPr>
          <w:p w:rsidR="0038088A" w:rsidRDefault="00266C90">
            <w:pPr>
              <w:pStyle w:val="TableParagraph"/>
              <w:spacing w:before="1"/>
              <w:ind w:left="149" w:right="154"/>
              <w:jc w:val="center"/>
            </w:pPr>
            <w:r>
              <w:t>12</w:t>
            </w:r>
          </w:p>
        </w:tc>
        <w:tc>
          <w:tcPr>
            <w:tcW w:w="4885" w:type="dxa"/>
          </w:tcPr>
          <w:p w:rsidR="0038088A" w:rsidRDefault="0038088A">
            <w:pPr>
              <w:pStyle w:val="TableParagraph"/>
              <w:rPr>
                <w:sz w:val="20"/>
              </w:rPr>
            </w:pPr>
          </w:p>
        </w:tc>
        <w:tc>
          <w:tcPr>
            <w:tcW w:w="1754" w:type="dxa"/>
          </w:tcPr>
          <w:p w:rsidR="0038088A" w:rsidRDefault="0038088A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</w:tcPr>
          <w:p w:rsidR="0038088A" w:rsidRDefault="0038088A">
            <w:pPr>
              <w:pStyle w:val="TableParagraph"/>
              <w:rPr>
                <w:sz w:val="20"/>
              </w:rPr>
            </w:pPr>
          </w:p>
        </w:tc>
      </w:tr>
      <w:tr w:rsidR="0038088A">
        <w:trPr>
          <w:trHeight w:val="294"/>
        </w:trPr>
        <w:tc>
          <w:tcPr>
            <w:tcW w:w="574" w:type="dxa"/>
          </w:tcPr>
          <w:p w:rsidR="0038088A" w:rsidRDefault="00266C90">
            <w:pPr>
              <w:pStyle w:val="TableParagraph"/>
              <w:spacing w:before="1"/>
              <w:ind w:left="149" w:right="154"/>
              <w:jc w:val="center"/>
            </w:pPr>
            <w:r>
              <w:t>13</w:t>
            </w:r>
          </w:p>
        </w:tc>
        <w:tc>
          <w:tcPr>
            <w:tcW w:w="4885" w:type="dxa"/>
          </w:tcPr>
          <w:p w:rsidR="0038088A" w:rsidRDefault="0038088A">
            <w:pPr>
              <w:pStyle w:val="TableParagraph"/>
            </w:pPr>
          </w:p>
        </w:tc>
        <w:tc>
          <w:tcPr>
            <w:tcW w:w="1754" w:type="dxa"/>
          </w:tcPr>
          <w:p w:rsidR="0038088A" w:rsidRDefault="0038088A">
            <w:pPr>
              <w:pStyle w:val="TableParagraph"/>
            </w:pPr>
          </w:p>
        </w:tc>
        <w:tc>
          <w:tcPr>
            <w:tcW w:w="2436" w:type="dxa"/>
          </w:tcPr>
          <w:p w:rsidR="0038088A" w:rsidRDefault="0038088A">
            <w:pPr>
              <w:pStyle w:val="TableParagraph"/>
            </w:pPr>
          </w:p>
        </w:tc>
      </w:tr>
      <w:tr w:rsidR="0038088A">
        <w:trPr>
          <w:trHeight w:val="292"/>
        </w:trPr>
        <w:tc>
          <w:tcPr>
            <w:tcW w:w="574" w:type="dxa"/>
          </w:tcPr>
          <w:p w:rsidR="0038088A" w:rsidRDefault="00266C90">
            <w:pPr>
              <w:pStyle w:val="TableParagraph"/>
              <w:spacing w:before="1"/>
              <w:ind w:left="149" w:right="154"/>
              <w:jc w:val="center"/>
            </w:pPr>
            <w:r>
              <w:t>14</w:t>
            </w:r>
          </w:p>
        </w:tc>
        <w:tc>
          <w:tcPr>
            <w:tcW w:w="4885" w:type="dxa"/>
          </w:tcPr>
          <w:p w:rsidR="0038088A" w:rsidRDefault="0038088A">
            <w:pPr>
              <w:pStyle w:val="TableParagraph"/>
              <w:rPr>
                <w:sz w:val="20"/>
              </w:rPr>
            </w:pPr>
          </w:p>
        </w:tc>
        <w:tc>
          <w:tcPr>
            <w:tcW w:w="1754" w:type="dxa"/>
          </w:tcPr>
          <w:p w:rsidR="0038088A" w:rsidRDefault="0038088A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</w:tcPr>
          <w:p w:rsidR="0038088A" w:rsidRDefault="0038088A">
            <w:pPr>
              <w:pStyle w:val="TableParagraph"/>
              <w:rPr>
                <w:sz w:val="20"/>
              </w:rPr>
            </w:pPr>
          </w:p>
        </w:tc>
      </w:tr>
      <w:tr w:rsidR="0038088A">
        <w:trPr>
          <w:trHeight w:val="292"/>
        </w:trPr>
        <w:tc>
          <w:tcPr>
            <w:tcW w:w="574" w:type="dxa"/>
          </w:tcPr>
          <w:p w:rsidR="0038088A" w:rsidRDefault="00266C90">
            <w:pPr>
              <w:pStyle w:val="TableParagraph"/>
              <w:spacing w:before="1"/>
              <w:ind w:left="149" w:right="154"/>
              <w:jc w:val="center"/>
            </w:pPr>
            <w:r>
              <w:t>15</w:t>
            </w:r>
          </w:p>
        </w:tc>
        <w:tc>
          <w:tcPr>
            <w:tcW w:w="4885" w:type="dxa"/>
          </w:tcPr>
          <w:p w:rsidR="0038088A" w:rsidRDefault="0038088A">
            <w:pPr>
              <w:pStyle w:val="TableParagraph"/>
              <w:rPr>
                <w:sz w:val="20"/>
              </w:rPr>
            </w:pPr>
          </w:p>
        </w:tc>
        <w:tc>
          <w:tcPr>
            <w:tcW w:w="1754" w:type="dxa"/>
          </w:tcPr>
          <w:p w:rsidR="0038088A" w:rsidRDefault="0038088A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</w:tcPr>
          <w:p w:rsidR="0038088A" w:rsidRDefault="0038088A">
            <w:pPr>
              <w:pStyle w:val="TableParagraph"/>
              <w:rPr>
                <w:sz w:val="20"/>
              </w:rPr>
            </w:pPr>
          </w:p>
        </w:tc>
      </w:tr>
      <w:tr w:rsidR="0038088A">
        <w:trPr>
          <w:trHeight w:val="295"/>
        </w:trPr>
        <w:tc>
          <w:tcPr>
            <w:tcW w:w="574" w:type="dxa"/>
          </w:tcPr>
          <w:p w:rsidR="0038088A" w:rsidRDefault="00266C90">
            <w:pPr>
              <w:pStyle w:val="TableParagraph"/>
              <w:spacing w:before="1"/>
              <w:ind w:left="149" w:right="154"/>
              <w:jc w:val="center"/>
            </w:pPr>
            <w:r>
              <w:t>16</w:t>
            </w:r>
          </w:p>
        </w:tc>
        <w:tc>
          <w:tcPr>
            <w:tcW w:w="4885" w:type="dxa"/>
          </w:tcPr>
          <w:p w:rsidR="0038088A" w:rsidRDefault="0038088A">
            <w:pPr>
              <w:pStyle w:val="TableParagraph"/>
            </w:pPr>
          </w:p>
        </w:tc>
        <w:tc>
          <w:tcPr>
            <w:tcW w:w="1754" w:type="dxa"/>
          </w:tcPr>
          <w:p w:rsidR="0038088A" w:rsidRDefault="0038088A">
            <w:pPr>
              <w:pStyle w:val="TableParagraph"/>
            </w:pPr>
          </w:p>
        </w:tc>
        <w:tc>
          <w:tcPr>
            <w:tcW w:w="2436" w:type="dxa"/>
          </w:tcPr>
          <w:p w:rsidR="0038088A" w:rsidRDefault="0038088A">
            <w:pPr>
              <w:pStyle w:val="TableParagraph"/>
            </w:pPr>
          </w:p>
        </w:tc>
      </w:tr>
      <w:tr w:rsidR="0038088A">
        <w:trPr>
          <w:trHeight w:val="294"/>
        </w:trPr>
        <w:tc>
          <w:tcPr>
            <w:tcW w:w="574" w:type="dxa"/>
          </w:tcPr>
          <w:p w:rsidR="0038088A" w:rsidRDefault="00266C90">
            <w:pPr>
              <w:pStyle w:val="TableParagraph"/>
              <w:spacing w:before="1"/>
              <w:ind w:left="149" w:right="154"/>
              <w:jc w:val="center"/>
            </w:pPr>
            <w:r>
              <w:t>17</w:t>
            </w:r>
          </w:p>
        </w:tc>
        <w:tc>
          <w:tcPr>
            <w:tcW w:w="4885" w:type="dxa"/>
          </w:tcPr>
          <w:p w:rsidR="0038088A" w:rsidRDefault="0038088A">
            <w:pPr>
              <w:pStyle w:val="TableParagraph"/>
            </w:pPr>
          </w:p>
        </w:tc>
        <w:tc>
          <w:tcPr>
            <w:tcW w:w="1754" w:type="dxa"/>
          </w:tcPr>
          <w:p w:rsidR="0038088A" w:rsidRDefault="0038088A">
            <w:pPr>
              <w:pStyle w:val="TableParagraph"/>
            </w:pPr>
          </w:p>
        </w:tc>
        <w:tc>
          <w:tcPr>
            <w:tcW w:w="2436" w:type="dxa"/>
          </w:tcPr>
          <w:p w:rsidR="0038088A" w:rsidRDefault="0038088A">
            <w:pPr>
              <w:pStyle w:val="TableParagraph"/>
            </w:pPr>
          </w:p>
        </w:tc>
      </w:tr>
      <w:tr w:rsidR="0038088A">
        <w:trPr>
          <w:trHeight w:val="294"/>
        </w:trPr>
        <w:tc>
          <w:tcPr>
            <w:tcW w:w="574" w:type="dxa"/>
          </w:tcPr>
          <w:p w:rsidR="0038088A" w:rsidRDefault="00266C90">
            <w:pPr>
              <w:pStyle w:val="TableParagraph"/>
              <w:spacing w:before="1"/>
              <w:ind w:left="149" w:right="154"/>
              <w:jc w:val="center"/>
            </w:pPr>
            <w:r>
              <w:t>18</w:t>
            </w:r>
          </w:p>
        </w:tc>
        <w:tc>
          <w:tcPr>
            <w:tcW w:w="4885" w:type="dxa"/>
          </w:tcPr>
          <w:p w:rsidR="0038088A" w:rsidRDefault="0038088A">
            <w:pPr>
              <w:pStyle w:val="TableParagraph"/>
            </w:pPr>
          </w:p>
        </w:tc>
        <w:tc>
          <w:tcPr>
            <w:tcW w:w="1754" w:type="dxa"/>
          </w:tcPr>
          <w:p w:rsidR="0038088A" w:rsidRDefault="0038088A">
            <w:pPr>
              <w:pStyle w:val="TableParagraph"/>
            </w:pPr>
          </w:p>
        </w:tc>
        <w:tc>
          <w:tcPr>
            <w:tcW w:w="2436" w:type="dxa"/>
          </w:tcPr>
          <w:p w:rsidR="0038088A" w:rsidRDefault="0038088A">
            <w:pPr>
              <w:pStyle w:val="TableParagraph"/>
            </w:pPr>
          </w:p>
        </w:tc>
      </w:tr>
      <w:tr w:rsidR="0038088A">
        <w:trPr>
          <w:trHeight w:val="294"/>
        </w:trPr>
        <w:tc>
          <w:tcPr>
            <w:tcW w:w="574" w:type="dxa"/>
          </w:tcPr>
          <w:p w:rsidR="0038088A" w:rsidRDefault="00266C90">
            <w:pPr>
              <w:pStyle w:val="TableParagraph"/>
              <w:spacing w:before="1"/>
              <w:ind w:left="149" w:right="154"/>
              <w:jc w:val="center"/>
            </w:pPr>
            <w:r>
              <w:t>19</w:t>
            </w:r>
          </w:p>
        </w:tc>
        <w:tc>
          <w:tcPr>
            <w:tcW w:w="4885" w:type="dxa"/>
          </w:tcPr>
          <w:p w:rsidR="0038088A" w:rsidRDefault="0038088A">
            <w:pPr>
              <w:pStyle w:val="TableParagraph"/>
            </w:pPr>
          </w:p>
        </w:tc>
        <w:tc>
          <w:tcPr>
            <w:tcW w:w="1754" w:type="dxa"/>
          </w:tcPr>
          <w:p w:rsidR="0038088A" w:rsidRDefault="0038088A">
            <w:pPr>
              <w:pStyle w:val="TableParagraph"/>
            </w:pPr>
          </w:p>
        </w:tc>
        <w:tc>
          <w:tcPr>
            <w:tcW w:w="2436" w:type="dxa"/>
          </w:tcPr>
          <w:p w:rsidR="0038088A" w:rsidRDefault="0038088A">
            <w:pPr>
              <w:pStyle w:val="TableParagraph"/>
            </w:pPr>
          </w:p>
        </w:tc>
      </w:tr>
      <w:tr w:rsidR="0038088A">
        <w:trPr>
          <w:trHeight w:val="297"/>
        </w:trPr>
        <w:tc>
          <w:tcPr>
            <w:tcW w:w="574" w:type="dxa"/>
          </w:tcPr>
          <w:p w:rsidR="0038088A" w:rsidRDefault="00266C90">
            <w:pPr>
              <w:pStyle w:val="TableParagraph"/>
              <w:spacing w:before="3"/>
              <w:ind w:left="149" w:right="154"/>
              <w:jc w:val="center"/>
            </w:pPr>
            <w:r>
              <w:t>20</w:t>
            </w:r>
          </w:p>
        </w:tc>
        <w:tc>
          <w:tcPr>
            <w:tcW w:w="4885" w:type="dxa"/>
          </w:tcPr>
          <w:p w:rsidR="0038088A" w:rsidRDefault="0038088A">
            <w:pPr>
              <w:pStyle w:val="TableParagraph"/>
            </w:pPr>
          </w:p>
        </w:tc>
        <w:tc>
          <w:tcPr>
            <w:tcW w:w="1754" w:type="dxa"/>
          </w:tcPr>
          <w:p w:rsidR="0038088A" w:rsidRDefault="0038088A">
            <w:pPr>
              <w:pStyle w:val="TableParagraph"/>
            </w:pPr>
          </w:p>
        </w:tc>
        <w:tc>
          <w:tcPr>
            <w:tcW w:w="2436" w:type="dxa"/>
          </w:tcPr>
          <w:p w:rsidR="0038088A" w:rsidRDefault="0038088A">
            <w:pPr>
              <w:pStyle w:val="TableParagraph"/>
            </w:pPr>
          </w:p>
        </w:tc>
      </w:tr>
      <w:tr w:rsidR="0038088A">
        <w:trPr>
          <w:trHeight w:val="294"/>
        </w:trPr>
        <w:tc>
          <w:tcPr>
            <w:tcW w:w="574" w:type="dxa"/>
          </w:tcPr>
          <w:p w:rsidR="0038088A" w:rsidRDefault="00266C90">
            <w:pPr>
              <w:pStyle w:val="TableParagraph"/>
              <w:spacing w:before="1"/>
              <w:ind w:left="149" w:right="154"/>
              <w:jc w:val="center"/>
            </w:pPr>
            <w:r>
              <w:t>21</w:t>
            </w:r>
          </w:p>
        </w:tc>
        <w:tc>
          <w:tcPr>
            <w:tcW w:w="4885" w:type="dxa"/>
          </w:tcPr>
          <w:p w:rsidR="0038088A" w:rsidRDefault="0038088A">
            <w:pPr>
              <w:pStyle w:val="TableParagraph"/>
            </w:pPr>
          </w:p>
        </w:tc>
        <w:tc>
          <w:tcPr>
            <w:tcW w:w="1754" w:type="dxa"/>
          </w:tcPr>
          <w:p w:rsidR="0038088A" w:rsidRDefault="0038088A">
            <w:pPr>
              <w:pStyle w:val="TableParagraph"/>
            </w:pPr>
          </w:p>
        </w:tc>
        <w:tc>
          <w:tcPr>
            <w:tcW w:w="2436" w:type="dxa"/>
          </w:tcPr>
          <w:p w:rsidR="0038088A" w:rsidRDefault="0038088A">
            <w:pPr>
              <w:pStyle w:val="TableParagraph"/>
            </w:pPr>
          </w:p>
        </w:tc>
      </w:tr>
      <w:tr w:rsidR="0038088A">
        <w:trPr>
          <w:trHeight w:val="294"/>
        </w:trPr>
        <w:tc>
          <w:tcPr>
            <w:tcW w:w="574" w:type="dxa"/>
          </w:tcPr>
          <w:p w:rsidR="0038088A" w:rsidRDefault="00266C90">
            <w:pPr>
              <w:pStyle w:val="TableParagraph"/>
              <w:spacing w:before="1"/>
              <w:ind w:left="149" w:right="154"/>
              <w:jc w:val="center"/>
            </w:pPr>
            <w:r>
              <w:t>22</w:t>
            </w:r>
          </w:p>
        </w:tc>
        <w:tc>
          <w:tcPr>
            <w:tcW w:w="4885" w:type="dxa"/>
          </w:tcPr>
          <w:p w:rsidR="0038088A" w:rsidRDefault="0038088A">
            <w:pPr>
              <w:pStyle w:val="TableParagraph"/>
            </w:pPr>
          </w:p>
        </w:tc>
        <w:tc>
          <w:tcPr>
            <w:tcW w:w="1754" w:type="dxa"/>
          </w:tcPr>
          <w:p w:rsidR="0038088A" w:rsidRDefault="0038088A">
            <w:pPr>
              <w:pStyle w:val="TableParagraph"/>
            </w:pPr>
          </w:p>
        </w:tc>
        <w:tc>
          <w:tcPr>
            <w:tcW w:w="2436" w:type="dxa"/>
          </w:tcPr>
          <w:p w:rsidR="0038088A" w:rsidRDefault="0038088A">
            <w:pPr>
              <w:pStyle w:val="TableParagraph"/>
            </w:pPr>
          </w:p>
        </w:tc>
      </w:tr>
      <w:tr w:rsidR="0038088A">
        <w:trPr>
          <w:trHeight w:val="294"/>
        </w:trPr>
        <w:tc>
          <w:tcPr>
            <w:tcW w:w="574" w:type="dxa"/>
          </w:tcPr>
          <w:p w:rsidR="0038088A" w:rsidRDefault="00266C90">
            <w:pPr>
              <w:pStyle w:val="TableParagraph"/>
              <w:spacing w:before="1"/>
              <w:ind w:left="149" w:right="154"/>
              <w:jc w:val="center"/>
            </w:pPr>
            <w:r>
              <w:t>23</w:t>
            </w:r>
          </w:p>
        </w:tc>
        <w:tc>
          <w:tcPr>
            <w:tcW w:w="4885" w:type="dxa"/>
          </w:tcPr>
          <w:p w:rsidR="0038088A" w:rsidRDefault="0038088A">
            <w:pPr>
              <w:pStyle w:val="TableParagraph"/>
            </w:pPr>
          </w:p>
        </w:tc>
        <w:tc>
          <w:tcPr>
            <w:tcW w:w="1754" w:type="dxa"/>
          </w:tcPr>
          <w:p w:rsidR="0038088A" w:rsidRDefault="0038088A">
            <w:pPr>
              <w:pStyle w:val="TableParagraph"/>
            </w:pPr>
          </w:p>
        </w:tc>
        <w:tc>
          <w:tcPr>
            <w:tcW w:w="2436" w:type="dxa"/>
          </w:tcPr>
          <w:p w:rsidR="0038088A" w:rsidRDefault="0038088A">
            <w:pPr>
              <w:pStyle w:val="TableParagraph"/>
            </w:pPr>
          </w:p>
        </w:tc>
      </w:tr>
      <w:tr w:rsidR="0038088A">
        <w:trPr>
          <w:trHeight w:val="294"/>
        </w:trPr>
        <w:tc>
          <w:tcPr>
            <w:tcW w:w="574" w:type="dxa"/>
          </w:tcPr>
          <w:p w:rsidR="0038088A" w:rsidRDefault="00266C90">
            <w:pPr>
              <w:pStyle w:val="TableParagraph"/>
              <w:spacing w:before="1"/>
              <w:ind w:left="149" w:right="154"/>
              <w:jc w:val="center"/>
            </w:pPr>
            <w:r>
              <w:t>24</w:t>
            </w:r>
          </w:p>
        </w:tc>
        <w:tc>
          <w:tcPr>
            <w:tcW w:w="4885" w:type="dxa"/>
          </w:tcPr>
          <w:p w:rsidR="0038088A" w:rsidRDefault="0038088A">
            <w:pPr>
              <w:pStyle w:val="TableParagraph"/>
            </w:pPr>
          </w:p>
        </w:tc>
        <w:tc>
          <w:tcPr>
            <w:tcW w:w="1754" w:type="dxa"/>
          </w:tcPr>
          <w:p w:rsidR="0038088A" w:rsidRDefault="0038088A">
            <w:pPr>
              <w:pStyle w:val="TableParagraph"/>
            </w:pPr>
          </w:p>
        </w:tc>
        <w:tc>
          <w:tcPr>
            <w:tcW w:w="2436" w:type="dxa"/>
          </w:tcPr>
          <w:p w:rsidR="0038088A" w:rsidRDefault="0038088A">
            <w:pPr>
              <w:pStyle w:val="TableParagraph"/>
            </w:pPr>
          </w:p>
        </w:tc>
      </w:tr>
      <w:tr w:rsidR="0038088A">
        <w:trPr>
          <w:trHeight w:val="294"/>
        </w:trPr>
        <w:tc>
          <w:tcPr>
            <w:tcW w:w="574" w:type="dxa"/>
          </w:tcPr>
          <w:p w:rsidR="0038088A" w:rsidRDefault="00266C90">
            <w:pPr>
              <w:pStyle w:val="TableParagraph"/>
              <w:spacing w:before="1"/>
              <w:ind w:left="149" w:right="154"/>
              <w:jc w:val="center"/>
            </w:pPr>
            <w:r>
              <w:t>25</w:t>
            </w:r>
          </w:p>
        </w:tc>
        <w:tc>
          <w:tcPr>
            <w:tcW w:w="4885" w:type="dxa"/>
          </w:tcPr>
          <w:p w:rsidR="0038088A" w:rsidRDefault="0038088A">
            <w:pPr>
              <w:pStyle w:val="TableParagraph"/>
            </w:pPr>
          </w:p>
        </w:tc>
        <w:tc>
          <w:tcPr>
            <w:tcW w:w="1754" w:type="dxa"/>
          </w:tcPr>
          <w:p w:rsidR="0038088A" w:rsidRDefault="0038088A">
            <w:pPr>
              <w:pStyle w:val="TableParagraph"/>
            </w:pPr>
          </w:p>
        </w:tc>
        <w:tc>
          <w:tcPr>
            <w:tcW w:w="2436" w:type="dxa"/>
          </w:tcPr>
          <w:p w:rsidR="0038088A" w:rsidRDefault="0038088A">
            <w:pPr>
              <w:pStyle w:val="TableParagraph"/>
            </w:pPr>
          </w:p>
        </w:tc>
      </w:tr>
      <w:tr w:rsidR="0038088A">
        <w:trPr>
          <w:trHeight w:val="294"/>
        </w:trPr>
        <w:tc>
          <w:tcPr>
            <w:tcW w:w="574" w:type="dxa"/>
          </w:tcPr>
          <w:p w:rsidR="0038088A" w:rsidRDefault="00266C90">
            <w:pPr>
              <w:pStyle w:val="TableParagraph"/>
              <w:spacing w:before="1"/>
              <w:ind w:left="149" w:right="154"/>
              <w:jc w:val="center"/>
            </w:pPr>
            <w:r>
              <w:t>26</w:t>
            </w:r>
          </w:p>
        </w:tc>
        <w:tc>
          <w:tcPr>
            <w:tcW w:w="4885" w:type="dxa"/>
          </w:tcPr>
          <w:p w:rsidR="0038088A" w:rsidRDefault="0038088A">
            <w:pPr>
              <w:pStyle w:val="TableParagraph"/>
            </w:pPr>
          </w:p>
        </w:tc>
        <w:tc>
          <w:tcPr>
            <w:tcW w:w="1754" w:type="dxa"/>
          </w:tcPr>
          <w:p w:rsidR="0038088A" w:rsidRDefault="0038088A">
            <w:pPr>
              <w:pStyle w:val="TableParagraph"/>
            </w:pPr>
          </w:p>
        </w:tc>
        <w:tc>
          <w:tcPr>
            <w:tcW w:w="2436" w:type="dxa"/>
          </w:tcPr>
          <w:p w:rsidR="0038088A" w:rsidRDefault="0038088A">
            <w:pPr>
              <w:pStyle w:val="TableParagraph"/>
            </w:pPr>
          </w:p>
        </w:tc>
      </w:tr>
      <w:tr w:rsidR="0038088A">
        <w:trPr>
          <w:trHeight w:val="295"/>
        </w:trPr>
        <w:tc>
          <w:tcPr>
            <w:tcW w:w="574" w:type="dxa"/>
          </w:tcPr>
          <w:p w:rsidR="0038088A" w:rsidRDefault="00266C90">
            <w:pPr>
              <w:pStyle w:val="TableParagraph"/>
              <w:spacing w:before="1"/>
              <w:ind w:left="149" w:right="154"/>
              <w:jc w:val="center"/>
            </w:pPr>
            <w:r>
              <w:t>27</w:t>
            </w:r>
          </w:p>
        </w:tc>
        <w:tc>
          <w:tcPr>
            <w:tcW w:w="4885" w:type="dxa"/>
          </w:tcPr>
          <w:p w:rsidR="0038088A" w:rsidRDefault="0038088A">
            <w:pPr>
              <w:pStyle w:val="TableParagraph"/>
            </w:pPr>
          </w:p>
        </w:tc>
        <w:tc>
          <w:tcPr>
            <w:tcW w:w="1754" w:type="dxa"/>
          </w:tcPr>
          <w:p w:rsidR="0038088A" w:rsidRDefault="0038088A">
            <w:pPr>
              <w:pStyle w:val="TableParagraph"/>
            </w:pPr>
          </w:p>
        </w:tc>
        <w:tc>
          <w:tcPr>
            <w:tcW w:w="2436" w:type="dxa"/>
          </w:tcPr>
          <w:p w:rsidR="0038088A" w:rsidRDefault="0038088A">
            <w:pPr>
              <w:pStyle w:val="TableParagraph"/>
            </w:pPr>
          </w:p>
        </w:tc>
      </w:tr>
      <w:tr w:rsidR="0038088A">
        <w:trPr>
          <w:trHeight w:val="294"/>
        </w:trPr>
        <w:tc>
          <w:tcPr>
            <w:tcW w:w="574" w:type="dxa"/>
          </w:tcPr>
          <w:p w:rsidR="0038088A" w:rsidRDefault="00266C90">
            <w:pPr>
              <w:pStyle w:val="TableParagraph"/>
              <w:spacing w:before="1"/>
              <w:ind w:left="149" w:right="154"/>
              <w:jc w:val="center"/>
            </w:pPr>
            <w:r>
              <w:t>28</w:t>
            </w:r>
          </w:p>
        </w:tc>
        <w:tc>
          <w:tcPr>
            <w:tcW w:w="4885" w:type="dxa"/>
          </w:tcPr>
          <w:p w:rsidR="0038088A" w:rsidRDefault="0038088A">
            <w:pPr>
              <w:pStyle w:val="TableParagraph"/>
            </w:pPr>
          </w:p>
        </w:tc>
        <w:tc>
          <w:tcPr>
            <w:tcW w:w="1754" w:type="dxa"/>
          </w:tcPr>
          <w:p w:rsidR="0038088A" w:rsidRDefault="0038088A">
            <w:pPr>
              <w:pStyle w:val="TableParagraph"/>
            </w:pPr>
          </w:p>
        </w:tc>
        <w:tc>
          <w:tcPr>
            <w:tcW w:w="2436" w:type="dxa"/>
          </w:tcPr>
          <w:p w:rsidR="0038088A" w:rsidRDefault="0038088A">
            <w:pPr>
              <w:pStyle w:val="TableParagraph"/>
            </w:pPr>
          </w:p>
        </w:tc>
      </w:tr>
      <w:tr w:rsidR="0038088A">
        <w:trPr>
          <w:trHeight w:val="294"/>
        </w:trPr>
        <w:tc>
          <w:tcPr>
            <w:tcW w:w="574" w:type="dxa"/>
          </w:tcPr>
          <w:p w:rsidR="0038088A" w:rsidRDefault="00266C90">
            <w:pPr>
              <w:pStyle w:val="TableParagraph"/>
              <w:spacing w:before="1"/>
              <w:ind w:left="149" w:right="154"/>
              <w:jc w:val="center"/>
            </w:pPr>
            <w:r>
              <w:t>29</w:t>
            </w:r>
          </w:p>
        </w:tc>
        <w:tc>
          <w:tcPr>
            <w:tcW w:w="4885" w:type="dxa"/>
          </w:tcPr>
          <w:p w:rsidR="0038088A" w:rsidRDefault="0038088A">
            <w:pPr>
              <w:pStyle w:val="TableParagraph"/>
            </w:pPr>
          </w:p>
        </w:tc>
        <w:tc>
          <w:tcPr>
            <w:tcW w:w="1754" w:type="dxa"/>
          </w:tcPr>
          <w:p w:rsidR="0038088A" w:rsidRDefault="0038088A">
            <w:pPr>
              <w:pStyle w:val="TableParagraph"/>
            </w:pPr>
          </w:p>
        </w:tc>
        <w:tc>
          <w:tcPr>
            <w:tcW w:w="2436" w:type="dxa"/>
          </w:tcPr>
          <w:p w:rsidR="0038088A" w:rsidRDefault="0038088A">
            <w:pPr>
              <w:pStyle w:val="TableParagraph"/>
            </w:pPr>
          </w:p>
        </w:tc>
      </w:tr>
      <w:tr w:rsidR="0038088A">
        <w:trPr>
          <w:trHeight w:val="297"/>
        </w:trPr>
        <w:tc>
          <w:tcPr>
            <w:tcW w:w="574" w:type="dxa"/>
          </w:tcPr>
          <w:p w:rsidR="0038088A" w:rsidRDefault="00266C90">
            <w:pPr>
              <w:pStyle w:val="TableParagraph"/>
              <w:spacing w:before="1"/>
              <w:ind w:left="149" w:right="154"/>
              <w:jc w:val="center"/>
            </w:pPr>
            <w:r>
              <w:t>30</w:t>
            </w:r>
          </w:p>
        </w:tc>
        <w:tc>
          <w:tcPr>
            <w:tcW w:w="4885" w:type="dxa"/>
          </w:tcPr>
          <w:p w:rsidR="0038088A" w:rsidRDefault="0038088A">
            <w:pPr>
              <w:pStyle w:val="TableParagraph"/>
            </w:pPr>
          </w:p>
        </w:tc>
        <w:tc>
          <w:tcPr>
            <w:tcW w:w="1754" w:type="dxa"/>
          </w:tcPr>
          <w:p w:rsidR="0038088A" w:rsidRDefault="0038088A">
            <w:pPr>
              <w:pStyle w:val="TableParagraph"/>
            </w:pPr>
          </w:p>
        </w:tc>
        <w:tc>
          <w:tcPr>
            <w:tcW w:w="2436" w:type="dxa"/>
          </w:tcPr>
          <w:p w:rsidR="0038088A" w:rsidRDefault="0038088A">
            <w:pPr>
              <w:pStyle w:val="TableParagraph"/>
            </w:pPr>
          </w:p>
        </w:tc>
      </w:tr>
    </w:tbl>
    <w:p w:rsidR="0038088A" w:rsidRDefault="0038088A">
      <w:pPr>
        <w:pStyle w:val="a3"/>
        <w:ind w:left="0"/>
        <w:jc w:val="left"/>
        <w:rPr>
          <w:b/>
          <w:sz w:val="26"/>
        </w:rPr>
      </w:pPr>
    </w:p>
    <w:p w:rsidR="0038088A" w:rsidRDefault="0038088A">
      <w:pPr>
        <w:pStyle w:val="a3"/>
        <w:spacing w:before="3"/>
        <w:ind w:left="0"/>
        <w:jc w:val="left"/>
        <w:rPr>
          <w:b/>
          <w:sz w:val="21"/>
        </w:rPr>
      </w:pPr>
    </w:p>
    <w:p w:rsidR="0038088A" w:rsidRDefault="00266C90">
      <w:pPr>
        <w:pStyle w:val="a3"/>
        <w:tabs>
          <w:tab w:val="left" w:pos="4757"/>
          <w:tab w:val="left" w:pos="7519"/>
        </w:tabs>
        <w:ind w:left="779"/>
        <w:jc w:val="left"/>
      </w:pPr>
      <w:r>
        <w:t>Классный</w:t>
      </w:r>
      <w:r>
        <w:rPr>
          <w:spacing w:val="-2"/>
        </w:rPr>
        <w:t xml:space="preserve"> </w:t>
      </w:r>
      <w:r>
        <w:t>руководитель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088A" w:rsidRDefault="00266C90">
      <w:pPr>
        <w:tabs>
          <w:tab w:val="left" w:pos="5388"/>
        </w:tabs>
        <w:ind w:left="5395" w:right="4208" w:hanging="1796"/>
        <w:rPr>
          <w:sz w:val="16"/>
        </w:rPr>
      </w:pPr>
      <w:r>
        <w:rPr>
          <w:sz w:val="16"/>
        </w:rPr>
        <w:t>Подпись</w:t>
      </w:r>
      <w:r>
        <w:rPr>
          <w:sz w:val="16"/>
        </w:rPr>
        <w:tab/>
        <w:t>расшифровка</w:t>
      </w:r>
      <w:r>
        <w:rPr>
          <w:spacing w:val="-37"/>
          <w:sz w:val="16"/>
        </w:rPr>
        <w:t xml:space="preserve"> </w:t>
      </w:r>
      <w:r>
        <w:rPr>
          <w:sz w:val="16"/>
        </w:rPr>
        <w:t>подписи</w:t>
      </w:r>
    </w:p>
    <w:p w:rsidR="0038088A" w:rsidRDefault="0038088A">
      <w:pPr>
        <w:rPr>
          <w:sz w:val="16"/>
        </w:rPr>
        <w:sectPr w:rsidR="0038088A">
          <w:pgSz w:w="11900" w:h="16840"/>
          <w:pgMar w:top="1320" w:right="460" w:bottom="280" w:left="920" w:header="720" w:footer="720" w:gutter="0"/>
          <w:cols w:space="720"/>
        </w:sectPr>
      </w:pPr>
    </w:p>
    <w:p w:rsidR="0038088A" w:rsidRDefault="00266C90">
      <w:pPr>
        <w:pStyle w:val="a3"/>
        <w:spacing w:before="71"/>
        <w:ind w:left="6986"/>
        <w:jc w:val="left"/>
      </w:pPr>
      <w:r>
        <w:lastRenderedPageBreak/>
        <w:t>Приложение</w:t>
      </w:r>
      <w:r>
        <w:rPr>
          <w:spacing w:val="57"/>
        </w:rPr>
        <w:t xml:space="preserve"> </w:t>
      </w:r>
      <w:r>
        <w:t>3</w:t>
      </w:r>
    </w:p>
    <w:p w:rsidR="0038088A" w:rsidRDefault="00266C90">
      <w:pPr>
        <w:pStyle w:val="a3"/>
        <w:ind w:left="6986"/>
        <w:jc w:val="left"/>
      </w:pPr>
      <w:r>
        <w:t>к приказу</w:t>
      </w:r>
      <w:r>
        <w:rPr>
          <w:spacing w:val="-6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42</w:t>
      </w:r>
      <w:r>
        <w:rPr>
          <w:spacing w:val="1"/>
        </w:rPr>
        <w:t xml:space="preserve"> </w:t>
      </w:r>
      <w:r>
        <w:t>от 29.03.2023 г</w:t>
      </w:r>
    </w:p>
    <w:p w:rsidR="0038088A" w:rsidRDefault="0038088A">
      <w:pPr>
        <w:pStyle w:val="a3"/>
        <w:spacing w:before="5"/>
        <w:ind w:left="0"/>
        <w:jc w:val="left"/>
      </w:pPr>
    </w:p>
    <w:p w:rsidR="0038088A" w:rsidRDefault="00266C90">
      <w:pPr>
        <w:pStyle w:val="1"/>
        <w:ind w:left="864" w:right="590"/>
      </w:pPr>
      <w:r>
        <w:t>Лист</w:t>
      </w:r>
      <w:r>
        <w:rPr>
          <w:spacing w:val="-6"/>
        </w:rPr>
        <w:t xml:space="preserve"> </w:t>
      </w:r>
      <w:r>
        <w:t>ознакомления</w:t>
      </w:r>
      <w:r>
        <w:rPr>
          <w:spacing w:val="-5"/>
        </w:rPr>
        <w:t xml:space="preserve"> </w:t>
      </w:r>
      <w:r>
        <w:t>родителей</w:t>
      </w:r>
      <w:r>
        <w:rPr>
          <w:spacing w:val="-6"/>
        </w:rPr>
        <w:t xml:space="preserve"> </w:t>
      </w:r>
      <w:r>
        <w:t>(законных</w:t>
      </w:r>
      <w:r>
        <w:rPr>
          <w:spacing w:val="-6"/>
        </w:rPr>
        <w:t xml:space="preserve"> </w:t>
      </w:r>
      <w:r>
        <w:t>представителей)</w:t>
      </w:r>
      <w:r>
        <w:rPr>
          <w:spacing w:val="-6"/>
        </w:rPr>
        <w:t xml:space="preserve"> </w:t>
      </w:r>
      <w:r>
        <w:t>несовершеннолетнего</w:t>
      </w:r>
      <w:r>
        <w:rPr>
          <w:spacing w:val="-57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Положением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использовании</w:t>
      </w:r>
      <w:r>
        <w:rPr>
          <w:spacing w:val="-1"/>
        </w:rPr>
        <w:t xml:space="preserve"> </w:t>
      </w:r>
      <w:r>
        <w:t>устройств</w:t>
      </w:r>
      <w:r>
        <w:rPr>
          <w:spacing w:val="-2"/>
        </w:rPr>
        <w:t xml:space="preserve"> </w:t>
      </w:r>
      <w:r>
        <w:t>мобильной</w:t>
      </w:r>
      <w:r>
        <w:rPr>
          <w:spacing w:val="-1"/>
        </w:rPr>
        <w:t xml:space="preserve"> </w:t>
      </w:r>
      <w:r>
        <w:t>связи</w:t>
      </w:r>
    </w:p>
    <w:p w:rsidR="0038088A" w:rsidRDefault="00266C90">
      <w:pPr>
        <w:ind w:left="864" w:right="525"/>
        <w:jc w:val="center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МБОУ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СОШ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Советский</w:t>
      </w:r>
    </w:p>
    <w:p w:rsidR="0038088A" w:rsidRDefault="0038088A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4985"/>
        <w:gridCol w:w="1843"/>
        <w:gridCol w:w="2268"/>
      </w:tblGrid>
      <w:tr w:rsidR="0038088A">
        <w:trPr>
          <w:trHeight w:val="1673"/>
        </w:trPr>
        <w:tc>
          <w:tcPr>
            <w:tcW w:w="470" w:type="dxa"/>
          </w:tcPr>
          <w:p w:rsidR="0038088A" w:rsidRDefault="0038088A">
            <w:pPr>
              <w:pStyle w:val="TableParagraph"/>
              <w:rPr>
                <w:b/>
                <w:sz w:val="24"/>
              </w:rPr>
            </w:pPr>
          </w:p>
          <w:p w:rsidR="0038088A" w:rsidRDefault="0038088A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38088A" w:rsidRDefault="00266C90">
            <w:pPr>
              <w:pStyle w:val="TableParagraph"/>
              <w:ind w:left="112" w:right="13" w:firstLine="52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4985" w:type="dxa"/>
          </w:tcPr>
          <w:p w:rsidR="0038088A" w:rsidRDefault="0038088A">
            <w:pPr>
              <w:pStyle w:val="TableParagraph"/>
              <w:rPr>
                <w:b/>
                <w:sz w:val="24"/>
              </w:rPr>
            </w:pPr>
          </w:p>
          <w:p w:rsidR="0038088A" w:rsidRDefault="0038088A">
            <w:pPr>
              <w:pStyle w:val="TableParagraph"/>
              <w:rPr>
                <w:b/>
                <w:sz w:val="24"/>
              </w:rPr>
            </w:pPr>
          </w:p>
          <w:p w:rsidR="0038088A" w:rsidRDefault="00266C90">
            <w:pPr>
              <w:pStyle w:val="TableParagraph"/>
              <w:spacing w:before="159"/>
              <w:ind w:left="2202" w:right="2200"/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1843" w:type="dxa"/>
          </w:tcPr>
          <w:p w:rsidR="0038088A" w:rsidRDefault="0038088A">
            <w:pPr>
              <w:pStyle w:val="TableParagraph"/>
              <w:rPr>
                <w:b/>
                <w:sz w:val="24"/>
              </w:rPr>
            </w:pPr>
          </w:p>
          <w:p w:rsidR="0038088A" w:rsidRDefault="0038088A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38088A" w:rsidRDefault="00266C90">
            <w:pPr>
              <w:pStyle w:val="TableParagraph"/>
              <w:ind w:left="240" w:right="157" w:firstLine="468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ознакомления</w:t>
            </w:r>
          </w:p>
        </w:tc>
        <w:tc>
          <w:tcPr>
            <w:tcW w:w="2268" w:type="dxa"/>
          </w:tcPr>
          <w:p w:rsidR="0038088A" w:rsidRDefault="0038088A">
            <w:pPr>
              <w:pStyle w:val="TableParagraph"/>
              <w:rPr>
                <w:b/>
                <w:sz w:val="24"/>
              </w:rPr>
            </w:pPr>
          </w:p>
          <w:p w:rsidR="0038088A" w:rsidRDefault="0038088A">
            <w:pPr>
              <w:pStyle w:val="TableParagraph"/>
              <w:rPr>
                <w:b/>
                <w:sz w:val="24"/>
              </w:rPr>
            </w:pPr>
          </w:p>
          <w:p w:rsidR="0038088A" w:rsidRDefault="00266C90">
            <w:pPr>
              <w:pStyle w:val="TableParagraph"/>
              <w:spacing w:before="159"/>
              <w:ind w:left="188"/>
              <w:rPr>
                <w:b/>
              </w:rPr>
            </w:pPr>
            <w:r>
              <w:rPr>
                <w:b/>
              </w:rPr>
              <w:t>Подпись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родителей</w:t>
            </w:r>
          </w:p>
        </w:tc>
      </w:tr>
      <w:tr w:rsidR="0038088A">
        <w:trPr>
          <w:trHeight w:val="292"/>
        </w:trPr>
        <w:tc>
          <w:tcPr>
            <w:tcW w:w="470" w:type="dxa"/>
          </w:tcPr>
          <w:p w:rsidR="0038088A" w:rsidRDefault="00266C90">
            <w:pPr>
              <w:pStyle w:val="TableParagraph"/>
              <w:spacing w:before="1"/>
              <w:ind w:left="177"/>
            </w:pPr>
            <w:r>
              <w:t>1</w:t>
            </w:r>
          </w:p>
        </w:tc>
        <w:tc>
          <w:tcPr>
            <w:tcW w:w="4985" w:type="dxa"/>
          </w:tcPr>
          <w:p w:rsidR="0038088A" w:rsidRDefault="0038088A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38088A" w:rsidRDefault="0038088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38088A" w:rsidRDefault="0038088A">
            <w:pPr>
              <w:pStyle w:val="TableParagraph"/>
              <w:rPr>
                <w:sz w:val="20"/>
              </w:rPr>
            </w:pPr>
          </w:p>
        </w:tc>
      </w:tr>
      <w:tr w:rsidR="0038088A">
        <w:trPr>
          <w:trHeight w:val="294"/>
        </w:trPr>
        <w:tc>
          <w:tcPr>
            <w:tcW w:w="470" w:type="dxa"/>
          </w:tcPr>
          <w:p w:rsidR="0038088A" w:rsidRDefault="00266C90">
            <w:pPr>
              <w:pStyle w:val="TableParagraph"/>
              <w:spacing w:before="3"/>
              <w:ind w:left="177"/>
            </w:pPr>
            <w:r>
              <w:t>2</w:t>
            </w:r>
          </w:p>
        </w:tc>
        <w:tc>
          <w:tcPr>
            <w:tcW w:w="4985" w:type="dxa"/>
          </w:tcPr>
          <w:p w:rsidR="0038088A" w:rsidRDefault="0038088A">
            <w:pPr>
              <w:pStyle w:val="TableParagraph"/>
            </w:pPr>
          </w:p>
        </w:tc>
        <w:tc>
          <w:tcPr>
            <w:tcW w:w="1843" w:type="dxa"/>
          </w:tcPr>
          <w:p w:rsidR="0038088A" w:rsidRDefault="0038088A">
            <w:pPr>
              <w:pStyle w:val="TableParagraph"/>
            </w:pPr>
          </w:p>
        </w:tc>
        <w:tc>
          <w:tcPr>
            <w:tcW w:w="2268" w:type="dxa"/>
          </w:tcPr>
          <w:p w:rsidR="0038088A" w:rsidRDefault="0038088A">
            <w:pPr>
              <w:pStyle w:val="TableParagraph"/>
            </w:pPr>
          </w:p>
        </w:tc>
      </w:tr>
      <w:tr w:rsidR="0038088A">
        <w:trPr>
          <w:trHeight w:val="292"/>
        </w:trPr>
        <w:tc>
          <w:tcPr>
            <w:tcW w:w="470" w:type="dxa"/>
          </w:tcPr>
          <w:p w:rsidR="0038088A" w:rsidRDefault="00266C90">
            <w:pPr>
              <w:pStyle w:val="TableParagraph"/>
              <w:spacing w:before="1"/>
              <w:ind w:left="177"/>
            </w:pPr>
            <w:r>
              <w:t>3</w:t>
            </w:r>
          </w:p>
        </w:tc>
        <w:tc>
          <w:tcPr>
            <w:tcW w:w="4985" w:type="dxa"/>
          </w:tcPr>
          <w:p w:rsidR="0038088A" w:rsidRDefault="0038088A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38088A" w:rsidRDefault="0038088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38088A" w:rsidRDefault="0038088A">
            <w:pPr>
              <w:pStyle w:val="TableParagraph"/>
              <w:rPr>
                <w:sz w:val="20"/>
              </w:rPr>
            </w:pPr>
          </w:p>
        </w:tc>
      </w:tr>
      <w:tr w:rsidR="0038088A">
        <w:trPr>
          <w:trHeight w:val="292"/>
        </w:trPr>
        <w:tc>
          <w:tcPr>
            <w:tcW w:w="470" w:type="dxa"/>
          </w:tcPr>
          <w:p w:rsidR="0038088A" w:rsidRDefault="00266C90">
            <w:pPr>
              <w:pStyle w:val="TableParagraph"/>
              <w:spacing w:before="1"/>
              <w:ind w:left="177"/>
            </w:pPr>
            <w:r>
              <w:t>4</w:t>
            </w:r>
          </w:p>
        </w:tc>
        <w:tc>
          <w:tcPr>
            <w:tcW w:w="4985" w:type="dxa"/>
          </w:tcPr>
          <w:p w:rsidR="0038088A" w:rsidRDefault="0038088A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38088A" w:rsidRDefault="0038088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38088A" w:rsidRDefault="0038088A">
            <w:pPr>
              <w:pStyle w:val="TableParagraph"/>
              <w:rPr>
                <w:sz w:val="20"/>
              </w:rPr>
            </w:pPr>
          </w:p>
        </w:tc>
      </w:tr>
      <w:tr w:rsidR="0038088A">
        <w:trPr>
          <w:trHeight w:val="292"/>
        </w:trPr>
        <w:tc>
          <w:tcPr>
            <w:tcW w:w="470" w:type="dxa"/>
          </w:tcPr>
          <w:p w:rsidR="0038088A" w:rsidRDefault="00266C90">
            <w:pPr>
              <w:pStyle w:val="TableParagraph"/>
              <w:spacing w:before="1"/>
              <w:ind w:left="177"/>
            </w:pPr>
            <w:r>
              <w:t>5</w:t>
            </w:r>
          </w:p>
        </w:tc>
        <w:tc>
          <w:tcPr>
            <w:tcW w:w="4985" w:type="dxa"/>
          </w:tcPr>
          <w:p w:rsidR="0038088A" w:rsidRDefault="0038088A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38088A" w:rsidRDefault="0038088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38088A" w:rsidRDefault="0038088A">
            <w:pPr>
              <w:pStyle w:val="TableParagraph"/>
              <w:rPr>
                <w:sz w:val="20"/>
              </w:rPr>
            </w:pPr>
          </w:p>
        </w:tc>
      </w:tr>
      <w:tr w:rsidR="0038088A">
        <w:trPr>
          <w:trHeight w:val="297"/>
        </w:trPr>
        <w:tc>
          <w:tcPr>
            <w:tcW w:w="470" w:type="dxa"/>
          </w:tcPr>
          <w:p w:rsidR="0038088A" w:rsidRDefault="00266C90">
            <w:pPr>
              <w:pStyle w:val="TableParagraph"/>
              <w:spacing w:before="3"/>
              <w:ind w:left="177"/>
            </w:pPr>
            <w:r>
              <w:t>6</w:t>
            </w:r>
          </w:p>
        </w:tc>
        <w:tc>
          <w:tcPr>
            <w:tcW w:w="4985" w:type="dxa"/>
          </w:tcPr>
          <w:p w:rsidR="0038088A" w:rsidRDefault="0038088A">
            <w:pPr>
              <w:pStyle w:val="TableParagraph"/>
            </w:pPr>
          </w:p>
        </w:tc>
        <w:tc>
          <w:tcPr>
            <w:tcW w:w="1843" w:type="dxa"/>
          </w:tcPr>
          <w:p w:rsidR="0038088A" w:rsidRDefault="0038088A">
            <w:pPr>
              <w:pStyle w:val="TableParagraph"/>
            </w:pPr>
          </w:p>
        </w:tc>
        <w:tc>
          <w:tcPr>
            <w:tcW w:w="2268" w:type="dxa"/>
          </w:tcPr>
          <w:p w:rsidR="0038088A" w:rsidRDefault="0038088A">
            <w:pPr>
              <w:pStyle w:val="TableParagraph"/>
            </w:pPr>
          </w:p>
        </w:tc>
      </w:tr>
      <w:tr w:rsidR="0038088A">
        <w:trPr>
          <w:trHeight w:val="292"/>
        </w:trPr>
        <w:tc>
          <w:tcPr>
            <w:tcW w:w="470" w:type="dxa"/>
          </w:tcPr>
          <w:p w:rsidR="0038088A" w:rsidRDefault="00266C90">
            <w:pPr>
              <w:pStyle w:val="TableParagraph"/>
              <w:spacing w:before="1"/>
              <w:ind w:left="177"/>
            </w:pPr>
            <w:r>
              <w:t>7</w:t>
            </w:r>
          </w:p>
        </w:tc>
        <w:tc>
          <w:tcPr>
            <w:tcW w:w="4985" w:type="dxa"/>
          </w:tcPr>
          <w:p w:rsidR="0038088A" w:rsidRDefault="0038088A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38088A" w:rsidRDefault="0038088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38088A" w:rsidRDefault="0038088A">
            <w:pPr>
              <w:pStyle w:val="TableParagraph"/>
              <w:rPr>
                <w:sz w:val="20"/>
              </w:rPr>
            </w:pPr>
          </w:p>
        </w:tc>
      </w:tr>
      <w:tr w:rsidR="0038088A">
        <w:trPr>
          <w:trHeight w:val="292"/>
        </w:trPr>
        <w:tc>
          <w:tcPr>
            <w:tcW w:w="470" w:type="dxa"/>
          </w:tcPr>
          <w:p w:rsidR="0038088A" w:rsidRDefault="00266C90">
            <w:pPr>
              <w:pStyle w:val="TableParagraph"/>
              <w:spacing w:before="1"/>
              <w:ind w:left="177"/>
            </w:pPr>
            <w:r>
              <w:t>8</w:t>
            </w:r>
          </w:p>
        </w:tc>
        <w:tc>
          <w:tcPr>
            <w:tcW w:w="4985" w:type="dxa"/>
          </w:tcPr>
          <w:p w:rsidR="0038088A" w:rsidRDefault="0038088A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38088A" w:rsidRDefault="0038088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38088A" w:rsidRDefault="0038088A">
            <w:pPr>
              <w:pStyle w:val="TableParagraph"/>
              <w:rPr>
                <w:sz w:val="20"/>
              </w:rPr>
            </w:pPr>
          </w:p>
        </w:tc>
      </w:tr>
      <w:tr w:rsidR="0038088A">
        <w:trPr>
          <w:trHeight w:val="292"/>
        </w:trPr>
        <w:tc>
          <w:tcPr>
            <w:tcW w:w="470" w:type="dxa"/>
          </w:tcPr>
          <w:p w:rsidR="0038088A" w:rsidRDefault="00266C90">
            <w:pPr>
              <w:pStyle w:val="TableParagraph"/>
              <w:spacing w:before="1"/>
              <w:ind w:left="177"/>
            </w:pPr>
            <w:r>
              <w:t>9</w:t>
            </w:r>
          </w:p>
        </w:tc>
        <w:tc>
          <w:tcPr>
            <w:tcW w:w="4985" w:type="dxa"/>
          </w:tcPr>
          <w:p w:rsidR="0038088A" w:rsidRDefault="0038088A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38088A" w:rsidRDefault="0038088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38088A" w:rsidRDefault="0038088A">
            <w:pPr>
              <w:pStyle w:val="TableParagraph"/>
              <w:rPr>
                <w:sz w:val="20"/>
              </w:rPr>
            </w:pPr>
          </w:p>
        </w:tc>
      </w:tr>
      <w:tr w:rsidR="0038088A">
        <w:trPr>
          <w:trHeight w:val="294"/>
        </w:trPr>
        <w:tc>
          <w:tcPr>
            <w:tcW w:w="470" w:type="dxa"/>
          </w:tcPr>
          <w:p w:rsidR="0038088A" w:rsidRDefault="00266C90">
            <w:pPr>
              <w:pStyle w:val="TableParagraph"/>
              <w:spacing w:before="1"/>
              <w:ind w:left="165"/>
            </w:pPr>
            <w:r>
              <w:t>10</w:t>
            </w:r>
          </w:p>
        </w:tc>
        <w:tc>
          <w:tcPr>
            <w:tcW w:w="4985" w:type="dxa"/>
          </w:tcPr>
          <w:p w:rsidR="0038088A" w:rsidRDefault="0038088A">
            <w:pPr>
              <w:pStyle w:val="TableParagraph"/>
            </w:pPr>
          </w:p>
        </w:tc>
        <w:tc>
          <w:tcPr>
            <w:tcW w:w="1843" w:type="dxa"/>
          </w:tcPr>
          <w:p w:rsidR="0038088A" w:rsidRDefault="0038088A">
            <w:pPr>
              <w:pStyle w:val="TableParagraph"/>
            </w:pPr>
          </w:p>
        </w:tc>
        <w:tc>
          <w:tcPr>
            <w:tcW w:w="2268" w:type="dxa"/>
          </w:tcPr>
          <w:p w:rsidR="0038088A" w:rsidRDefault="0038088A">
            <w:pPr>
              <w:pStyle w:val="TableParagraph"/>
            </w:pPr>
          </w:p>
        </w:tc>
      </w:tr>
      <w:tr w:rsidR="0038088A">
        <w:trPr>
          <w:trHeight w:val="292"/>
        </w:trPr>
        <w:tc>
          <w:tcPr>
            <w:tcW w:w="470" w:type="dxa"/>
          </w:tcPr>
          <w:p w:rsidR="0038088A" w:rsidRDefault="00266C90">
            <w:pPr>
              <w:pStyle w:val="TableParagraph"/>
              <w:spacing w:before="1"/>
              <w:ind w:left="165"/>
            </w:pPr>
            <w:r>
              <w:t>11</w:t>
            </w:r>
          </w:p>
        </w:tc>
        <w:tc>
          <w:tcPr>
            <w:tcW w:w="4985" w:type="dxa"/>
          </w:tcPr>
          <w:p w:rsidR="0038088A" w:rsidRDefault="0038088A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38088A" w:rsidRDefault="0038088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38088A" w:rsidRDefault="0038088A">
            <w:pPr>
              <w:pStyle w:val="TableParagraph"/>
              <w:rPr>
                <w:sz w:val="20"/>
              </w:rPr>
            </w:pPr>
          </w:p>
        </w:tc>
      </w:tr>
      <w:tr w:rsidR="0038088A">
        <w:trPr>
          <w:trHeight w:val="294"/>
        </w:trPr>
        <w:tc>
          <w:tcPr>
            <w:tcW w:w="470" w:type="dxa"/>
          </w:tcPr>
          <w:p w:rsidR="0038088A" w:rsidRDefault="00266C90">
            <w:pPr>
              <w:pStyle w:val="TableParagraph"/>
              <w:spacing w:before="1"/>
              <w:ind w:left="165"/>
            </w:pPr>
            <w:r>
              <w:t>12</w:t>
            </w:r>
          </w:p>
        </w:tc>
        <w:tc>
          <w:tcPr>
            <w:tcW w:w="4985" w:type="dxa"/>
          </w:tcPr>
          <w:p w:rsidR="0038088A" w:rsidRDefault="0038088A">
            <w:pPr>
              <w:pStyle w:val="TableParagraph"/>
            </w:pPr>
          </w:p>
        </w:tc>
        <w:tc>
          <w:tcPr>
            <w:tcW w:w="1843" w:type="dxa"/>
          </w:tcPr>
          <w:p w:rsidR="0038088A" w:rsidRDefault="0038088A">
            <w:pPr>
              <w:pStyle w:val="TableParagraph"/>
            </w:pPr>
          </w:p>
        </w:tc>
        <w:tc>
          <w:tcPr>
            <w:tcW w:w="2268" w:type="dxa"/>
          </w:tcPr>
          <w:p w:rsidR="0038088A" w:rsidRDefault="0038088A">
            <w:pPr>
              <w:pStyle w:val="TableParagraph"/>
            </w:pPr>
          </w:p>
        </w:tc>
      </w:tr>
      <w:tr w:rsidR="0038088A">
        <w:trPr>
          <w:trHeight w:val="292"/>
        </w:trPr>
        <w:tc>
          <w:tcPr>
            <w:tcW w:w="470" w:type="dxa"/>
          </w:tcPr>
          <w:p w:rsidR="0038088A" w:rsidRDefault="00266C90">
            <w:pPr>
              <w:pStyle w:val="TableParagraph"/>
              <w:spacing w:before="1"/>
              <w:ind w:left="165"/>
            </w:pPr>
            <w:r>
              <w:t>13</w:t>
            </w:r>
          </w:p>
        </w:tc>
        <w:tc>
          <w:tcPr>
            <w:tcW w:w="4985" w:type="dxa"/>
          </w:tcPr>
          <w:p w:rsidR="0038088A" w:rsidRDefault="0038088A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38088A" w:rsidRDefault="0038088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38088A" w:rsidRDefault="0038088A">
            <w:pPr>
              <w:pStyle w:val="TableParagraph"/>
              <w:rPr>
                <w:sz w:val="20"/>
              </w:rPr>
            </w:pPr>
          </w:p>
        </w:tc>
      </w:tr>
      <w:tr w:rsidR="0038088A">
        <w:trPr>
          <w:trHeight w:val="292"/>
        </w:trPr>
        <w:tc>
          <w:tcPr>
            <w:tcW w:w="470" w:type="dxa"/>
          </w:tcPr>
          <w:p w:rsidR="0038088A" w:rsidRDefault="00266C90">
            <w:pPr>
              <w:pStyle w:val="TableParagraph"/>
              <w:spacing w:before="1"/>
              <w:ind w:left="165"/>
            </w:pPr>
            <w:r>
              <w:t>14</w:t>
            </w:r>
          </w:p>
        </w:tc>
        <w:tc>
          <w:tcPr>
            <w:tcW w:w="4985" w:type="dxa"/>
          </w:tcPr>
          <w:p w:rsidR="0038088A" w:rsidRDefault="0038088A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38088A" w:rsidRDefault="0038088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38088A" w:rsidRDefault="0038088A">
            <w:pPr>
              <w:pStyle w:val="TableParagraph"/>
              <w:rPr>
                <w:sz w:val="20"/>
              </w:rPr>
            </w:pPr>
          </w:p>
        </w:tc>
      </w:tr>
      <w:tr w:rsidR="0038088A">
        <w:trPr>
          <w:trHeight w:val="294"/>
        </w:trPr>
        <w:tc>
          <w:tcPr>
            <w:tcW w:w="470" w:type="dxa"/>
          </w:tcPr>
          <w:p w:rsidR="0038088A" w:rsidRDefault="00266C90">
            <w:pPr>
              <w:pStyle w:val="TableParagraph"/>
              <w:spacing w:before="1"/>
              <w:ind w:left="165"/>
            </w:pPr>
            <w:r>
              <w:t>15</w:t>
            </w:r>
          </w:p>
        </w:tc>
        <w:tc>
          <w:tcPr>
            <w:tcW w:w="4985" w:type="dxa"/>
          </w:tcPr>
          <w:p w:rsidR="0038088A" w:rsidRDefault="0038088A">
            <w:pPr>
              <w:pStyle w:val="TableParagraph"/>
            </w:pPr>
          </w:p>
        </w:tc>
        <w:tc>
          <w:tcPr>
            <w:tcW w:w="1843" w:type="dxa"/>
          </w:tcPr>
          <w:p w:rsidR="0038088A" w:rsidRDefault="0038088A">
            <w:pPr>
              <w:pStyle w:val="TableParagraph"/>
            </w:pPr>
          </w:p>
        </w:tc>
        <w:tc>
          <w:tcPr>
            <w:tcW w:w="2268" w:type="dxa"/>
          </w:tcPr>
          <w:p w:rsidR="0038088A" w:rsidRDefault="0038088A">
            <w:pPr>
              <w:pStyle w:val="TableParagraph"/>
            </w:pPr>
          </w:p>
        </w:tc>
      </w:tr>
      <w:tr w:rsidR="0038088A">
        <w:trPr>
          <w:trHeight w:val="292"/>
        </w:trPr>
        <w:tc>
          <w:tcPr>
            <w:tcW w:w="470" w:type="dxa"/>
          </w:tcPr>
          <w:p w:rsidR="0038088A" w:rsidRDefault="00266C90">
            <w:pPr>
              <w:pStyle w:val="TableParagraph"/>
              <w:spacing w:before="1"/>
              <w:ind w:left="165"/>
            </w:pPr>
            <w:r>
              <w:t>16</w:t>
            </w:r>
          </w:p>
        </w:tc>
        <w:tc>
          <w:tcPr>
            <w:tcW w:w="4985" w:type="dxa"/>
          </w:tcPr>
          <w:p w:rsidR="0038088A" w:rsidRDefault="0038088A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38088A" w:rsidRDefault="0038088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38088A" w:rsidRDefault="0038088A">
            <w:pPr>
              <w:pStyle w:val="TableParagraph"/>
              <w:rPr>
                <w:sz w:val="20"/>
              </w:rPr>
            </w:pPr>
          </w:p>
        </w:tc>
      </w:tr>
      <w:tr w:rsidR="0038088A">
        <w:trPr>
          <w:trHeight w:val="292"/>
        </w:trPr>
        <w:tc>
          <w:tcPr>
            <w:tcW w:w="470" w:type="dxa"/>
          </w:tcPr>
          <w:p w:rsidR="0038088A" w:rsidRDefault="00266C90">
            <w:pPr>
              <w:pStyle w:val="TableParagraph"/>
              <w:spacing w:before="1"/>
              <w:ind w:left="165"/>
            </w:pPr>
            <w:r>
              <w:t>17</w:t>
            </w:r>
          </w:p>
        </w:tc>
        <w:tc>
          <w:tcPr>
            <w:tcW w:w="4985" w:type="dxa"/>
          </w:tcPr>
          <w:p w:rsidR="0038088A" w:rsidRDefault="0038088A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38088A" w:rsidRDefault="0038088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38088A" w:rsidRDefault="0038088A">
            <w:pPr>
              <w:pStyle w:val="TableParagraph"/>
              <w:rPr>
                <w:sz w:val="20"/>
              </w:rPr>
            </w:pPr>
          </w:p>
        </w:tc>
      </w:tr>
      <w:tr w:rsidR="0038088A">
        <w:trPr>
          <w:trHeight w:val="292"/>
        </w:trPr>
        <w:tc>
          <w:tcPr>
            <w:tcW w:w="470" w:type="dxa"/>
          </w:tcPr>
          <w:p w:rsidR="0038088A" w:rsidRDefault="00266C90">
            <w:pPr>
              <w:pStyle w:val="TableParagraph"/>
              <w:spacing w:before="1"/>
              <w:ind w:left="165"/>
            </w:pPr>
            <w:r>
              <w:t>18</w:t>
            </w:r>
          </w:p>
        </w:tc>
        <w:tc>
          <w:tcPr>
            <w:tcW w:w="4985" w:type="dxa"/>
          </w:tcPr>
          <w:p w:rsidR="0038088A" w:rsidRDefault="0038088A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38088A" w:rsidRDefault="0038088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38088A" w:rsidRDefault="0038088A">
            <w:pPr>
              <w:pStyle w:val="TableParagraph"/>
              <w:rPr>
                <w:sz w:val="20"/>
              </w:rPr>
            </w:pPr>
          </w:p>
        </w:tc>
      </w:tr>
      <w:tr w:rsidR="0038088A">
        <w:trPr>
          <w:trHeight w:val="294"/>
        </w:trPr>
        <w:tc>
          <w:tcPr>
            <w:tcW w:w="470" w:type="dxa"/>
          </w:tcPr>
          <w:p w:rsidR="0038088A" w:rsidRDefault="00266C90">
            <w:pPr>
              <w:pStyle w:val="TableParagraph"/>
              <w:spacing w:before="1"/>
              <w:ind w:left="165"/>
            </w:pPr>
            <w:r>
              <w:t>19</w:t>
            </w:r>
          </w:p>
        </w:tc>
        <w:tc>
          <w:tcPr>
            <w:tcW w:w="4985" w:type="dxa"/>
          </w:tcPr>
          <w:p w:rsidR="0038088A" w:rsidRDefault="0038088A">
            <w:pPr>
              <w:pStyle w:val="TableParagraph"/>
            </w:pPr>
          </w:p>
        </w:tc>
        <w:tc>
          <w:tcPr>
            <w:tcW w:w="1843" w:type="dxa"/>
          </w:tcPr>
          <w:p w:rsidR="0038088A" w:rsidRDefault="0038088A">
            <w:pPr>
              <w:pStyle w:val="TableParagraph"/>
            </w:pPr>
          </w:p>
        </w:tc>
        <w:tc>
          <w:tcPr>
            <w:tcW w:w="2268" w:type="dxa"/>
          </w:tcPr>
          <w:p w:rsidR="0038088A" w:rsidRDefault="0038088A">
            <w:pPr>
              <w:pStyle w:val="TableParagraph"/>
            </w:pPr>
          </w:p>
        </w:tc>
      </w:tr>
      <w:tr w:rsidR="0038088A">
        <w:trPr>
          <w:trHeight w:val="292"/>
        </w:trPr>
        <w:tc>
          <w:tcPr>
            <w:tcW w:w="470" w:type="dxa"/>
          </w:tcPr>
          <w:p w:rsidR="0038088A" w:rsidRDefault="00266C90">
            <w:pPr>
              <w:pStyle w:val="TableParagraph"/>
              <w:spacing w:before="1"/>
              <w:ind w:left="165"/>
            </w:pPr>
            <w:r>
              <w:t>20</w:t>
            </w:r>
          </w:p>
        </w:tc>
        <w:tc>
          <w:tcPr>
            <w:tcW w:w="4985" w:type="dxa"/>
          </w:tcPr>
          <w:p w:rsidR="0038088A" w:rsidRDefault="0038088A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38088A" w:rsidRDefault="0038088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38088A" w:rsidRDefault="0038088A">
            <w:pPr>
              <w:pStyle w:val="TableParagraph"/>
              <w:rPr>
                <w:sz w:val="20"/>
              </w:rPr>
            </w:pPr>
          </w:p>
        </w:tc>
      </w:tr>
      <w:tr w:rsidR="0038088A">
        <w:trPr>
          <w:trHeight w:val="292"/>
        </w:trPr>
        <w:tc>
          <w:tcPr>
            <w:tcW w:w="470" w:type="dxa"/>
          </w:tcPr>
          <w:p w:rsidR="0038088A" w:rsidRDefault="00266C90">
            <w:pPr>
              <w:pStyle w:val="TableParagraph"/>
              <w:spacing w:before="1"/>
              <w:ind w:left="165"/>
            </w:pPr>
            <w:r>
              <w:t>21</w:t>
            </w:r>
          </w:p>
        </w:tc>
        <w:tc>
          <w:tcPr>
            <w:tcW w:w="4985" w:type="dxa"/>
          </w:tcPr>
          <w:p w:rsidR="0038088A" w:rsidRDefault="0038088A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38088A" w:rsidRDefault="0038088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38088A" w:rsidRDefault="0038088A">
            <w:pPr>
              <w:pStyle w:val="TableParagraph"/>
              <w:rPr>
                <w:sz w:val="20"/>
              </w:rPr>
            </w:pPr>
          </w:p>
        </w:tc>
      </w:tr>
      <w:tr w:rsidR="0038088A">
        <w:trPr>
          <w:trHeight w:val="293"/>
        </w:trPr>
        <w:tc>
          <w:tcPr>
            <w:tcW w:w="470" w:type="dxa"/>
          </w:tcPr>
          <w:p w:rsidR="0038088A" w:rsidRDefault="00266C90">
            <w:pPr>
              <w:pStyle w:val="TableParagraph"/>
              <w:spacing w:before="1"/>
              <w:ind w:left="165"/>
            </w:pPr>
            <w:r>
              <w:t>22</w:t>
            </w:r>
          </w:p>
        </w:tc>
        <w:tc>
          <w:tcPr>
            <w:tcW w:w="4985" w:type="dxa"/>
          </w:tcPr>
          <w:p w:rsidR="0038088A" w:rsidRDefault="0038088A">
            <w:pPr>
              <w:pStyle w:val="TableParagraph"/>
            </w:pPr>
          </w:p>
        </w:tc>
        <w:tc>
          <w:tcPr>
            <w:tcW w:w="1843" w:type="dxa"/>
          </w:tcPr>
          <w:p w:rsidR="0038088A" w:rsidRDefault="0038088A">
            <w:pPr>
              <w:pStyle w:val="TableParagraph"/>
            </w:pPr>
          </w:p>
        </w:tc>
        <w:tc>
          <w:tcPr>
            <w:tcW w:w="2268" w:type="dxa"/>
          </w:tcPr>
          <w:p w:rsidR="0038088A" w:rsidRDefault="0038088A">
            <w:pPr>
              <w:pStyle w:val="TableParagraph"/>
            </w:pPr>
          </w:p>
        </w:tc>
      </w:tr>
      <w:tr w:rsidR="0038088A">
        <w:trPr>
          <w:trHeight w:val="294"/>
        </w:trPr>
        <w:tc>
          <w:tcPr>
            <w:tcW w:w="470" w:type="dxa"/>
          </w:tcPr>
          <w:p w:rsidR="0038088A" w:rsidRDefault="00266C90">
            <w:pPr>
              <w:pStyle w:val="TableParagraph"/>
              <w:spacing w:before="1"/>
              <w:ind w:left="165"/>
            </w:pPr>
            <w:r>
              <w:t>23</w:t>
            </w:r>
          </w:p>
        </w:tc>
        <w:tc>
          <w:tcPr>
            <w:tcW w:w="4985" w:type="dxa"/>
          </w:tcPr>
          <w:p w:rsidR="0038088A" w:rsidRDefault="0038088A">
            <w:pPr>
              <w:pStyle w:val="TableParagraph"/>
            </w:pPr>
          </w:p>
        </w:tc>
        <w:tc>
          <w:tcPr>
            <w:tcW w:w="1843" w:type="dxa"/>
          </w:tcPr>
          <w:p w:rsidR="0038088A" w:rsidRDefault="0038088A">
            <w:pPr>
              <w:pStyle w:val="TableParagraph"/>
            </w:pPr>
          </w:p>
        </w:tc>
        <w:tc>
          <w:tcPr>
            <w:tcW w:w="2268" w:type="dxa"/>
          </w:tcPr>
          <w:p w:rsidR="0038088A" w:rsidRDefault="0038088A">
            <w:pPr>
              <w:pStyle w:val="TableParagraph"/>
            </w:pPr>
          </w:p>
        </w:tc>
      </w:tr>
      <w:tr w:rsidR="0038088A">
        <w:trPr>
          <w:trHeight w:val="292"/>
        </w:trPr>
        <w:tc>
          <w:tcPr>
            <w:tcW w:w="470" w:type="dxa"/>
          </w:tcPr>
          <w:p w:rsidR="0038088A" w:rsidRDefault="00266C90">
            <w:pPr>
              <w:pStyle w:val="TableParagraph"/>
              <w:spacing w:before="1"/>
              <w:ind w:left="165"/>
            </w:pPr>
            <w:r>
              <w:t>24</w:t>
            </w:r>
          </w:p>
        </w:tc>
        <w:tc>
          <w:tcPr>
            <w:tcW w:w="4985" w:type="dxa"/>
          </w:tcPr>
          <w:p w:rsidR="0038088A" w:rsidRDefault="0038088A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38088A" w:rsidRDefault="0038088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38088A" w:rsidRDefault="0038088A">
            <w:pPr>
              <w:pStyle w:val="TableParagraph"/>
              <w:rPr>
                <w:sz w:val="20"/>
              </w:rPr>
            </w:pPr>
          </w:p>
        </w:tc>
      </w:tr>
      <w:tr w:rsidR="0038088A">
        <w:trPr>
          <w:trHeight w:val="292"/>
        </w:trPr>
        <w:tc>
          <w:tcPr>
            <w:tcW w:w="470" w:type="dxa"/>
          </w:tcPr>
          <w:p w:rsidR="0038088A" w:rsidRDefault="00266C90">
            <w:pPr>
              <w:pStyle w:val="TableParagraph"/>
              <w:spacing w:before="1"/>
              <w:ind w:left="165"/>
            </w:pPr>
            <w:r>
              <w:t>25</w:t>
            </w:r>
          </w:p>
        </w:tc>
        <w:tc>
          <w:tcPr>
            <w:tcW w:w="4985" w:type="dxa"/>
          </w:tcPr>
          <w:p w:rsidR="0038088A" w:rsidRDefault="0038088A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38088A" w:rsidRDefault="0038088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38088A" w:rsidRDefault="0038088A">
            <w:pPr>
              <w:pStyle w:val="TableParagraph"/>
              <w:rPr>
                <w:sz w:val="20"/>
              </w:rPr>
            </w:pPr>
          </w:p>
        </w:tc>
      </w:tr>
      <w:tr w:rsidR="0038088A">
        <w:trPr>
          <w:trHeight w:val="292"/>
        </w:trPr>
        <w:tc>
          <w:tcPr>
            <w:tcW w:w="470" w:type="dxa"/>
          </w:tcPr>
          <w:p w:rsidR="0038088A" w:rsidRDefault="00266C90">
            <w:pPr>
              <w:pStyle w:val="TableParagraph"/>
              <w:spacing w:before="1"/>
              <w:ind w:left="165"/>
            </w:pPr>
            <w:r>
              <w:t>26</w:t>
            </w:r>
          </w:p>
        </w:tc>
        <w:tc>
          <w:tcPr>
            <w:tcW w:w="4985" w:type="dxa"/>
          </w:tcPr>
          <w:p w:rsidR="0038088A" w:rsidRDefault="0038088A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38088A" w:rsidRDefault="0038088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38088A" w:rsidRDefault="0038088A">
            <w:pPr>
              <w:pStyle w:val="TableParagraph"/>
              <w:rPr>
                <w:sz w:val="20"/>
              </w:rPr>
            </w:pPr>
          </w:p>
        </w:tc>
      </w:tr>
      <w:tr w:rsidR="0038088A">
        <w:trPr>
          <w:trHeight w:val="294"/>
        </w:trPr>
        <w:tc>
          <w:tcPr>
            <w:tcW w:w="470" w:type="dxa"/>
          </w:tcPr>
          <w:p w:rsidR="0038088A" w:rsidRDefault="00266C90">
            <w:pPr>
              <w:pStyle w:val="TableParagraph"/>
              <w:spacing w:before="1"/>
              <w:ind w:left="165"/>
            </w:pPr>
            <w:r>
              <w:t>27</w:t>
            </w:r>
          </w:p>
        </w:tc>
        <w:tc>
          <w:tcPr>
            <w:tcW w:w="4985" w:type="dxa"/>
          </w:tcPr>
          <w:p w:rsidR="0038088A" w:rsidRDefault="0038088A">
            <w:pPr>
              <w:pStyle w:val="TableParagraph"/>
            </w:pPr>
          </w:p>
        </w:tc>
        <w:tc>
          <w:tcPr>
            <w:tcW w:w="1843" w:type="dxa"/>
          </w:tcPr>
          <w:p w:rsidR="0038088A" w:rsidRDefault="0038088A">
            <w:pPr>
              <w:pStyle w:val="TableParagraph"/>
            </w:pPr>
          </w:p>
        </w:tc>
        <w:tc>
          <w:tcPr>
            <w:tcW w:w="2268" w:type="dxa"/>
          </w:tcPr>
          <w:p w:rsidR="0038088A" w:rsidRDefault="0038088A">
            <w:pPr>
              <w:pStyle w:val="TableParagraph"/>
            </w:pPr>
          </w:p>
        </w:tc>
      </w:tr>
      <w:tr w:rsidR="0038088A">
        <w:trPr>
          <w:trHeight w:val="292"/>
        </w:trPr>
        <w:tc>
          <w:tcPr>
            <w:tcW w:w="470" w:type="dxa"/>
          </w:tcPr>
          <w:p w:rsidR="0038088A" w:rsidRDefault="00266C90">
            <w:pPr>
              <w:pStyle w:val="TableParagraph"/>
              <w:spacing w:before="1"/>
              <w:ind w:left="165"/>
            </w:pPr>
            <w:r>
              <w:t>28</w:t>
            </w:r>
          </w:p>
        </w:tc>
        <w:tc>
          <w:tcPr>
            <w:tcW w:w="4985" w:type="dxa"/>
          </w:tcPr>
          <w:p w:rsidR="0038088A" w:rsidRDefault="0038088A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38088A" w:rsidRDefault="0038088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38088A" w:rsidRDefault="0038088A">
            <w:pPr>
              <w:pStyle w:val="TableParagraph"/>
              <w:rPr>
                <w:sz w:val="20"/>
              </w:rPr>
            </w:pPr>
          </w:p>
        </w:tc>
      </w:tr>
      <w:tr w:rsidR="0038088A">
        <w:trPr>
          <w:trHeight w:val="292"/>
        </w:trPr>
        <w:tc>
          <w:tcPr>
            <w:tcW w:w="470" w:type="dxa"/>
          </w:tcPr>
          <w:p w:rsidR="0038088A" w:rsidRDefault="00266C90">
            <w:pPr>
              <w:pStyle w:val="TableParagraph"/>
              <w:spacing w:before="1"/>
              <w:ind w:left="165"/>
            </w:pPr>
            <w:r>
              <w:t>29</w:t>
            </w:r>
          </w:p>
        </w:tc>
        <w:tc>
          <w:tcPr>
            <w:tcW w:w="4985" w:type="dxa"/>
          </w:tcPr>
          <w:p w:rsidR="0038088A" w:rsidRDefault="0038088A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38088A" w:rsidRDefault="0038088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38088A" w:rsidRDefault="0038088A">
            <w:pPr>
              <w:pStyle w:val="TableParagraph"/>
              <w:rPr>
                <w:sz w:val="20"/>
              </w:rPr>
            </w:pPr>
          </w:p>
        </w:tc>
      </w:tr>
      <w:tr w:rsidR="0038088A">
        <w:trPr>
          <w:trHeight w:val="294"/>
        </w:trPr>
        <w:tc>
          <w:tcPr>
            <w:tcW w:w="470" w:type="dxa"/>
          </w:tcPr>
          <w:p w:rsidR="0038088A" w:rsidRDefault="00266C90">
            <w:pPr>
              <w:pStyle w:val="TableParagraph"/>
              <w:spacing w:before="1"/>
              <w:ind w:left="165"/>
            </w:pPr>
            <w:r>
              <w:t>30</w:t>
            </w:r>
          </w:p>
        </w:tc>
        <w:tc>
          <w:tcPr>
            <w:tcW w:w="4985" w:type="dxa"/>
          </w:tcPr>
          <w:p w:rsidR="0038088A" w:rsidRDefault="0038088A">
            <w:pPr>
              <w:pStyle w:val="TableParagraph"/>
            </w:pPr>
          </w:p>
        </w:tc>
        <w:tc>
          <w:tcPr>
            <w:tcW w:w="1843" w:type="dxa"/>
          </w:tcPr>
          <w:p w:rsidR="0038088A" w:rsidRDefault="0038088A">
            <w:pPr>
              <w:pStyle w:val="TableParagraph"/>
            </w:pPr>
          </w:p>
        </w:tc>
        <w:tc>
          <w:tcPr>
            <w:tcW w:w="2268" w:type="dxa"/>
          </w:tcPr>
          <w:p w:rsidR="0038088A" w:rsidRDefault="0038088A">
            <w:pPr>
              <w:pStyle w:val="TableParagraph"/>
            </w:pPr>
          </w:p>
        </w:tc>
      </w:tr>
    </w:tbl>
    <w:p w:rsidR="0038088A" w:rsidRDefault="0038088A">
      <w:pPr>
        <w:pStyle w:val="a3"/>
        <w:ind w:left="0"/>
        <w:jc w:val="left"/>
        <w:rPr>
          <w:b/>
          <w:sz w:val="26"/>
        </w:rPr>
      </w:pPr>
    </w:p>
    <w:p w:rsidR="0038088A" w:rsidRDefault="0038088A">
      <w:pPr>
        <w:pStyle w:val="a3"/>
        <w:spacing w:before="3"/>
        <w:ind w:left="0"/>
        <w:jc w:val="left"/>
        <w:rPr>
          <w:b/>
          <w:sz w:val="21"/>
        </w:rPr>
      </w:pPr>
    </w:p>
    <w:p w:rsidR="0038088A" w:rsidRDefault="00266C90">
      <w:pPr>
        <w:pStyle w:val="a3"/>
        <w:tabs>
          <w:tab w:val="left" w:pos="4784"/>
          <w:tab w:val="left" w:pos="7544"/>
        </w:tabs>
        <w:spacing w:before="1"/>
        <w:ind w:left="806"/>
        <w:jc w:val="left"/>
      </w:pPr>
      <w:r>
        <w:t>Классный</w:t>
      </w:r>
      <w:r>
        <w:rPr>
          <w:spacing w:val="-2"/>
        </w:rPr>
        <w:t xml:space="preserve"> </w:t>
      </w:r>
      <w:r>
        <w:t>руководитель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088A" w:rsidRDefault="00266C90">
      <w:pPr>
        <w:tabs>
          <w:tab w:val="left" w:pos="5454"/>
        </w:tabs>
        <w:spacing w:before="2"/>
        <w:ind w:left="3663"/>
        <w:rPr>
          <w:sz w:val="16"/>
        </w:rPr>
      </w:pPr>
      <w:r>
        <w:rPr>
          <w:sz w:val="16"/>
        </w:rPr>
        <w:t>Подпись</w:t>
      </w:r>
      <w:r>
        <w:rPr>
          <w:sz w:val="16"/>
        </w:rPr>
        <w:tab/>
        <w:t>расшифровка</w:t>
      </w:r>
      <w:r>
        <w:rPr>
          <w:spacing w:val="-5"/>
          <w:sz w:val="16"/>
        </w:rPr>
        <w:t xml:space="preserve"> </w:t>
      </w:r>
      <w:r>
        <w:rPr>
          <w:sz w:val="16"/>
        </w:rPr>
        <w:t>подписи</w:t>
      </w:r>
    </w:p>
    <w:sectPr w:rsidR="0038088A">
      <w:pgSz w:w="11910" w:h="16850"/>
      <w:pgMar w:top="1360" w:right="38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32FB2"/>
    <w:multiLevelType w:val="multilevel"/>
    <w:tmpl w:val="A5B6DD94"/>
    <w:lvl w:ilvl="0">
      <w:start w:val="1"/>
      <w:numFmt w:val="decimal"/>
      <w:lvlText w:val="%1"/>
      <w:lvlJc w:val="left"/>
      <w:pPr>
        <w:ind w:left="212" w:hanging="4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9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9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9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9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425"/>
      </w:pPr>
      <w:rPr>
        <w:rFonts w:hint="default"/>
        <w:lang w:val="ru-RU" w:eastAsia="en-US" w:bidi="ar-SA"/>
      </w:rPr>
    </w:lvl>
  </w:abstractNum>
  <w:abstractNum w:abstractNumId="1" w15:restartNumberingAfterBreak="0">
    <w:nsid w:val="1B070696"/>
    <w:multiLevelType w:val="hybridMultilevel"/>
    <w:tmpl w:val="C5027CEE"/>
    <w:lvl w:ilvl="0" w:tplc="13A89A2C">
      <w:start w:val="1"/>
      <w:numFmt w:val="decimal"/>
      <w:lvlText w:val="%1."/>
      <w:lvlJc w:val="left"/>
      <w:pPr>
        <w:ind w:left="21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BE512E">
      <w:numFmt w:val="bullet"/>
      <w:lvlText w:val="•"/>
      <w:lvlJc w:val="left"/>
      <w:pPr>
        <w:ind w:left="1249" w:hanging="240"/>
      </w:pPr>
      <w:rPr>
        <w:rFonts w:hint="default"/>
        <w:lang w:val="ru-RU" w:eastAsia="en-US" w:bidi="ar-SA"/>
      </w:rPr>
    </w:lvl>
    <w:lvl w:ilvl="2" w:tplc="DAD2686E">
      <w:numFmt w:val="bullet"/>
      <w:lvlText w:val="•"/>
      <w:lvlJc w:val="left"/>
      <w:pPr>
        <w:ind w:left="2279" w:hanging="240"/>
      </w:pPr>
      <w:rPr>
        <w:rFonts w:hint="default"/>
        <w:lang w:val="ru-RU" w:eastAsia="en-US" w:bidi="ar-SA"/>
      </w:rPr>
    </w:lvl>
    <w:lvl w:ilvl="3" w:tplc="A844CA3E">
      <w:numFmt w:val="bullet"/>
      <w:lvlText w:val="•"/>
      <w:lvlJc w:val="left"/>
      <w:pPr>
        <w:ind w:left="3309" w:hanging="240"/>
      </w:pPr>
      <w:rPr>
        <w:rFonts w:hint="default"/>
        <w:lang w:val="ru-RU" w:eastAsia="en-US" w:bidi="ar-SA"/>
      </w:rPr>
    </w:lvl>
    <w:lvl w:ilvl="4" w:tplc="5732A110">
      <w:numFmt w:val="bullet"/>
      <w:lvlText w:val="•"/>
      <w:lvlJc w:val="left"/>
      <w:pPr>
        <w:ind w:left="4339" w:hanging="240"/>
      </w:pPr>
      <w:rPr>
        <w:rFonts w:hint="default"/>
        <w:lang w:val="ru-RU" w:eastAsia="en-US" w:bidi="ar-SA"/>
      </w:rPr>
    </w:lvl>
    <w:lvl w:ilvl="5" w:tplc="87E4AADC">
      <w:numFmt w:val="bullet"/>
      <w:lvlText w:val="•"/>
      <w:lvlJc w:val="left"/>
      <w:pPr>
        <w:ind w:left="5369" w:hanging="240"/>
      </w:pPr>
      <w:rPr>
        <w:rFonts w:hint="default"/>
        <w:lang w:val="ru-RU" w:eastAsia="en-US" w:bidi="ar-SA"/>
      </w:rPr>
    </w:lvl>
    <w:lvl w:ilvl="6" w:tplc="5E02EBAC">
      <w:numFmt w:val="bullet"/>
      <w:lvlText w:val="•"/>
      <w:lvlJc w:val="left"/>
      <w:pPr>
        <w:ind w:left="6399" w:hanging="240"/>
      </w:pPr>
      <w:rPr>
        <w:rFonts w:hint="default"/>
        <w:lang w:val="ru-RU" w:eastAsia="en-US" w:bidi="ar-SA"/>
      </w:rPr>
    </w:lvl>
    <w:lvl w:ilvl="7" w:tplc="BF163C0E">
      <w:numFmt w:val="bullet"/>
      <w:lvlText w:val="•"/>
      <w:lvlJc w:val="left"/>
      <w:pPr>
        <w:ind w:left="7429" w:hanging="240"/>
      </w:pPr>
      <w:rPr>
        <w:rFonts w:hint="default"/>
        <w:lang w:val="ru-RU" w:eastAsia="en-US" w:bidi="ar-SA"/>
      </w:rPr>
    </w:lvl>
    <w:lvl w:ilvl="8" w:tplc="5EBCD822">
      <w:numFmt w:val="bullet"/>
      <w:lvlText w:val="•"/>
      <w:lvlJc w:val="left"/>
      <w:pPr>
        <w:ind w:left="8459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1C546885"/>
    <w:multiLevelType w:val="multilevel"/>
    <w:tmpl w:val="FA02B3CA"/>
    <w:lvl w:ilvl="0">
      <w:start w:val="6"/>
      <w:numFmt w:val="decimal"/>
      <w:lvlText w:val="%1"/>
      <w:lvlJc w:val="left"/>
      <w:pPr>
        <w:ind w:left="921" w:hanging="4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21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39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9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9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9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9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9" w:hanging="425"/>
      </w:pPr>
      <w:rPr>
        <w:rFonts w:hint="default"/>
        <w:lang w:val="ru-RU" w:eastAsia="en-US" w:bidi="ar-SA"/>
      </w:rPr>
    </w:lvl>
  </w:abstractNum>
  <w:abstractNum w:abstractNumId="3" w15:restartNumberingAfterBreak="0">
    <w:nsid w:val="33E173CA"/>
    <w:multiLevelType w:val="hybridMultilevel"/>
    <w:tmpl w:val="9816061C"/>
    <w:lvl w:ilvl="0" w:tplc="0419000F">
      <w:start w:val="1"/>
      <w:numFmt w:val="decimal"/>
      <w:lvlText w:val="%1."/>
      <w:lvlJc w:val="left"/>
      <w:pPr>
        <w:ind w:left="932" w:hanging="360"/>
      </w:p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" w15:restartNumberingAfterBreak="0">
    <w:nsid w:val="426B3A83"/>
    <w:multiLevelType w:val="hybridMultilevel"/>
    <w:tmpl w:val="F0940B1A"/>
    <w:lvl w:ilvl="0" w:tplc="5D2CEB66">
      <w:start w:val="1"/>
      <w:numFmt w:val="decimal"/>
      <w:lvlText w:val="%1."/>
      <w:lvlJc w:val="left"/>
      <w:pPr>
        <w:ind w:left="21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B6FB08">
      <w:numFmt w:val="bullet"/>
      <w:lvlText w:val="•"/>
      <w:lvlJc w:val="left"/>
      <w:pPr>
        <w:ind w:left="1249" w:hanging="286"/>
      </w:pPr>
      <w:rPr>
        <w:rFonts w:hint="default"/>
        <w:lang w:val="ru-RU" w:eastAsia="en-US" w:bidi="ar-SA"/>
      </w:rPr>
    </w:lvl>
    <w:lvl w:ilvl="2" w:tplc="FB5EFD80">
      <w:numFmt w:val="bullet"/>
      <w:lvlText w:val="•"/>
      <w:lvlJc w:val="left"/>
      <w:pPr>
        <w:ind w:left="2279" w:hanging="286"/>
      </w:pPr>
      <w:rPr>
        <w:rFonts w:hint="default"/>
        <w:lang w:val="ru-RU" w:eastAsia="en-US" w:bidi="ar-SA"/>
      </w:rPr>
    </w:lvl>
    <w:lvl w:ilvl="3" w:tplc="B51C9BA2">
      <w:numFmt w:val="bullet"/>
      <w:lvlText w:val="•"/>
      <w:lvlJc w:val="left"/>
      <w:pPr>
        <w:ind w:left="3309" w:hanging="286"/>
      </w:pPr>
      <w:rPr>
        <w:rFonts w:hint="default"/>
        <w:lang w:val="ru-RU" w:eastAsia="en-US" w:bidi="ar-SA"/>
      </w:rPr>
    </w:lvl>
    <w:lvl w:ilvl="4" w:tplc="0B864EA4">
      <w:numFmt w:val="bullet"/>
      <w:lvlText w:val="•"/>
      <w:lvlJc w:val="left"/>
      <w:pPr>
        <w:ind w:left="4339" w:hanging="286"/>
      </w:pPr>
      <w:rPr>
        <w:rFonts w:hint="default"/>
        <w:lang w:val="ru-RU" w:eastAsia="en-US" w:bidi="ar-SA"/>
      </w:rPr>
    </w:lvl>
    <w:lvl w:ilvl="5" w:tplc="55BC6FB8">
      <w:numFmt w:val="bullet"/>
      <w:lvlText w:val="•"/>
      <w:lvlJc w:val="left"/>
      <w:pPr>
        <w:ind w:left="5369" w:hanging="286"/>
      </w:pPr>
      <w:rPr>
        <w:rFonts w:hint="default"/>
        <w:lang w:val="ru-RU" w:eastAsia="en-US" w:bidi="ar-SA"/>
      </w:rPr>
    </w:lvl>
    <w:lvl w:ilvl="6" w:tplc="5B8EE1DE">
      <w:numFmt w:val="bullet"/>
      <w:lvlText w:val="•"/>
      <w:lvlJc w:val="left"/>
      <w:pPr>
        <w:ind w:left="6399" w:hanging="286"/>
      </w:pPr>
      <w:rPr>
        <w:rFonts w:hint="default"/>
        <w:lang w:val="ru-RU" w:eastAsia="en-US" w:bidi="ar-SA"/>
      </w:rPr>
    </w:lvl>
    <w:lvl w:ilvl="7" w:tplc="BF5CC51E">
      <w:numFmt w:val="bullet"/>
      <w:lvlText w:val="•"/>
      <w:lvlJc w:val="left"/>
      <w:pPr>
        <w:ind w:left="7429" w:hanging="286"/>
      </w:pPr>
      <w:rPr>
        <w:rFonts w:hint="default"/>
        <w:lang w:val="ru-RU" w:eastAsia="en-US" w:bidi="ar-SA"/>
      </w:rPr>
    </w:lvl>
    <w:lvl w:ilvl="8" w:tplc="B4B631A6">
      <w:numFmt w:val="bullet"/>
      <w:lvlText w:val="•"/>
      <w:lvlJc w:val="left"/>
      <w:pPr>
        <w:ind w:left="8459" w:hanging="286"/>
      </w:pPr>
      <w:rPr>
        <w:rFonts w:hint="default"/>
        <w:lang w:val="ru-RU" w:eastAsia="en-US" w:bidi="ar-SA"/>
      </w:rPr>
    </w:lvl>
  </w:abstractNum>
  <w:abstractNum w:abstractNumId="5" w15:restartNumberingAfterBreak="0">
    <w:nsid w:val="69635ADE"/>
    <w:multiLevelType w:val="multilevel"/>
    <w:tmpl w:val="BBF409EC"/>
    <w:lvl w:ilvl="0">
      <w:start w:val="5"/>
      <w:numFmt w:val="decimal"/>
      <w:lvlText w:val="%1"/>
      <w:lvlJc w:val="left"/>
      <w:pPr>
        <w:ind w:left="212" w:hanging="4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9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9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9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9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485"/>
      </w:pPr>
      <w:rPr>
        <w:rFonts w:hint="default"/>
        <w:lang w:val="ru-RU" w:eastAsia="en-US" w:bidi="ar-SA"/>
      </w:rPr>
    </w:lvl>
  </w:abstractNum>
  <w:abstractNum w:abstractNumId="6" w15:restartNumberingAfterBreak="0">
    <w:nsid w:val="704B40B3"/>
    <w:multiLevelType w:val="hybridMultilevel"/>
    <w:tmpl w:val="BD70F6AC"/>
    <w:lvl w:ilvl="0" w:tplc="CD3E48F0">
      <w:start w:val="5"/>
      <w:numFmt w:val="decimal"/>
      <w:lvlText w:val="%1."/>
      <w:lvlJc w:val="left"/>
      <w:pPr>
        <w:ind w:left="222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FAFFB4">
      <w:start w:val="1"/>
      <w:numFmt w:val="decimal"/>
      <w:lvlText w:val="%2."/>
      <w:lvlJc w:val="left"/>
      <w:pPr>
        <w:ind w:left="4574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4F8E6C16">
      <w:numFmt w:val="bullet"/>
      <w:lvlText w:val="•"/>
      <w:lvlJc w:val="left"/>
      <w:pPr>
        <w:ind w:left="5239" w:hanging="284"/>
      </w:pPr>
      <w:rPr>
        <w:rFonts w:hint="default"/>
        <w:lang w:val="ru-RU" w:eastAsia="en-US" w:bidi="ar-SA"/>
      </w:rPr>
    </w:lvl>
    <w:lvl w:ilvl="3" w:tplc="04907AA6">
      <w:numFmt w:val="bullet"/>
      <w:lvlText w:val="•"/>
      <w:lvlJc w:val="left"/>
      <w:pPr>
        <w:ind w:left="5899" w:hanging="284"/>
      </w:pPr>
      <w:rPr>
        <w:rFonts w:hint="default"/>
        <w:lang w:val="ru-RU" w:eastAsia="en-US" w:bidi="ar-SA"/>
      </w:rPr>
    </w:lvl>
    <w:lvl w:ilvl="4" w:tplc="ADD66420">
      <w:numFmt w:val="bullet"/>
      <w:lvlText w:val="•"/>
      <w:lvlJc w:val="left"/>
      <w:pPr>
        <w:ind w:left="6559" w:hanging="284"/>
      </w:pPr>
      <w:rPr>
        <w:rFonts w:hint="default"/>
        <w:lang w:val="ru-RU" w:eastAsia="en-US" w:bidi="ar-SA"/>
      </w:rPr>
    </w:lvl>
    <w:lvl w:ilvl="5" w:tplc="AD7856D2">
      <w:numFmt w:val="bullet"/>
      <w:lvlText w:val="•"/>
      <w:lvlJc w:val="left"/>
      <w:pPr>
        <w:ind w:left="7219" w:hanging="284"/>
      </w:pPr>
      <w:rPr>
        <w:rFonts w:hint="default"/>
        <w:lang w:val="ru-RU" w:eastAsia="en-US" w:bidi="ar-SA"/>
      </w:rPr>
    </w:lvl>
    <w:lvl w:ilvl="6" w:tplc="38DE2C70">
      <w:numFmt w:val="bullet"/>
      <w:lvlText w:val="•"/>
      <w:lvlJc w:val="left"/>
      <w:pPr>
        <w:ind w:left="7879" w:hanging="284"/>
      </w:pPr>
      <w:rPr>
        <w:rFonts w:hint="default"/>
        <w:lang w:val="ru-RU" w:eastAsia="en-US" w:bidi="ar-SA"/>
      </w:rPr>
    </w:lvl>
    <w:lvl w:ilvl="7" w:tplc="13E23484">
      <w:numFmt w:val="bullet"/>
      <w:lvlText w:val="•"/>
      <w:lvlJc w:val="left"/>
      <w:pPr>
        <w:ind w:left="8539" w:hanging="284"/>
      </w:pPr>
      <w:rPr>
        <w:rFonts w:hint="default"/>
        <w:lang w:val="ru-RU" w:eastAsia="en-US" w:bidi="ar-SA"/>
      </w:rPr>
    </w:lvl>
    <w:lvl w:ilvl="8" w:tplc="15F6D492">
      <w:numFmt w:val="bullet"/>
      <w:lvlText w:val="•"/>
      <w:lvlJc w:val="left"/>
      <w:pPr>
        <w:ind w:left="9199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7B717CEE"/>
    <w:multiLevelType w:val="multilevel"/>
    <w:tmpl w:val="DC7C1B5A"/>
    <w:lvl w:ilvl="0">
      <w:start w:val="4"/>
      <w:numFmt w:val="decimal"/>
      <w:lvlText w:val="%1"/>
      <w:lvlJc w:val="left"/>
      <w:pPr>
        <w:ind w:left="921" w:hanging="4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21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53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9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6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2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9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6" w:hanging="56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8A"/>
    <w:rsid w:val="00266C90"/>
    <w:rsid w:val="0038088A"/>
    <w:rsid w:val="004E6CF4"/>
    <w:rsid w:val="00597654"/>
    <w:rsid w:val="007B3839"/>
    <w:rsid w:val="008A661B"/>
    <w:rsid w:val="00B4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B7EC1-7D1D-4E7F-AA92-1BAC4B293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725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2" w:firstLine="28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2034</Words>
  <Characters>11597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rmudc</dc:creator>
  <cp:lastModifiedBy>user</cp:lastModifiedBy>
  <cp:revision>2</cp:revision>
  <dcterms:created xsi:type="dcterms:W3CDTF">2024-03-13T07:51:00Z</dcterms:created>
  <dcterms:modified xsi:type="dcterms:W3CDTF">2024-03-13T07:51:00Z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2023-11-07T00:00:00Z</vt:filetime>
  </property>
</Properties>
</file>