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D76" w:rsidRDefault="0067018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Правописание Н и НН в разных частях речи</w:t>
      </w:r>
    </w:p>
    <w:tbl>
      <w:tblPr>
        <w:tblStyle w:val="a9"/>
        <w:tblW w:w="14786" w:type="dxa"/>
        <w:tblLook w:val="04A0" w:firstRow="1" w:lastRow="0" w:firstColumn="1" w:lastColumn="0" w:noHBand="0" w:noVBand="1"/>
      </w:tblPr>
      <w:tblGrid>
        <w:gridCol w:w="3695"/>
        <w:gridCol w:w="3697"/>
        <w:gridCol w:w="3697"/>
        <w:gridCol w:w="3697"/>
      </w:tblGrid>
      <w:tr w:rsidR="007A7D76">
        <w:tc>
          <w:tcPr>
            <w:tcW w:w="7391" w:type="dxa"/>
            <w:gridSpan w:val="2"/>
            <w:shd w:val="clear" w:color="auto" w:fill="auto"/>
          </w:tcPr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прилагательное</w:t>
            </w:r>
          </w:p>
        </w:tc>
        <w:tc>
          <w:tcPr>
            <w:tcW w:w="3697" w:type="dxa"/>
            <w:vMerge w:val="restart"/>
            <w:shd w:val="clear" w:color="auto" w:fill="auto"/>
          </w:tcPr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причастие</w:t>
            </w:r>
          </w:p>
        </w:tc>
        <w:tc>
          <w:tcPr>
            <w:tcW w:w="3697" w:type="dxa"/>
            <w:vMerge w:val="restart"/>
            <w:shd w:val="clear" w:color="auto" w:fill="auto"/>
          </w:tcPr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Наречие, существительное</w:t>
            </w:r>
          </w:p>
        </w:tc>
      </w:tr>
      <w:tr w:rsidR="007A7D76">
        <w:tc>
          <w:tcPr>
            <w:tcW w:w="3696" w:type="dxa"/>
            <w:shd w:val="clear" w:color="auto" w:fill="auto"/>
          </w:tcPr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отыменное</w:t>
            </w:r>
          </w:p>
        </w:tc>
        <w:tc>
          <w:tcPr>
            <w:tcW w:w="3697" w:type="dxa"/>
            <w:shd w:val="clear" w:color="auto" w:fill="auto"/>
          </w:tcPr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отглагольное</w:t>
            </w:r>
          </w:p>
        </w:tc>
        <w:tc>
          <w:tcPr>
            <w:tcW w:w="3696" w:type="dxa"/>
            <w:vMerge/>
            <w:shd w:val="clear" w:color="auto" w:fill="auto"/>
          </w:tcPr>
          <w:p w:rsidR="007A7D76" w:rsidRDefault="007A7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vMerge/>
            <w:shd w:val="clear" w:color="auto" w:fill="auto"/>
          </w:tcPr>
          <w:p w:rsidR="007A7D76" w:rsidRDefault="007A7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D76">
        <w:tc>
          <w:tcPr>
            <w:tcW w:w="3696" w:type="dxa"/>
            <w:shd w:val="clear" w:color="auto" w:fill="auto"/>
          </w:tcPr>
          <w:p w:rsidR="007A7D76" w:rsidRDefault="00670189">
            <w:pPr>
              <w:pStyle w:val="a8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Суффиксы -ан-; 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  <w:p w:rsidR="007A7D76" w:rsidRDefault="00670189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глинЯНый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кожАНый</w:t>
            </w:r>
            <w:proofErr w:type="spellEnd"/>
          </w:p>
          <w:p w:rsidR="007A7D76" w:rsidRDefault="00670189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оловЯННый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стеклЯННый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7D76" w:rsidRDefault="00670189">
            <w:pPr>
              <w:pStyle w:val="a8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Суффикс -ин- </w:t>
            </w:r>
          </w:p>
          <w:p w:rsidR="007A7D76" w:rsidRDefault="00670189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соловьИНый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папИН</w:t>
            </w:r>
            <w:proofErr w:type="spellEnd"/>
          </w:p>
          <w:p w:rsidR="007A7D76" w:rsidRDefault="00670189">
            <w:pPr>
              <w:pStyle w:val="a8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Суффиксы 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-; 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  <w:p w:rsidR="007A7D76" w:rsidRDefault="00670189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утрЕННий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революциОННый</w:t>
            </w:r>
            <w:proofErr w:type="spellEnd"/>
          </w:p>
          <w:p w:rsidR="007A7D76" w:rsidRDefault="00670189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ветрЕНый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ветрЕННый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ветрЕННый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7D76" w:rsidRDefault="00670189">
            <w:pPr>
              <w:pStyle w:val="a8"/>
              <w:numPr>
                <w:ilvl w:val="0"/>
                <w:numId w:val="1"/>
              </w:numPr>
              <w:tabs>
                <w:tab w:val="left" w:pos="28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Образованы от сущ. с основой на Н…</w:t>
            </w:r>
          </w:p>
          <w:p w:rsidR="007A7D76" w:rsidRDefault="00670189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чугу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  <w:p w:rsidR="007A7D76" w:rsidRDefault="00670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исключение: 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ый, зеле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ый, пря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ый, си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ий, сви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ой.</w:t>
            </w:r>
          </w:p>
        </w:tc>
        <w:tc>
          <w:tcPr>
            <w:tcW w:w="3697" w:type="dxa"/>
            <w:shd w:val="clear" w:color="auto" w:fill="auto"/>
          </w:tcPr>
          <w:p w:rsidR="007A7D76" w:rsidRDefault="00670189">
            <w:pPr>
              <w:tabs>
                <w:tab w:val="left" w:pos="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-Н-</w:t>
            </w:r>
          </w:p>
          <w:p w:rsidR="007A7D76" w:rsidRDefault="00670189">
            <w:pPr>
              <w:tabs>
                <w:tab w:val="left" w:pos="3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образованы от глагола несовершенного вида;</w:t>
            </w:r>
          </w:p>
          <w:p w:rsidR="007A7D76" w:rsidRDefault="00670189">
            <w:pPr>
              <w:tabs>
                <w:tab w:val="left" w:pos="3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приставки;</w:t>
            </w:r>
          </w:p>
          <w:p w:rsidR="007A7D76" w:rsidRDefault="00670189">
            <w:pPr>
              <w:tabs>
                <w:tab w:val="left" w:pos="3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нет зависимого слова.</w:t>
            </w:r>
          </w:p>
          <w:p w:rsidR="007A7D76" w:rsidRDefault="007A7D76">
            <w:pPr>
              <w:tabs>
                <w:tab w:val="left" w:pos="3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D76" w:rsidRDefault="00670189">
            <w:pPr>
              <w:tabs>
                <w:tab w:val="left" w:pos="3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жарЕНая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картошка;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коваНый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сундук</w:t>
            </w:r>
          </w:p>
          <w:p w:rsidR="007A7D76" w:rsidRDefault="007A7D76">
            <w:pPr>
              <w:tabs>
                <w:tab w:val="left" w:pos="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D76" w:rsidRDefault="00670189">
            <w:pPr>
              <w:tabs>
                <w:tab w:val="left" w:pos="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-НН-</w:t>
            </w:r>
          </w:p>
          <w:p w:rsidR="007A7D76" w:rsidRDefault="00670189">
            <w:pPr>
              <w:tabs>
                <w:tab w:val="left" w:pos="3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Исключения:</w:t>
            </w:r>
          </w:p>
          <w:p w:rsidR="007A7D76" w:rsidRDefault="00670189">
            <w:pPr>
              <w:pStyle w:val="a8"/>
              <w:numPr>
                <w:ilvl w:val="0"/>
                <w:numId w:val="2"/>
              </w:numPr>
              <w:tabs>
                <w:tab w:val="left" w:pos="3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Прилагательные, образованные от глаголов с суффиксами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-.</w:t>
            </w:r>
          </w:p>
          <w:p w:rsidR="007A7D76" w:rsidRDefault="00670189">
            <w:pPr>
              <w:pStyle w:val="a8"/>
              <w:tabs>
                <w:tab w:val="left" w:pos="3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ННый</w:t>
            </w:r>
            <w:proofErr w:type="spellEnd"/>
          </w:p>
          <w:p w:rsidR="007A7D76" w:rsidRDefault="00670189">
            <w:pPr>
              <w:pStyle w:val="a8"/>
              <w:numPr>
                <w:ilvl w:val="0"/>
                <w:numId w:val="2"/>
              </w:numPr>
              <w:tabs>
                <w:tab w:val="left" w:pos="309"/>
              </w:tabs>
              <w:spacing w:after="0" w:line="240" w:lineRule="auto"/>
              <w:ind w:left="0" w:firstLine="0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негадаННый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неждаННый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желаННый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медлЕННый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7D76" w:rsidRDefault="00670189">
            <w:pPr>
              <w:pStyle w:val="a8"/>
              <w:tabs>
                <w:tab w:val="left" w:pos="309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-Н-</w:t>
            </w:r>
          </w:p>
          <w:p w:rsidR="007A7D76" w:rsidRDefault="00670189">
            <w:pPr>
              <w:pStyle w:val="a8"/>
              <w:numPr>
                <w:ilvl w:val="0"/>
                <w:numId w:val="2"/>
              </w:numPr>
              <w:tabs>
                <w:tab w:val="left" w:pos="309"/>
              </w:tabs>
              <w:spacing w:after="0" w:line="240" w:lineRule="auto"/>
              <w:ind w:left="0" w:firstLine="0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РанеНый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солдат, 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изранеННый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ранеННый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руку </w:t>
            </w:r>
          </w:p>
        </w:tc>
        <w:tc>
          <w:tcPr>
            <w:tcW w:w="3696" w:type="dxa"/>
            <w:shd w:val="clear" w:color="auto" w:fill="auto"/>
          </w:tcPr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форма -НН-</w:t>
            </w:r>
          </w:p>
          <w:p w:rsidR="007A7D76" w:rsidRDefault="00670189">
            <w:pPr>
              <w:tabs>
                <w:tab w:val="left" w:pos="3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образованы от глагола совершенного вида; (или)</w:t>
            </w:r>
          </w:p>
          <w:p w:rsidR="007A7D76" w:rsidRDefault="00670189">
            <w:pPr>
              <w:tabs>
                <w:tab w:val="left" w:pos="3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приставка; (или)</w:t>
            </w:r>
          </w:p>
          <w:p w:rsidR="007A7D76" w:rsidRDefault="00670189">
            <w:pPr>
              <w:tabs>
                <w:tab w:val="left" w:pos="3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зависимое слово.</w:t>
            </w:r>
          </w:p>
          <w:p w:rsidR="007A7D76" w:rsidRDefault="007A7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жарЕННая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картошка (зажарить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жарЕННая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картошка</w:t>
            </w:r>
          </w:p>
          <w:p w:rsidR="007A7D76" w:rsidRDefault="007A7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D76" w:rsidRDefault="007A7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</w:tcPr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Столько Н, сколько в слове,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образовано</w:t>
            </w:r>
          </w:p>
          <w:p w:rsidR="007A7D76" w:rsidRDefault="007A7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листвЕННица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листвЕННый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юность (юный)</w:t>
            </w:r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медлЕННо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медлЕННый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A7D76">
        <w:tc>
          <w:tcPr>
            <w:tcW w:w="7391" w:type="dxa"/>
            <w:gridSpan w:val="2"/>
            <w:shd w:val="clear" w:color="auto" w:fill="auto"/>
          </w:tcPr>
          <w:p w:rsidR="007A7D76" w:rsidRDefault="00670189">
            <w:pPr>
              <w:tabs>
                <w:tab w:val="left" w:pos="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кр.форме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прилагательного столько Н, сколько в полной форме</w:t>
            </w:r>
          </w:p>
          <w:p w:rsidR="007A7D76" w:rsidRDefault="00670189">
            <w:pPr>
              <w:tabs>
                <w:tab w:val="left" w:pos="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ветрЕНа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3697" w:type="dxa"/>
            <w:shd w:val="clear" w:color="auto" w:fill="auto"/>
          </w:tcPr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форма -Н-</w:t>
            </w:r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зажарЕН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кр.ф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697" w:type="dxa"/>
            <w:shd w:val="clear" w:color="auto" w:fill="auto"/>
          </w:tcPr>
          <w:p w:rsidR="007A7D76" w:rsidRDefault="007A7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7D76" w:rsidRDefault="007A7D76">
      <w:pPr>
        <w:jc w:val="center"/>
      </w:pPr>
    </w:p>
    <w:p w:rsidR="007A7D76" w:rsidRDefault="00670189">
      <w:r>
        <w:br w:type="page"/>
      </w:r>
    </w:p>
    <w:p w:rsidR="007A7D76" w:rsidRDefault="006701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с разными частями речи</w:t>
      </w:r>
    </w:p>
    <w:tbl>
      <w:tblPr>
        <w:tblStyle w:val="a9"/>
        <w:tblW w:w="14731" w:type="dxa"/>
        <w:tblLook w:val="04A0" w:firstRow="1" w:lastRow="0" w:firstColumn="1" w:lastColumn="0" w:noHBand="0" w:noVBand="1"/>
      </w:tblPr>
      <w:tblGrid>
        <w:gridCol w:w="3936"/>
        <w:gridCol w:w="2268"/>
        <w:gridCol w:w="3063"/>
        <w:gridCol w:w="2947"/>
        <w:gridCol w:w="2517"/>
      </w:tblGrid>
      <w:tr w:rsidR="007A7D76">
        <w:tc>
          <w:tcPr>
            <w:tcW w:w="3936" w:type="dxa"/>
            <w:shd w:val="clear" w:color="auto" w:fill="auto"/>
          </w:tcPr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Прилагательное,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наречие на –О, -Е, существительное</w:t>
            </w:r>
          </w:p>
        </w:tc>
        <w:tc>
          <w:tcPr>
            <w:tcW w:w="2268" w:type="dxa"/>
            <w:shd w:val="clear" w:color="auto" w:fill="auto"/>
          </w:tcPr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Наречие, местоимение</w:t>
            </w:r>
          </w:p>
        </w:tc>
        <w:tc>
          <w:tcPr>
            <w:tcW w:w="3063" w:type="dxa"/>
            <w:shd w:val="clear" w:color="auto" w:fill="auto"/>
          </w:tcPr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Глагол, деепричастие</w:t>
            </w:r>
          </w:p>
        </w:tc>
        <w:tc>
          <w:tcPr>
            <w:tcW w:w="2947" w:type="dxa"/>
            <w:shd w:val="clear" w:color="auto" w:fill="auto"/>
          </w:tcPr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Причастие</w:t>
            </w:r>
          </w:p>
        </w:tc>
        <w:tc>
          <w:tcPr>
            <w:tcW w:w="2517" w:type="dxa"/>
            <w:shd w:val="clear" w:color="auto" w:fill="auto"/>
          </w:tcPr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Числительное </w:t>
            </w:r>
          </w:p>
        </w:tc>
      </w:tr>
      <w:tr w:rsidR="007A7D76">
        <w:tc>
          <w:tcPr>
            <w:tcW w:w="14731" w:type="dxa"/>
            <w:gridSpan w:val="5"/>
            <w:shd w:val="clear" w:color="auto" w:fill="auto"/>
          </w:tcPr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слитно</w:t>
            </w:r>
          </w:p>
        </w:tc>
      </w:tr>
      <w:tr w:rsidR="007A7D76">
        <w:tc>
          <w:tcPr>
            <w:tcW w:w="3936" w:type="dxa"/>
            <w:shd w:val="clear" w:color="auto" w:fill="auto"/>
          </w:tcPr>
          <w:p w:rsidR="007A7D76" w:rsidRDefault="00670189">
            <w:pPr>
              <w:pStyle w:val="a8"/>
              <w:numPr>
                <w:ilvl w:val="0"/>
                <w:numId w:val="3"/>
              </w:numPr>
              <w:tabs>
                <w:tab w:val="left" w:pos="142"/>
                <w:tab w:val="left" w:pos="30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употребляется:</w:t>
            </w:r>
          </w:p>
          <w:p w:rsidR="007A7D76" w:rsidRDefault="00670189">
            <w:pPr>
              <w:pStyle w:val="a8"/>
              <w:tabs>
                <w:tab w:val="left" w:pos="142"/>
                <w:tab w:val="left" w:pos="3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нелепость (сущ.), нелепый (прил.), нелепо (нар.)</w:t>
            </w:r>
          </w:p>
          <w:p w:rsidR="007A7D76" w:rsidRDefault="00670189">
            <w:pPr>
              <w:pStyle w:val="a8"/>
              <w:numPr>
                <w:ilvl w:val="0"/>
                <w:numId w:val="3"/>
              </w:numPr>
              <w:tabs>
                <w:tab w:val="left" w:pos="142"/>
                <w:tab w:val="left" w:pos="30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заменить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синонимом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7D76" w:rsidRDefault="00670189">
            <w:pPr>
              <w:pStyle w:val="a8"/>
              <w:tabs>
                <w:tab w:val="left" w:pos="142"/>
                <w:tab w:val="left" w:pos="3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неправда (ложь); неправдивый (лживый);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неправдиво (лживо)</w:t>
            </w:r>
          </w:p>
        </w:tc>
        <w:tc>
          <w:tcPr>
            <w:tcW w:w="2268" w:type="dxa"/>
            <w:shd w:val="clear" w:color="auto" w:fill="auto"/>
          </w:tcPr>
          <w:p w:rsidR="007A7D76" w:rsidRDefault="00670189">
            <w:pPr>
              <w:tabs>
                <w:tab w:val="left" w:pos="142"/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Наречия всегда слитно: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Негде, некогда</w:t>
            </w:r>
          </w:p>
          <w:p w:rsidR="007A7D76" w:rsidRDefault="00670189">
            <w:pPr>
              <w:tabs>
                <w:tab w:val="left" w:pos="142"/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Местоимения:</w:t>
            </w:r>
          </w:p>
          <w:p w:rsidR="007A7D76" w:rsidRDefault="00670189">
            <w:pPr>
              <w:tabs>
                <w:tab w:val="left" w:pos="142"/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</w:p>
          <w:p w:rsidR="007A7D76" w:rsidRDefault="007A7D76">
            <w:pPr>
              <w:tabs>
                <w:tab w:val="left" w:pos="142"/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D76" w:rsidRDefault="007A7D76">
            <w:pPr>
              <w:tabs>
                <w:tab w:val="left" w:pos="142"/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  <w:shd w:val="clear" w:color="auto" w:fill="auto"/>
          </w:tcPr>
          <w:p w:rsidR="007A7D76" w:rsidRDefault="00670189">
            <w:pPr>
              <w:tabs>
                <w:tab w:val="left" w:pos="142"/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употребляется: ненавидеть (глагол);</w:t>
            </w:r>
          </w:p>
          <w:p w:rsidR="007A7D76" w:rsidRDefault="00670189">
            <w:pPr>
              <w:pStyle w:val="a8"/>
              <w:tabs>
                <w:tab w:val="left" w:pos="142"/>
                <w:tab w:val="left" w:pos="3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недоумева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(деепричастие) </w:t>
            </w:r>
          </w:p>
          <w:p w:rsidR="007A7D76" w:rsidRDefault="007A7D76">
            <w:pPr>
              <w:tabs>
                <w:tab w:val="left" w:pos="142"/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</w:tcPr>
          <w:p w:rsidR="007A7D76" w:rsidRDefault="00670189">
            <w:pPr>
              <w:pStyle w:val="a8"/>
              <w:numPr>
                <w:ilvl w:val="0"/>
                <w:numId w:val="5"/>
              </w:numPr>
              <w:tabs>
                <w:tab w:val="left" w:pos="0"/>
                <w:tab w:val="left" w:pos="372"/>
              </w:tabs>
              <w:spacing w:after="0" w:line="240" w:lineRule="auto"/>
              <w:ind w:left="89" w:hanging="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употребляется:</w:t>
            </w:r>
          </w:p>
          <w:p w:rsidR="007A7D76" w:rsidRDefault="00670189">
            <w:pPr>
              <w:tabs>
                <w:tab w:val="left" w:pos="142"/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ненавиде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</w:p>
          <w:p w:rsidR="007A7D76" w:rsidRDefault="00670189">
            <w:pPr>
              <w:pStyle w:val="a8"/>
              <w:numPr>
                <w:ilvl w:val="0"/>
                <w:numId w:val="5"/>
              </w:numPr>
              <w:tabs>
                <w:tab w:val="left" w:pos="142"/>
                <w:tab w:val="left" w:pos="300"/>
              </w:tabs>
              <w:spacing w:after="0" w:line="240" w:lineRule="auto"/>
              <w:ind w:left="0" w:hanging="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зависимых слов:</w:t>
            </w:r>
          </w:p>
          <w:p w:rsidR="007A7D76" w:rsidRDefault="00670189">
            <w:pPr>
              <w:pStyle w:val="a8"/>
              <w:tabs>
                <w:tab w:val="left" w:pos="142"/>
                <w:tab w:val="left" w:pos="3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неотправленное письмо</w:t>
            </w:r>
          </w:p>
        </w:tc>
        <w:tc>
          <w:tcPr>
            <w:tcW w:w="2517" w:type="dxa"/>
            <w:shd w:val="clear" w:color="auto" w:fill="auto"/>
          </w:tcPr>
          <w:p w:rsidR="007A7D76" w:rsidRDefault="007A7D76">
            <w:pPr>
              <w:tabs>
                <w:tab w:val="left" w:pos="142"/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D76">
        <w:tc>
          <w:tcPr>
            <w:tcW w:w="14731" w:type="dxa"/>
            <w:gridSpan w:val="5"/>
            <w:shd w:val="clear" w:color="auto" w:fill="auto"/>
          </w:tcPr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раздельно</w:t>
            </w:r>
          </w:p>
        </w:tc>
      </w:tr>
      <w:tr w:rsidR="007A7D76">
        <w:tc>
          <w:tcPr>
            <w:tcW w:w="3936" w:type="dxa"/>
            <w:shd w:val="clear" w:color="auto" w:fill="auto"/>
          </w:tcPr>
          <w:p w:rsidR="007A7D76" w:rsidRDefault="00670189">
            <w:pPr>
              <w:pStyle w:val="a8"/>
              <w:numPr>
                <w:ilvl w:val="0"/>
                <w:numId w:val="4"/>
              </w:numPr>
              <w:tabs>
                <w:tab w:val="left" w:pos="30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нельзя заменить синонимом</w:t>
            </w:r>
          </w:p>
          <w:p w:rsidR="007A7D76" w:rsidRDefault="00670189">
            <w:pPr>
              <w:pStyle w:val="a8"/>
              <w:tabs>
                <w:tab w:val="left" w:pos="3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слон; не деревянный (относ. прил.); не папин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прил.); </w:t>
            </w:r>
          </w:p>
          <w:p w:rsidR="007A7D76" w:rsidRDefault="00670189">
            <w:pPr>
              <w:pStyle w:val="a8"/>
              <w:numPr>
                <w:ilvl w:val="0"/>
                <w:numId w:val="4"/>
              </w:numPr>
              <w:tabs>
                <w:tab w:val="left" w:pos="30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противопоставление с союзом А;</w:t>
            </w:r>
          </w:p>
          <w:p w:rsidR="007A7D76" w:rsidRDefault="00670189">
            <w:pPr>
              <w:pStyle w:val="a8"/>
              <w:tabs>
                <w:tab w:val="left" w:pos="3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правда, а ложь;</w:t>
            </w:r>
          </w:p>
          <w:p w:rsidR="007A7D76" w:rsidRDefault="00670189">
            <w:pPr>
              <w:pStyle w:val="a8"/>
              <w:tabs>
                <w:tab w:val="left" w:pos="3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правдивый, а лживый;</w:t>
            </w:r>
          </w:p>
          <w:p w:rsidR="007A7D76" w:rsidRDefault="00670189">
            <w:pPr>
              <w:pStyle w:val="a8"/>
              <w:tabs>
                <w:tab w:val="left" w:pos="3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правдиво, а лживо.</w:t>
            </w:r>
          </w:p>
          <w:p w:rsidR="007A7D76" w:rsidRDefault="00670189">
            <w:pPr>
              <w:pStyle w:val="a8"/>
              <w:numPr>
                <w:ilvl w:val="0"/>
                <w:numId w:val="4"/>
              </w:numPr>
              <w:tabs>
                <w:tab w:val="left" w:pos="30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слова НИЧУТЬ НЕ, НИСКОЛЬКО НЕ, ВОВСЕ НЕ</w:t>
            </w:r>
          </w:p>
          <w:p w:rsidR="007A7D76" w:rsidRDefault="00670189">
            <w:pPr>
              <w:pStyle w:val="a8"/>
              <w:tabs>
                <w:tab w:val="left" w:pos="3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Вовсе не интересный,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ничуть не интересно</w:t>
            </w:r>
          </w:p>
        </w:tc>
        <w:tc>
          <w:tcPr>
            <w:tcW w:w="2268" w:type="dxa"/>
            <w:shd w:val="clear" w:color="auto" w:fill="auto"/>
          </w:tcPr>
          <w:p w:rsidR="007A7D76" w:rsidRDefault="00670189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Местоимения:</w:t>
            </w:r>
          </w:p>
          <w:p w:rsidR="007A7D76" w:rsidRDefault="00670189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кого, не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</w:t>
            </w:r>
          </w:p>
        </w:tc>
        <w:tc>
          <w:tcPr>
            <w:tcW w:w="3063" w:type="dxa"/>
            <w:shd w:val="clear" w:color="auto" w:fill="auto"/>
          </w:tcPr>
          <w:p w:rsidR="007A7D76" w:rsidRDefault="00670189">
            <w:pPr>
              <w:tabs>
                <w:tab w:val="left" w:pos="142"/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НЕ употребляется: не видеть (глагол);</w:t>
            </w:r>
          </w:p>
          <w:p w:rsidR="007A7D76" w:rsidRDefault="00670189">
            <w:pPr>
              <w:pStyle w:val="a8"/>
              <w:tabs>
                <w:tab w:val="left" w:pos="142"/>
                <w:tab w:val="left" w:pos="3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увиде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(деепричастие) </w:t>
            </w:r>
          </w:p>
          <w:p w:rsidR="007A7D76" w:rsidRDefault="007A7D76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</w:tcPr>
          <w:p w:rsidR="007A7D76" w:rsidRDefault="00670189">
            <w:pPr>
              <w:pStyle w:val="a8"/>
              <w:numPr>
                <w:ilvl w:val="0"/>
                <w:numId w:val="6"/>
              </w:numPr>
              <w:tabs>
                <w:tab w:val="left" w:pos="142"/>
                <w:tab w:val="left" w:pos="30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зависимые слова:</w:t>
            </w:r>
          </w:p>
          <w:p w:rsidR="007A7D76" w:rsidRDefault="00670189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отправленное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письмо;</w:t>
            </w:r>
          </w:p>
          <w:p w:rsidR="007A7D76" w:rsidRDefault="00670189">
            <w:pPr>
              <w:pStyle w:val="a8"/>
              <w:numPr>
                <w:ilvl w:val="0"/>
                <w:numId w:val="6"/>
              </w:numPr>
              <w:tabs>
                <w:tab w:val="left" w:pos="300"/>
              </w:tabs>
              <w:spacing w:after="0" w:line="240" w:lineRule="auto"/>
              <w:ind w:left="0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противопоставление с союзом А:</w:t>
            </w:r>
          </w:p>
          <w:p w:rsidR="007A7D76" w:rsidRDefault="00670189">
            <w:pPr>
              <w:pStyle w:val="a8"/>
              <w:tabs>
                <w:tab w:val="left" w:pos="300"/>
              </w:tabs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отправленное,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оставленное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письмо</w:t>
            </w:r>
          </w:p>
          <w:p w:rsidR="007A7D76" w:rsidRDefault="00670189">
            <w:pPr>
              <w:pStyle w:val="a8"/>
              <w:numPr>
                <w:ilvl w:val="0"/>
                <w:numId w:val="6"/>
              </w:numPr>
              <w:tabs>
                <w:tab w:val="left" w:pos="300"/>
              </w:tabs>
              <w:spacing w:after="0" w:line="240" w:lineRule="auto"/>
              <w:ind w:left="0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причастие в краткой форме:</w:t>
            </w:r>
          </w:p>
          <w:p w:rsidR="007A7D76" w:rsidRDefault="00670189">
            <w:pPr>
              <w:pStyle w:val="a8"/>
              <w:tabs>
                <w:tab w:val="left" w:pos="300"/>
              </w:tabs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не отправлено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кр.ф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517" w:type="dxa"/>
            <w:shd w:val="clear" w:color="auto" w:fill="auto"/>
          </w:tcPr>
          <w:p w:rsidR="007A7D76" w:rsidRDefault="00670189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Всегда раздельно:</w:t>
            </w:r>
          </w:p>
          <w:p w:rsidR="007A7D76" w:rsidRDefault="00670189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первый, не один</w:t>
            </w:r>
          </w:p>
        </w:tc>
      </w:tr>
    </w:tbl>
    <w:p w:rsidR="007A7D76" w:rsidRDefault="007A7D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7D76" w:rsidRDefault="00670189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7A7D76" w:rsidRDefault="006701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О-Ё-Е после шипящих и Ц </w:t>
      </w:r>
    </w:p>
    <w:p w:rsidR="007A7D76" w:rsidRDefault="006701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разных </w:t>
      </w:r>
      <w:r>
        <w:rPr>
          <w:rFonts w:ascii="Times New Roman" w:hAnsi="Times New Roman" w:cs="Times New Roman"/>
          <w:b/>
          <w:sz w:val="26"/>
          <w:szCs w:val="26"/>
        </w:rPr>
        <w:t>частях речи</w:t>
      </w:r>
      <w:r>
        <w:rPr>
          <w:rFonts w:ascii="Times New Roman" w:hAnsi="Times New Roman" w:cs="Times New Roman"/>
          <w:sz w:val="26"/>
          <w:szCs w:val="26"/>
        </w:rPr>
        <w:t xml:space="preserve"> и разных </w:t>
      </w:r>
      <w:r>
        <w:rPr>
          <w:rFonts w:ascii="Times New Roman" w:hAnsi="Times New Roman" w:cs="Times New Roman"/>
          <w:b/>
          <w:sz w:val="26"/>
          <w:szCs w:val="26"/>
        </w:rPr>
        <w:t>морфемах</w:t>
      </w: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3653"/>
        <w:gridCol w:w="5810"/>
        <w:gridCol w:w="2837"/>
        <w:gridCol w:w="2692"/>
      </w:tblGrid>
      <w:tr w:rsidR="007A7D76">
        <w:tc>
          <w:tcPr>
            <w:tcW w:w="3652" w:type="dxa"/>
            <w:shd w:val="clear" w:color="auto" w:fill="auto"/>
          </w:tcPr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речи</w:t>
            </w:r>
          </w:p>
        </w:tc>
        <w:tc>
          <w:tcPr>
            <w:tcW w:w="5810" w:type="dxa"/>
            <w:shd w:val="clear" w:color="auto" w:fill="auto"/>
          </w:tcPr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корне</w:t>
            </w:r>
          </w:p>
        </w:tc>
        <w:tc>
          <w:tcPr>
            <w:tcW w:w="2837" w:type="dxa"/>
            <w:shd w:val="clear" w:color="auto" w:fill="auto"/>
          </w:tcPr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суффиксе</w:t>
            </w:r>
          </w:p>
        </w:tc>
        <w:tc>
          <w:tcPr>
            <w:tcW w:w="2692" w:type="dxa"/>
            <w:shd w:val="clear" w:color="auto" w:fill="auto"/>
          </w:tcPr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окончании</w:t>
            </w:r>
          </w:p>
        </w:tc>
      </w:tr>
      <w:tr w:rsidR="007A7D76">
        <w:tc>
          <w:tcPr>
            <w:tcW w:w="3652" w:type="dxa"/>
            <w:shd w:val="clear" w:color="auto" w:fill="auto"/>
          </w:tcPr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Глагол, все слова, образованные от глагола</w:t>
            </w:r>
          </w:p>
        </w:tc>
        <w:tc>
          <w:tcPr>
            <w:tcW w:w="5810" w:type="dxa"/>
            <w:shd w:val="clear" w:color="auto" w:fill="auto"/>
          </w:tcPr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Только ё:</w:t>
            </w:r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шЁл</w:t>
            </w:r>
            <w:proofErr w:type="spellEnd"/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начЁс</w:t>
            </w:r>
            <w:proofErr w:type="spellEnd"/>
          </w:p>
        </w:tc>
        <w:tc>
          <w:tcPr>
            <w:tcW w:w="2837" w:type="dxa"/>
            <w:shd w:val="clear" w:color="auto" w:fill="auto"/>
          </w:tcPr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Только ё:</w:t>
            </w:r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печЁный</w:t>
            </w:r>
            <w:proofErr w:type="spellEnd"/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сгущЁнка</w:t>
            </w:r>
            <w:proofErr w:type="spellEnd"/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обречЁнный</w:t>
            </w:r>
            <w:proofErr w:type="spellEnd"/>
          </w:p>
        </w:tc>
        <w:tc>
          <w:tcPr>
            <w:tcW w:w="2692" w:type="dxa"/>
            <w:shd w:val="clear" w:color="auto" w:fill="auto"/>
          </w:tcPr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Только ё:</w:t>
            </w:r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печЁт</w:t>
            </w:r>
            <w:proofErr w:type="spellEnd"/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печЁте</w:t>
            </w:r>
            <w:proofErr w:type="spellEnd"/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печЁшь</w:t>
            </w:r>
            <w:proofErr w:type="spellEnd"/>
          </w:p>
        </w:tc>
      </w:tr>
      <w:tr w:rsidR="007A7D76">
        <w:tc>
          <w:tcPr>
            <w:tcW w:w="3652" w:type="dxa"/>
            <w:shd w:val="clear" w:color="auto" w:fill="auto"/>
          </w:tcPr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5810" w:type="dxa"/>
            <w:shd w:val="clear" w:color="auto" w:fill="auto"/>
          </w:tcPr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Если в проверочном слове – Е, то пишем Ё.</w:t>
            </w:r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шЁлк-шЕлка</w:t>
            </w:r>
            <w:proofErr w:type="spellEnd"/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– О, то пишем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шОвчик</w:t>
            </w:r>
            <w:proofErr w:type="spellEnd"/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(крыжовник, шофер, шоссе, жокей, шоколад, трущоба)</w:t>
            </w:r>
          </w:p>
        </w:tc>
        <w:tc>
          <w:tcPr>
            <w:tcW w:w="2837" w:type="dxa"/>
            <w:shd w:val="clear" w:color="auto" w:fill="auto"/>
          </w:tcPr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 ударением –О:</w:t>
            </w:r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пирожОк</w:t>
            </w:r>
            <w:proofErr w:type="spellEnd"/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бельчОнок</w:t>
            </w:r>
            <w:proofErr w:type="spellEnd"/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 ударения Е</w:t>
            </w:r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воробышЕк</w:t>
            </w:r>
            <w:proofErr w:type="spellEnd"/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замочЕк</w:t>
            </w:r>
            <w:proofErr w:type="spellEnd"/>
          </w:p>
        </w:tc>
        <w:tc>
          <w:tcPr>
            <w:tcW w:w="2692" w:type="dxa"/>
            <w:shd w:val="clear" w:color="auto" w:fill="auto"/>
          </w:tcPr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 ударением –О:</w:t>
            </w:r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плечОм</w:t>
            </w:r>
            <w:proofErr w:type="spellEnd"/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свечОй</w:t>
            </w:r>
            <w:proofErr w:type="spellEnd"/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 ударения Е</w:t>
            </w:r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плачЕм</w:t>
            </w:r>
            <w:proofErr w:type="spellEnd"/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товарищЕм</w:t>
            </w:r>
            <w:proofErr w:type="spellEnd"/>
          </w:p>
        </w:tc>
      </w:tr>
      <w:tr w:rsidR="007A7D76">
        <w:tc>
          <w:tcPr>
            <w:tcW w:w="3652" w:type="dxa"/>
            <w:shd w:val="clear" w:color="auto" w:fill="auto"/>
          </w:tcPr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5810" w:type="dxa"/>
            <w:shd w:val="clear" w:color="auto" w:fill="auto"/>
          </w:tcPr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Если в проверочном слове – Е, то пишем Ё.</w:t>
            </w:r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чЁрный-чЕрнеть</w:t>
            </w:r>
            <w:proofErr w:type="spellEnd"/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– О, то пишем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крыжОвенное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крыжОвник</w:t>
            </w:r>
            <w:proofErr w:type="spellEnd"/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(чопорный)</w:t>
            </w:r>
          </w:p>
        </w:tc>
        <w:tc>
          <w:tcPr>
            <w:tcW w:w="2837" w:type="dxa"/>
            <w:shd w:val="clear" w:color="auto" w:fill="auto"/>
          </w:tcPr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ударением –О:</w:t>
            </w:r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холщОвый</w:t>
            </w:r>
            <w:proofErr w:type="spellEnd"/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кумачОвый</w:t>
            </w:r>
            <w:proofErr w:type="spellEnd"/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 ударения Е:</w:t>
            </w:r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ситцЕвый</w:t>
            </w:r>
            <w:proofErr w:type="spellEnd"/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ландышЕвый</w:t>
            </w:r>
            <w:proofErr w:type="spellEnd"/>
          </w:p>
        </w:tc>
        <w:tc>
          <w:tcPr>
            <w:tcW w:w="2692" w:type="dxa"/>
            <w:shd w:val="clear" w:color="auto" w:fill="auto"/>
          </w:tcPr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 ударением –О:</w:t>
            </w:r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большОго</w:t>
            </w:r>
            <w:proofErr w:type="spellEnd"/>
          </w:p>
          <w:p w:rsidR="007A7D76" w:rsidRDefault="007A7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 ударения Е:</w:t>
            </w:r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лучшЕго</w:t>
            </w:r>
            <w:proofErr w:type="spellEnd"/>
          </w:p>
        </w:tc>
      </w:tr>
      <w:tr w:rsidR="007A7D76">
        <w:tc>
          <w:tcPr>
            <w:tcW w:w="3652" w:type="dxa"/>
            <w:shd w:val="clear" w:color="auto" w:fill="auto"/>
          </w:tcPr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Наречие </w:t>
            </w:r>
          </w:p>
        </w:tc>
        <w:tc>
          <w:tcPr>
            <w:tcW w:w="5810" w:type="dxa"/>
            <w:shd w:val="clear" w:color="auto" w:fill="auto"/>
          </w:tcPr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 слове, от которого образовано:</w:t>
            </w:r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(выглядел)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чОпорно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чОпорный</w:t>
            </w:r>
            <w:proofErr w:type="spellEnd"/>
          </w:p>
        </w:tc>
        <w:tc>
          <w:tcPr>
            <w:tcW w:w="2837" w:type="dxa"/>
            <w:shd w:val="clear" w:color="auto" w:fill="auto"/>
          </w:tcPr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 ударением –О:</w:t>
            </w:r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горячО</w:t>
            </w:r>
            <w:proofErr w:type="spellEnd"/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proofErr w:type="spellEnd"/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 ударения Е:</w:t>
            </w:r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волнующЕ</w:t>
            </w:r>
            <w:proofErr w:type="spellEnd"/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певучЕ</w:t>
            </w:r>
            <w:proofErr w:type="spellEnd"/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исключение:</w:t>
            </w:r>
          </w:p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ещЁ</w:t>
            </w:r>
            <w:proofErr w:type="spellEnd"/>
          </w:p>
        </w:tc>
        <w:tc>
          <w:tcPr>
            <w:tcW w:w="2692" w:type="dxa"/>
            <w:shd w:val="clear" w:color="auto" w:fill="auto"/>
          </w:tcPr>
          <w:p w:rsidR="007A7D76" w:rsidRDefault="00670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изменяется</w:t>
            </w:r>
          </w:p>
        </w:tc>
      </w:tr>
    </w:tbl>
    <w:p w:rsidR="007A7D76" w:rsidRDefault="00670189"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Примечание: следует различать написание имен существительных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ожОг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(руки),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поджОг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(леса) и глаголов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ожЁг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(руку),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поджЁг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(лес).</w:t>
      </w:r>
    </w:p>
    <w:sectPr w:rsidR="007A7D76">
      <w:pgSz w:w="16838" w:h="11906" w:orient="landscape"/>
      <w:pgMar w:top="851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5CE3"/>
    <w:multiLevelType w:val="multilevel"/>
    <w:tmpl w:val="7ADE27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16B58"/>
    <w:multiLevelType w:val="multilevel"/>
    <w:tmpl w:val="CB0E91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91FEB"/>
    <w:multiLevelType w:val="multilevel"/>
    <w:tmpl w:val="5C8032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C31B4"/>
    <w:multiLevelType w:val="multilevel"/>
    <w:tmpl w:val="067AC0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10C1D"/>
    <w:multiLevelType w:val="multilevel"/>
    <w:tmpl w:val="BA3C1C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77A21"/>
    <w:multiLevelType w:val="multilevel"/>
    <w:tmpl w:val="39DC00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E6D23"/>
    <w:multiLevelType w:val="multilevel"/>
    <w:tmpl w:val="532892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76"/>
    <w:rsid w:val="00670189"/>
    <w:rsid w:val="007A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EF798-FB7C-4832-9618-50C067ED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DD5898"/>
    <w:pPr>
      <w:ind w:left="720"/>
      <w:contextualSpacing/>
    </w:pPr>
  </w:style>
  <w:style w:type="table" w:styleId="a9">
    <w:name w:val="Table Grid"/>
    <w:basedOn w:val="a1"/>
    <w:uiPriority w:val="59"/>
    <w:rsid w:val="00DD5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dc:description/>
  <cp:lastModifiedBy>sysadm</cp:lastModifiedBy>
  <cp:revision>2</cp:revision>
  <cp:lastPrinted>2022-11-01T07:50:00Z</cp:lastPrinted>
  <dcterms:created xsi:type="dcterms:W3CDTF">2022-11-16T05:46:00Z</dcterms:created>
  <dcterms:modified xsi:type="dcterms:W3CDTF">2022-11-16T05:46:00Z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