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183F" w:rsidTr="003E183F">
        <w:tc>
          <w:tcPr>
            <w:tcW w:w="4785" w:type="dxa"/>
          </w:tcPr>
          <w:p w:rsidR="003E183F" w:rsidRDefault="003E183F" w:rsidP="003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совещании руководителей опорных образовательных учреждений Ярославского МР  </w:t>
            </w:r>
          </w:p>
          <w:p w:rsidR="003E183F" w:rsidRDefault="003E183F" w:rsidP="003E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 от 17.06.2021</w:t>
            </w:r>
          </w:p>
          <w:p w:rsidR="003E183F" w:rsidRDefault="003E183F" w:rsidP="003E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183F" w:rsidRDefault="003E183F" w:rsidP="003E1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3E183F" w:rsidRDefault="003E183F" w:rsidP="003E1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управления образования Администрации Ярославского муниципального района</w:t>
            </w:r>
          </w:p>
          <w:p w:rsidR="003E183F" w:rsidRDefault="003E183F" w:rsidP="003E18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от______________№_______</w:t>
            </w:r>
          </w:p>
        </w:tc>
      </w:tr>
    </w:tbl>
    <w:p w:rsidR="003E183F" w:rsidRDefault="003E183F" w:rsidP="00CD3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0E0" w:rsidRPr="001E50DB" w:rsidRDefault="004A00E0" w:rsidP="00CD3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00E0" w:rsidRPr="001E50DB" w:rsidRDefault="004A00E0" w:rsidP="00CD3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о районном методическом объединении педагогов</w:t>
      </w:r>
    </w:p>
    <w:p w:rsidR="001E50DB" w:rsidRDefault="004A00E0" w:rsidP="00CD3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муниципальных образовательных учреждений</w:t>
      </w:r>
      <w:r w:rsidR="00CD372C" w:rsidRPr="001E5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0E0" w:rsidRPr="001E50DB" w:rsidRDefault="00CD372C" w:rsidP="00CD3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3E183F" w:rsidRPr="00CD372C" w:rsidRDefault="003E183F" w:rsidP="00CD3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CD372C">
        <w:rPr>
          <w:rFonts w:ascii="Times New Roman" w:hAnsi="Times New Roman" w:cs="Times New Roman"/>
          <w:sz w:val="24"/>
          <w:szCs w:val="24"/>
        </w:rPr>
        <w:t>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1.1 </w:t>
      </w:r>
      <w:r w:rsidR="006C7AB9" w:rsidRPr="006C7AB9">
        <w:rPr>
          <w:rFonts w:ascii="Times New Roman" w:hAnsi="Times New Roman" w:cs="Times New Roman"/>
          <w:sz w:val="24"/>
          <w:szCs w:val="24"/>
        </w:rPr>
        <w:t>Районное методическое объединение педагогов Ярославского муниципального района (далее</w:t>
      </w:r>
      <w:r w:rsidR="006C7AB9">
        <w:rPr>
          <w:rFonts w:ascii="Times New Roman" w:hAnsi="Times New Roman" w:cs="Times New Roman"/>
          <w:sz w:val="24"/>
          <w:szCs w:val="24"/>
        </w:rPr>
        <w:t xml:space="preserve"> </w:t>
      </w:r>
      <w:r w:rsidR="006C7AB9" w:rsidRPr="006C7AB9">
        <w:rPr>
          <w:rFonts w:ascii="Times New Roman" w:hAnsi="Times New Roman" w:cs="Times New Roman"/>
          <w:sz w:val="24"/>
          <w:szCs w:val="24"/>
        </w:rPr>
        <w:t>- РМО) создано в целях совершенствования профессиональной компетентности педагогов, обеспечения реализации Стратегии развития образования Ярославского муниципального района.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1.2 Методическое объединение педагогов создается на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добровольной основе, объединяет педагогов одного предмета или цикла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 xml:space="preserve">предметов, </w:t>
      </w:r>
      <w:r w:rsidR="00CD372C">
        <w:rPr>
          <w:rFonts w:ascii="Times New Roman" w:hAnsi="Times New Roman" w:cs="Times New Roman"/>
          <w:sz w:val="24"/>
          <w:szCs w:val="24"/>
        </w:rPr>
        <w:t xml:space="preserve">дошкольного образования, </w:t>
      </w:r>
      <w:r w:rsidRPr="00CD372C">
        <w:rPr>
          <w:rFonts w:ascii="Times New Roman" w:hAnsi="Times New Roman" w:cs="Times New Roman"/>
          <w:sz w:val="24"/>
          <w:szCs w:val="24"/>
        </w:rPr>
        <w:t>воспитательного направления.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1.3 Работа РМО строится в соответствии с </w:t>
      </w:r>
      <w:r w:rsidR="00CD372C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</w:t>
      </w:r>
      <w:r w:rsidRPr="00CD372C">
        <w:rPr>
          <w:rFonts w:ascii="Times New Roman" w:hAnsi="Times New Roman" w:cs="Times New Roman"/>
          <w:sz w:val="24"/>
          <w:szCs w:val="24"/>
        </w:rPr>
        <w:t>основными нормативно</w:t>
      </w:r>
      <w:r w:rsidR="00CD372C">
        <w:rPr>
          <w:rFonts w:ascii="Times New Roman" w:hAnsi="Times New Roman" w:cs="Times New Roman"/>
          <w:sz w:val="24"/>
          <w:szCs w:val="24"/>
        </w:rPr>
        <w:t>-</w:t>
      </w:r>
      <w:r w:rsidRPr="00CD372C">
        <w:rPr>
          <w:rFonts w:ascii="Times New Roman" w:hAnsi="Times New Roman" w:cs="Times New Roman"/>
          <w:sz w:val="24"/>
          <w:szCs w:val="24"/>
        </w:rPr>
        <w:t>правовыми документами Министерства просвещения Российской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 xml:space="preserve">Федерации и </w:t>
      </w:r>
      <w:r w:rsidR="00CD372C">
        <w:rPr>
          <w:rFonts w:ascii="Times New Roman" w:hAnsi="Times New Roman" w:cs="Times New Roman"/>
          <w:sz w:val="24"/>
          <w:szCs w:val="24"/>
        </w:rPr>
        <w:t xml:space="preserve">Рособрнадзора, </w:t>
      </w:r>
      <w:r w:rsidRPr="00CD372C">
        <w:rPr>
          <w:rFonts w:ascii="Times New Roman" w:hAnsi="Times New Roman" w:cs="Times New Roman"/>
          <w:sz w:val="24"/>
          <w:szCs w:val="24"/>
        </w:rPr>
        <w:t>и в соответствии с данным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Положением.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1.4 РМО создается и ликвидируется на основании приказа </w:t>
      </w:r>
      <w:r w:rsidR="00CD372C">
        <w:rPr>
          <w:rFonts w:ascii="Times New Roman" w:hAnsi="Times New Roman" w:cs="Times New Roman"/>
          <w:sz w:val="24"/>
          <w:szCs w:val="24"/>
        </w:rPr>
        <w:t>управления образования Ярославского муниципального района.</w:t>
      </w:r>
    </w:p>
    <w:p w:rsidR="00CD372C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1.5 Организацию, координацию деятельности РМО осуществляет </w:t>
      </w:r>
      <w:r w:rsidR="00CD372C">
        <w:rPr>
          <w:rFonts w:ascii="Times New Roman" w:hAnsi="Times New Roman" w:cs="Times New Roman"/>
          <w:sz w:val="24"/>
          <w:szCs w:val="24"/>
        </w:rPr>
        <w:t>управления образования Ярославского муниципального района.</w:t>
      </w:r>
    </w:p>
    <w:p w:rsidR="00CD372C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2. Цель деятельности районного методического объединения</w:t>
      </w:r>
      <w:r w:rsidRPr="00CD372C">
        <w:rPr>
          <w:rFonts w:ascii="Times New Roman" w:hAnsi="Times New Roman" w:cs="Times New Roman"/>
          <w:sz w:val="24"/>
          <w:szCs w:val="24"/>
        </w:rPr>
        <w:t xml:space="preserve"> -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удовлетворение образовательных потребностей педагогов, развитие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социально ориентированной мотивации самосовершенствования и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повышения качества профессиональной деятельности, обобщение и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распространение передового педагогического опыта в образовательных</w:t>
      </w:r>
      <w:r w:rsidR="00CD372C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учреждениях района, улучшение организации учебно-воспитательного</w:t>
      </w:r>
    </w:p>
    <w:p w:rsidR="004A00E0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процесса.</w:t>
      </w:r>
    </w:p>
    <w:p w:rsidR="00FC530E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E0" w:rsidRPr="001E50DB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CD372C" w:rsidRPr="001E5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30E" w:rsidRPr="001E50DB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Pr="001E50DB">
        <w:rPr>
          <w:rFonts w:ascii="Times New Roman" w:hAnsi="Times New Roman" w:cs="Times New Roman"/>
          <w:b/>
          <w:sz w:val="24"/>
          <w:szCs w:val="24"/>
        </w:rPr>
        <w:t>районного методического объединения педагогов.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В ходе работы РМО педагогов решаются следующие задачи: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изучение нормативной и методической документации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вопросам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 воспитания</w:t>
      </w:r>
      <w:r w:rsidR="004A00E0" w:rsidRPr="00CD372C">
        <w:rPr>
          <w:rFonts w:ascii="Times New Roman" w:hAnsi="Times New Roman" w:cs="Times New Roman"/>
          <w:sz w:val="24"/>
          <w:szCs w:val="24"/>
        </w:rPr>
        <w:t>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создание системы информационно-методической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внедрения нового содержания образования, адапти</w:t>
      </w:r>
      <w:r>
        <w:rPr>
          <w:rFonts w:ascii="Times New Roman" w:hAnsi="Times New Roman" w:cs="Times New Roman"/>
          <w:sz w:val="24"/>
          <w:szCs w:val="24"/>
        </w:rPr>
        <w:t>рованных</w:t>
      </w:r>
      <w:r w:rsidR="004A00E0" w:rsidRPr="00CD37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практико-ориентированных и гибких образовательных программ, использования новых педагогических технологий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средств обучения по своему предмету, направлению работы;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отбор содержания и составление </w:t>
      </w:r>
      <w:r>
        <w:rPr>
          <w:rFonts w:ascii="Times New Roman" w:hAnsi="Times New Roman" w:cs="Times New Roman"/>
          <w:sz w:val="24"/>
          <w:szCs w:val="24"/>
        </w:rPr>
        <w:t>образовательных и рабочих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программ по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с учетом вариативности и разноуровневости преподавания;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координация деятельности по вопросам преподавания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предметов</w:t>
      </w:r>
      <w:r>
        <w:rPr>
          <w:rFonts w:ascii="Times New Roman" w:hAnsi="Times New Roman" w:cs="Times New Roman"/>
          <w:sz w:val="24"/>
          <w:szCs w:val="24"/>
        </w:rPr>
        <w:t>, организации образовательной и воспитательной деятельности в образовательных учреждениях</w:t>
      </w:r>
      <w:r w:rsidR="004A00E0" w:rsidRPr="00CD372C">
        <w:rPr>
          <w:rFonts w:ascii="Times New Roman" w:hAnsi="Times New Roman" w:cs="Times New Roman"/>
          <w:sz w:val="24"/>
          <w:szCs w:val="24"/>
        </w:rPr>
        <w:t>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популяризация педагогических инноваций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учреждениях;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оказание методической помощи в научной и инновационной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обеспечение профессионального, культурного и творческого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роста педагогов;</w:t>
      </w:r>
    </w:p>
    <w:p w:rsidR="004A00E0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выявление успехов и </w:t>
      </w:r>
      <w:r>
        <w:rPr>
          <w:rFonts w:ascii="Times New Roman" w:hAnsi="Times New Roman" w:cs="Times New Roman"/>
          <w:sz w:val="24"/>
          <w:szCs w:val="24"/>
        </w:rPr>
        <w:t>профессиональных дефицитов педагогов</w:t>
      </w:r>
      <w:r w:rsidR="004A00E0" w:rsidRPr="00CD372C">
        <w:rPr>
          <w:rFonts w:ascii="Times New Roman" w:hAnsi="Times New Roman" w:cs="Times New Roman"/>
          <w:sz w:val="24"/>
          <w:szCs w:val="24"/>
        </w:rPr>
        <w:t>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профессиональных запросов;</w:t>
      </w:r>
    </w:p>
    <w:p w:rsidR="00232379" w:rsidRPr="00CD372C" w:rsidRDefault="0023237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сопровождение молодых педагогов с целью успешной адаптации и полноценной самореализации в профессии;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использование результатов мониторинговых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качества образования обучающихся с целью оказания адресной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методической помощи</w:t>
      </w:r>
      <w:r w:rsidR="00232379">
        <w:rPr>
          <w:rFonts w:ascii="Times New Roman" w:hAnsi="Times New Roman" w:cs="Times New Roman"/>
          <w:sz w:val="24"/>
          <w:szCs w:val="24"/>
        </w:rPr>
        <w:t xml:space="preserve"> педагогам</w:t>
      </w:r>
      <w:r w:rsidR="004A00E0" w:rsidRPr="00CD372C">
        <w:rPr>
          <w:rFonts w:ascii="Times New Roman" w:hAnsi="Times New Roman" w:cs="Times New Roman"/>
          <w:sz w:val="24"/>
          <w:szCs w:val="24"/>
        </w:rPr>
        <w:t>;</w:t>
      </w:r>
    </w:p>
    <w:p w:rsidR="004A00E0" w:rsidRPr="00CD372C" w:rsidRDefault="00CD372C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изучение и анализ состояния преподавания по предметам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профиля</w:t>
      </w:r>
      <w:r w:rsidR="00FC530E">
        <w:rPr>
          <w:rFonts w:ascii="Times New Roman" w:hAnsi="Times New Roman" w:cs="Times New Roman"/>
          <w:sz w:val="24"/>
          <w:szCs w:val="24"/>
        </w:rPr>
        <w:t>, образования и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воспитательного процесса;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обобщение и распространение передового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опыта.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</w:t>
      </w:r>
      <w:r w:rsidR="00AB5FE5" w:rsidRPr="00CD372C">
        <w:rPr>
          <w:rFonts w:ascii="Times New Roman" w:hAnsi="Times New Roman" w:cs="Times New Roman"/>
          <w:sz w:val="24"/>
          <w:szCs w:val="24"/>
        </w:rPr>
        <w:t>участие  в проведении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конкурсов профессионального мастерства;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участие в процессе аттестации педагогических работников,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сопровождение профессионального развития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кадров в межаттестационный период;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организация и методическое обеспечение непрерывного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повышения квалификации педагогических кадров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образования, содействие их творческому росту,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профессиональной самореализации;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оказание методической помощи учителям в работе с одаренными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детьми для усиления потенциала участников олимпиады;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формирование эффективной системы выявления, поддержки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развития способностей и талантов у детей и молодёжи,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направленной на самоопределение и профессиональную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ориентацию обучающихся;</w:t>
      </w:r>
    </w:p>
    <w:p w:rsidR="004A00E0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утверждение авторских программ педагогов - членов РМО;</w:t>
      </w:r>
    </w:p>
    <w:p w:rsidR="004A00E0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изучение, анализ и оценка результативности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процесса и состояния методической работы 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учреждениях,</w:t>
      </w:r>
    </w:p>
    <w:p w:rsidR="00FC530E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сайта (страницы) РМО.</w:t>
      </w:r>
    </w:p>
    <w:p w:rsidR="00FC530E" w:rsidRPr="00CD372C" w:rsidRDefault="00FC530E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E0" w:rsidRPr="001E50DB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4. Организация работы районного методического объединения.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4.1. Руководитель РМО назначается приказом </w:t>
      </w:r>
      <w:r w:rsidR="00FC530E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Ярославского муниципального района </w:t>
      </w:r>
      <w:r w:rsidRPr="00CD372C">
        <w:rPr>
          <w:rFonts w:ascii="Times New Roman" w:hAnsi="Times New Roman" w:cs="Times New Roman"/>
          <w:sz w:val="24"/>
          <w:szCs w:val="24"/>
        </w:rPr>
        <w:t>из числа авторитетных педагогов, имеющих высшую или</w:t>
      </w:r>
      <w:r w:rsidR="00FC530E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первую квалификационные категории.</w:t>
      </w:r>
    </w:p>
    <w:p w:rsidR="00880E46" w:rsidRPr="00880E46" w:rsidRDefault="004A00E0" w:rsidP="0088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4.2. </w:t>
      </w:r>
      <w:r w:rsidR="00880E46" w:rsidRPr="00880E46">
        <w:rPr>
          <w:rFonts w:ascii="Times New Roman" w:hAnsi="Times New Roman" w:cs="Times New Roman"/>
          <w:sz w:val="24"/>
          <w:szCs w:val="24"/>
        </w:rPr>
        <w:t xml:space="preserve">Деятельность осуществляется на основе </w:t>
      </w:r>
      <w:r w:rsidR="00880E46">
        <w:rPr>
          <w:rFonts w:ascii="Times New Roman" w:hAnsi="Times New Roman" w:cs="Times New Roman"/>
          <w:sz w:val="24"/>
          <w:szCs w:val="24"/>
        </w:rPr>
        <w:t xml:space="preserve">плана РМО, составленного на учебный год </w:t>
      </w:r>
      <w:r w:rsidR="00880E46" w:rsidRPr="00880E46">
        <w:rPr>
          <w:rFonts w:ascii="Times New Roman" w:hAnsi="Times New Roman" w:cs="Times New Roman"/>
          <w:sz w:val="24"/>
          <w:szCs w:val="24"/>
        </w:rPr>
        <w:t>по единой форме.</w:t>
      </w:r>
    </w:p>
    <w:p w:rsidR="00880E46" w:rsidRDefault="00880E46" w:rsidP="0088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E46">
        <w:rPr>
          <w:rFonts w:ascii="Times New Roman" w:hAnsi="Times New Roman" w:cs="Times New Roman"/>
          <w:sz w:val="24"/>
          <w:szCs w:val="24"/>
        </w:rPr>
        <w:t xml:space="preserve">План работы РМО согласовывается с управлением образования  и утверждается на заседании РМО. </w:t>
      </w:r>
    </w:p>
    <w:p w:rsidR="00880E46" w:rsidRDefault="00880E46" w:rsidP="00880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РМО планирует свою работу на учебный год в соответствии с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 xml:space="preserve">направлениями </w:t>
      </w:r>
      <w:r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Pr="00CD372C">
        <w:rPr>
          <w:rFonts w:ascii="Times New Roman" w:hAnsi="Times New Roman" w:cs="Times New Roman"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CD372C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Ярославского района</w:t>
      </w:r>
      <w:r w:rsidRPr="00CD372C">
        <w:rPr>
          <w:rFonts w:ascii="Times New Roman" w:hAnsi="Times New Roman" w:cs="Times New Roman"/>
          <w:sz w:val="24"/>
          <w:szCs w:val="24"/>
        </w:rPr>
        <w:t xml:space="preserve"> и образовательными потребностями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 xml:space="preserve">педагогических кадров. </w:t>
      </w:r>
    </w:p>
    <w:p w:rsidR="004A00E0" w:rsidRPr="00CD372C" w:rsidRDefault="00880E46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Заседания РМО проводятся не реже одного раза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четверть.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4.</w:t>
      </w:r>
      <w:r w:rsidR="00232379">
        <w:rPr>
          <w:rFonts w:ascii="Times New Roman" w:hAnsi="Times New Roman" w:cs="Times New Roman"/>
          <w:sz w:val="24"/>
          <w:szCs w:val="24"/>
        </w:rPr>
        <w:t>3</w:t>
      </w:r>
      <w:r w:rsidRPr="00CD372C">
        <w:rPr>
          <w:rFonts w:ascii="Times New Roman" w:hAnsi="Times New Roman" w:cs="Times New Roman"/>
          <w:sz w:val="24"/>
          <w:szCs w:val="24"/>
        </w:rPr>
        <w:t>. Основные формы работы РМО:</w:t>
      </w:r>
    </w:p>
    <w:p w:rsidR="004A00E0" w:rsidRPr="00CD372C" w:rsidRDefault="00FC530E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заседания, посвященные вопросам методики обучения и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воспитания воспитанников и обучающихся;</w:t>
      </w:r>
    </w:p>
    <w:p w:rsidR="004A00E0" w:rsidRPr="00CD372C" w:rsidRDefault="00FC530E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«круглые столы», совещания и семинары по учебно-методическим вопросам;</w:t>
      </w:r>
    </w:p>
    <w:p w:rsidR="004A00E0" w:rsidRPr="00CD372C" w:rsidRDefault="00FC530E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работа творческих</w:t>
      </w:r>
      <w:r>
        <w:rPr>
          <w:rFonts w:ascii="Times New Roman" w:hAnsi="Times New Roman" w:cs="Times New Roman"/>
          <w:sz w:val="24"/>
          <w:szCs w:val="24"/>
        </w:rPr>
        <w:t>, рабочих, разработческих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групп педагогов;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открытые уроки и внеклассные мероприятия по предмету;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лекции, доклады, сообщения и дискуссии по методике обучения и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воспитания, вопросам общей педагогики и психологии;</w:t>
      </w:r>
    </w:p>
    <w:p w:rsidR="00AB5FE5" w:rsidRPr="00CD372C" w:rsidRDefault="00AB5FE5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конкурсы, олимпиады, фестивали для обучающихся;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взаимопосещение уроков;</w:t>
      </w:r>
    </w:p>
    <w:p w:rsidR="004A00E0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Школа молодого учителя, наставничество;</w:t>
      </w:r>
    </w:p>
    <w:p w:rsidR="00232379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для обучающихся;</w:t>
      </w:r>
    </w:p>
    <w:p w:rsidR="00232379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A00E0" w:rsidRPr="00CD372C">
        <w:rPr>
          <w:rFonts w:ascii="Times New Roman" w:hAnsi="Times New Roman" w:cs="Times New Roman"/>
          <w:sz w:val="24"/>
          <w:szCs w:val="24"/>
        </w:rPr>
        <w:t>. Руководитель РМО осуществляет общее руководство деятельностью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РМО, формирует рабочие группы из числа педагогических работников,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имеющих опыт профессиональной деятельности.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A00E0" w:rsidRPr="00CD372C">
        <w:rPr>
          <w:rFonts w:ascii="Times New Roman" w:hAnsi="Times New Roman" w:cs="Times New Roman"/>
          <w:sz w:val="24"/>
          <w:szCs w:val="24"/>
        </w:rPr>
        <w:t>. Функции творческой рабочей группы: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lastRenderedPageBreak/>
        <w:t>- разработка методических рекомендаций по актуальным вопросам образования;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- разработка олимпиадных заданий школьного уровня;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- организация мастер-классов, фестивалей, семинаров, конференций с целью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популяризации лучших педагогических практик;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- организация экспертных групп по оценке олимпиадных и конкурсных 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заданий муниципального уровня;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- организация участия в конкурсах профессионального мастерства.</w:t>
      </w:r>
    </w:p>
    <w:p w:rsidR="004A00E0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4.</w:t>
      </w:r>
      <w:r w:rsidR="00232379">
        <w:rPr>
          <w:rFonts w:ascii="Times New Roman" w:hAnsi="Times New Roman" w:cs="Times New Roman"/>
          <w:sz w:val="24"/>
          <w:szCs w:val="24"/>
        </w:rPr>
        <w:t>6</w:t>
      </w:r>
      <w:r w:rsidRPr="00CD372C">
        <w:rPr>
          <w:rFonts w:ascii="Times New Roman" w:hAnsi="Times New Roman" w:cs="Times New Roman"/>
          <w:sz w:val="24"/>
          <w:szCs w:val="24"/>
        </w:rPr>
        <w:t>. По окончании учебного года методическое объединение проводит анализ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своей деятельности, руководитель РМО до 1</w:t>
      </w:r>
      <w:r w:rsidR="00AB5FE5" w:rsidRPr="00CD372C">
        <w:rPr>
          <w:rFonts w:ascii="Times New Roman" w:hAnsi="Times New Roman" w:cs="Times New Roman"/>
          <w:sz w:val="24"/>
          <w:szCs w:val="24"/>
        </w:rPr>
        <w:t>5</w:t>
      </w:r>
      <w:r w:rsidRPr="00CD372C">
        <w:rPr>
          <w:rFonts w:ascii="Times New Roman" w:hAnsi="Times New Roman" w:cs="Times New Roman"/>
          <w:sz w:val="24"/>
          <w:szCs w:val="24"/>
        </w:rPr>
        <w:t xml:space="preserve"> июня текущего учебного года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составляет аналитический отчет деятельности РМО и предварительный план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работы на следующий учебный год.</w:t>
      </w:r>
    </w:p>
    <w:p w:rsidR="001E50DB" w:rsidRPr="00CD372C" w:rsidRDefault="001E50DB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0DB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5. Права районного методического объединения.</w:t>
      </w:r>
      <w:r w:rsidR="00232379" w:rsidRPr="001E5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0E0" w:rsidRPr="001E50DB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0DB">
        <w:rPr>
          <w:rFonts w:ascii="Times New Roman" w:hAnsi="Times New Roman" w:cs="Times New Roman"/>
          <w:sz w:val="24"/>
          <w:szCs w:val="24"/>
        </w:rPr>
        <w:t>РМО имеет право: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5.1.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Самостоятельно планировать работу в соответствии с основными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направлениями развития образования и образовательными потребностями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педагогических кадров.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5.2.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образовательного процесса в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школах района.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5.3. Рекомендовать учителям различные формы повышения квалификации.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5.4. Рекомендовать к публикации материалы о передовом педагогическом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опыте.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5.5.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Выдвигать от РМО учителей для участия в конкурсах профессионального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мастерства.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5.6.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Вносить предложения по аттестации педагогов на соответствующие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квалификационные категории.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5.7.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Выдвигать предложения по вопросу поощрения своих членов за успехи в</w:t>
      </w:r>
      <w:r w:rsidR="0023237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педагогической деятельности.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 6. Обязанности руководителя РМО.</w:t>
      </w:r>
    </w:p>
    <w:p w:rsidR="00CD372C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руководит деятельностью РМО;</w:t>
      </w:r>
    </w:p>
    <w:p w:rsidR="00232379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консультирует педагогов по вопросам профессионально</w:t>
      </w:r>
      <w:r w:rsidR="00CD372C" w:rsidRPr="00CD372C">
        <w:rPr>
          <w:rFonts w:ascii="Times New Roman" w:hAnsi="Times New Roman" w:cs="Times New Roman"/>
          <w:sz w:val="24"/>
          <w:szCs w:val="24"/>
        </w:rPr>
        <w:t xml:space="preserve">й 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педагогической деятельности; 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анализирует потребности и проблемы в 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деятельности педагогических работников системы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района, организует работу по повышению квалификации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профессиональному росту педагогов;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00E0" w:rsidRPr="00CD372C">
        <w:rPr>
          <w:rFonts w:ascii="Times New Roman" w:hAnsi="Times New Roman" w:cs="Times New Roman"/>
          <w:sz w:val="24"/>
          <w:szCs w:val="24"/>
        </w:rPr>
        <w:t>осуществляет текущее и перспективное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деятельности РМО;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координирует деятельность по изучению, обобщению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и распространению передового педагогического опыта;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участвует в организации и проведении профессиональных конкурсов;</w:t>
      </w:r>
    </w:p>
    <w:p w:rsidR="004A00E0" w:rsidRPr="00CD372C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контролирует выполнение плана РМО;</w:t>
      </w:r>
    </w:p>
    <w:p w:rsidR="004A00E0" w:rsidRDefault="00232379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участвует в подготовке материалов по итогам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деятельности для аттестации и участия в профессиональныхконкурсах педагогических работников.</w:t>
      </w:r>
    </w:p>
    <w:p w:rsidR="001E50DB" w:rsidRPr="00CD372C" w:rsidRDefault="001E50DB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E0" w:rsidRPr="001E50DB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 xml:space="preserve"> 7. Обязанности членов РМО.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7.1. Принимать участие в работе методического объединения</w:t>
      </w:r>
      <w:r w:rsidR="006C7AB9">
        <w:rPr>
          <w:rFonts w:ascii="Times New Roman" w:hAnsi="Times New Roman" w:cs="Times New Roman"/>
          <w:sz w:val="24"/>
          <w:szCs w:val="24"/>
        </w:rPr>
        <w:t xml:space="preserve"> в соответствии с функциями</w:t>
      </w:r>
      <w:r w:rsidRPr="00CD372C">
        <w:rPr>
          <w:rFonts w:ascii="Times New Roman" w:hAnsi="Times New Roman" w:cs="Times New Roman"/>
          <w:sz w:val="24"/>
          <w:szCs w:val="24"/>
        </w:rPr>
        <w:t>;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7.2. Повышать уровень своего профессионального мастерства.</w:t>
      </w:r>
    </w:p>
    <w:p w:rsidR="004A00E0" w:rsidRPr="00CD372C" w:rsidRDefault="004A00E0" w:rsidP="001E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7.3. Разрабатывать и создавать методические рекомендации, касающиеся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вопросов образования, воспитания и развития;</w:t>
      </w:r>
    </w:p>
    <w:p w:rsidR="004A00E0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7.4. Вносить предложения по совершенствованию работы </w:t>
      </w:r>
      <w:r w:rsidR="006C7AB9">
        <w:rPr>
          <w:rFonts w:ascii="Times New Roman" w:hAnsi="Times New Roman" w:cs="Times New Roman"/>
          <w:sz w:val="24"/>
          <w:szCs w:val="24"/>
        </w:rPr>
        <w:t>Р</w:t>
      </w:r>
      <w:r w:rsidRPr="00CD372C">
        <w:rPr>
          <w:rFonts w:ascii="Times New Roman" w:hAnsi="Times New Roman" w:cs="Times New Roman"/>
          <w:sz w:val="24"/>
          <w:szCs w:val="24"/>
        </w:rPr>
        <w:t>МО</w:t>
      </w:r>
    </w:p>
    <w:p w:rsidR="001E50DB" w:rsidRPr="00CD372C" w:rsidRDefault="001E50DB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0E0" w:rsidRPr="001E50DB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8. Документация и отчетность РМО.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Положение о РМО;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анализ работы РМО за прошедший учебный год;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план работы РМО на текущий учебный год;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сведения о темах самообразования педагогов - членов РМО;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банк данных о педагогах РМО: количественный и качественный состав</w:t>
      </w:r>
      <w:r w:rsidR="001E50DB"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(возраст, образование, специальность, преподаваемый предмет, общий и</w:t>
      </w:r>
      <w:r w:rsidR="001E50DB">
        <w:rPr>
          <w:rFonts w:ascii="Times New Roman" w:hAnsi="Times New Roman" w:cs="Times New Roman"/>
          <w:sz w:val="24"/>
          <w:szCs w:val="24"/>
        </w:rPr>
        <w:t xml:space="preserve"> </w:t>
      </w:r>
      <w:r w:rsidR="004A00E0" w:rsidRPr="00CD372C">
        <w:rPr>
          <w:rFonts w:ascii="Times New Roman" w:hAnsi="Times New Roman" w:cs="Times New Roman"/>
          <w:sz w:val="24"/>
          <w:szCs w:val="24"/>
        </w:rPr>
        <w:t>педагогический стаж; квалификационная категория, награды звание);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протоколы заседаний РМО;</w:t>
      </w:r>
    </w:p>
    <w:p w:rsidR="004A00E0" w:rsidRPr="00CD372C" w:rsidRDefault="006C7AB9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00E0" w:rsidRPr="00CD372C">
        <w:rPr>
          <w:rFonts w:ascii="Times New Roman" w:hAnsi="Times New Roman" w:cs="Times New Roman"/>
          <w:sz w:val="24"/>
          <w:szCs w:val="24"/>
        </w:rPr>
        <w:t xml:space="preserve"> утвержденные авторские программы педагогов - членов РМО (при</w:t>
      </w:r>
    </w:p>
    <w:p w:rsidR="001E50DB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наличии).</w:t>
      </w:r>
    </w:p>
    <w:p w:rsidR="004A00E0" w:rsidRPr="001E50DB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9. Критерии оценки работы предметного или межпредметного РМО: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 - рост удовлетворенности педагогов собственной деятельностью;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 - высокая заинтересованность педагогов в творчестве и инновациях;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 - положительная динамика качества обучения;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 - овладение современными методами обучения и воспитания;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 xml:space="preserve"> - своевременное распространение передового педагогического опыта.</w:t>
      </w:r>
    </w:p>
    <w:p w:rsidR="004A00E0" w:rsidRPr="001E50DB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0DB">
        <w:rPr>
          <w:rFonts w:ascii="Times New Roman" w:hAnsi="Times New Roman" w:cs="Times New Roman"/>
          <w:b/>
          <w:sz w:val="24"/>
          <w:szCs w:val="24"/>
        </w:rPr>
        <w:t>10. О поощрении руководителей РМО.</w:t>
      </w:r>
    </w:p>
    <w:p w:rsidR="004A00E0" w:rsidRPr="00CD372C" w:rsidRDefault="004A00E0" w:rsidP="00CD3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72C">
        <w:rPr>
          <w:rFonts w:ascii="Times New Roman" w:hAnsi="Times New Roman" w:cs="Times New Roman"/>
          <w:sz w:val="24"/>
          <w:szCs w:val="24"/>
        </w:rPr>
        <w:t>За выполнение обязанностей руководителя районного методического</w:t>
      </w:r>
      <w:r w:rsidR="006C7AB9">
        <w:rPr>
          <w:rFonts w:ascii="Times New Roman" w:hAnsi="Times New Roman" w:cs="Times New Roman"/>
          <w:sz w:val="24"/>
          <w:szCs w:val="24"/>
        </w:rPr>
        <w:t xml:space="preserve"> с </w:t>
      </w:r>
      <w:r w:rsidRPr="00CD372C">
        <w:rPr>
          <w:rFonts w:ascii="Times New Roman" w:hAnsi="Times New Roman" w:cs="Times New Roman"/>
          <w:sz w:val="24"/>
          <w:szCs w:val="24"/>
        </w:rPr>
        <w:t xml:space="preserve">объединения производить надбавку </w:t>
      </w:r>
      <w:r w:rsidR="006C7AB9">
        <w:rPr>
          <w:rFonts w:ascii="Times New Roman" w:hAnsi="Times New Roman" w:cs="Times New Roman"/>
          <w:sz w:val="24"/>
          <w:szCs w:val="24"/>
        </w:rPr>
        <w:t>20</w:t>
      </w:r>
      <w:r w:rsidRPr="00CD372C">
        <w:rPr>
          <w:rFonts w:ascii="Times New Roman" w:hAnsi="Times New Roman" w:cs="Times New Roman"/>
          <w:sz w:val="24"/>
          <w:szCs w:val="24"/>
        </w:rPr>
        <w:t>% должностного оклада из</w:t>
      </w:r>
      <w:r w:rsidR="006C7AB9">
        <w:rPr>
          <w:rFonts w:ascii="Times New Roman" w:hAnsi="Times New Roman" w:cs="Times New Roman"/>
          <w:sz w:val="24"/>
          <w:szCs w:val="24"/>
        </w:rPr>
        <w:t xml:space="preserve"> </w:t>
      </w:r>
      <w:r w:rsidRPr="00CD372C">
        <w:rPr>
          <w:rFonts w:ascii="Times New Roman" w:hAnsi="Times New Roman" w:cs="Times New Roman"/>
          <w:sz w:val="24"/>
          <w:szCs w:val="24"/>
        </w:rPr>
        <w:t>фонда оплаты труда образовательного учреждения.</w:t>
      </w:r>
    </w:p>
    <w:sectPr w:rsidR="004A00E0" w:rsidRPr="00CD372C" w:rsidSect="006C7AB9">
      <w:foot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85B" w:rsidRDefault="00FD585B" w:rsidP="001E50DB">
      <w:pPr>
        <w:spacing w:after="0" w:line="240" w:lineRule="auto"/>
      </w:pPr>
      <w:r>
        <w:separator/>
      </w:r>
    </w:p>
  </w:endnote>
  <w:endnote w:type="continuationSeparator" w:id="0">
    <w:p w:rsidR="00FD585B" w:rsidRDefault="00FD585B" w:rsidP="001E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7094"/>
      <w:docPartObj>
        <w:docPartGallery w:val="Page Numbers (Bottom of Page)"/>
        <w:docPartUnique/>
      </w:docPartObj>
    </w:sdtPr>
    <w:sdtContent>
      <w:p w:rsidR="001E50DB" w:rsidRDefault="00940C1A">
        <w:pPr>
          <w:pStyle w:val="a6"/>
          <w:jc w:val="center"/>
        </w:pPr>
        <w:fldSimple w:instr=" PAGE   \* MERGEFORMAT ">
          <w:r w:rsidR="005E471B">
            <w:rPr>
              <w:noProof/>
            </w:rPr>
            <w:t>1</w:t>
          </w:r>
        </w:fldSimple>
      </w:p>
    </w:sdtContent>
  </w:sdt>
  <w:p w:rsidR="001E50DB" w:rsidRDefault="001E50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85B" w:rsidRDefault="00FD585B" w:rsidP="001E50DB">
      <w:pPr>
        <w:spacing w:after="0" w:line="240" w:lineRule="auto"/>
      </w:pPr>
      <w:r>
        <w:separator/>
      </w:r>
    </w:p>
  </w:footnote>
  <w:footnote w:type="continuationSeparator" w:id="0">
    <w:p w:rsidR="00FD585B" w:rsidRDefault="00FD585B" w:rsidP="001E50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0E0"/>
    <w:rsid w:val="000F0680"/>
    <w:rsid w:val="001E50DB"/>
    <w:rsid w:val="00232379"/>
    <w:rsid w:val="00362BC3"/>
    <w:rsid w:val="003D0378"/>
    <w:rsid w:val="003E183F"/>
    <w:rsid w:val="004A00E0"/>
    <w:rsid w:val="005E471B"/>
    <w:rsid w:val="006C7AB9"/>
    <w:rsid w:val="00880E46"/>
    <w:rsid w:val="00940C1A"/>
    <w:rsid w:val="00AB5FE5"/>
    <w:rsid w:val="00CD372C"/>
    <w:rsid w:val="00FC530E"/>
    <w:rsid w:val="00FD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50DB"/>
  </w:style>
  <w:style w:type="paragraph" w:styleId="a6">
    <w:name w:val="footer"/>
    <w:basedOn w:val="a"/>
    <w:link w:val="a7"/>
    <w:uiPriority w:val="99"/>
    <w:unhideWhenUsed/>
    <w:rsid w:val="001E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FC5DF-6E01-4264-94CE-FE677E6E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Валькова</dc:creator>
  <cp:lastModifiedBy>Windows User</cp:lastModifiedBy>
  <cp:revision>2</cp:revision>
  <dcterms:created xsi:type="dcterms:W3CDTF">2021-12-22T21:47:00Z</dcterms:created>
  <dcterms:modified xsi:type="dcterms:W3CDTF">2021-12-22T21:47:00Z</dcterms:modified>
</cp:coreProperties>
</file>