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112" w:rsidRPr="00607DFA" w:rsidRDefault="00616B06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607DFA">
        <w:rPr>
          <w:rFonts w:ascii="Times New Roman" w:hAnsi="Times New Roman" w:cs="Times New Roman"/>
          <w:sz w:val="26"/>
          <w:szCs w:val="26"/>
        </w:rPr>
        <w:t>УТВЕРЖДЁН</w:t>
      </w:r>
    </w:p>
    <w:p w:rsidR="005354A0" w:rsidRPr="00607DFA" w:rsidRDefault="005354A0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6"/>
          <w:szCs w:val="26"/>
        </w:rPr>
      </w:pPr>
      <w:r w:rsidRPr="00607DFA">
        <w:rPr>
          <w:rFonts w:ascii="Times New Roman" w:hAnsi="Times New Roman" w:cs="Times New Roman"/>
          <w:sz w:val="26"/>
          <w:szCs w:val="26"/>
        </w:rPr>
        <w:t xml:space="preserve">приказом </w:t>
      </w:r>
      <w:r w:rsidR="00F10F8B" w:rsidRPr="00607DFA">
        <w:rPr>
          <w:rFonts w:ascii="Times New Roman" w:hAnsi="Times New Roman" w:cs="Times New Roman"/>
          <w:sz w:val="26"/>
          <w:szCs w:val="26"/>
        </w:rPr>
        <w:t>управления</w:t>
      </w:r>
    </w:p>
    <w:p w:rsidR="005354A0" w:rsidRPr="00607DFA" w:rsidRDefault="005354A0" w:rsidP="00616B06">
      <w:pPr>
        <w:spacing w:after="0" w:line="240" w:lineRule="auto"/>
        <w:ind w:left="9639" w:right="-31"/>
        <w:rPr>
          <w:rFonts w:ascii="Times New Roman" w:hAnsi="Times New Roman" w:cs="Times New Roman"/>
          <w:sz w:val="26"/>
          <w:szCs w:val="26"/>
        </w:rPr>
      </w:pPr>
      <w:r w:rsidRPr="00607DFA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337BE2" w:rsidRPr="00607DFA">
        <w:rPr>
          <w:rFonts w:ascii="Times New Roman" w:hAnsi="Times New Roman" w:cs="Times New Roman"/>
          <w:sz w:val="26"/>
          <w:szCs w:val="26"/>
        </w:rPr>
        <w:t>Ярославск</w:t>
      </w:r>
      <w:r w:rsidR="00F10F8B" w:rsidRPr="00607DFA">
        <w:rPr>
          <w:rFonts w:ascii="Times New Roman" w:hAnsi="Times New Roman" w:cs="Times New Roman"/>
          <w:sz w:val="26"/>
          <w:szCs w:val="26"/>
        </w:rPr>
        <w:t>ого муниципального района</w:t>
      </w:r>
      <w:r w:rsidRPr="00607DF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54A0" w:rsidRPr="00607DFA" w:rsidRDefault="005354A0" w:rsidP="00521180">
      <w:pPr>
        <w:spacing w:after="0" w:line="240" w:lineRule="auto"/>
        <w:ind w:left="9639" w:right="-31"/>
        <w:rPr>
          <w:rFonts w:ascii="Times New Roman" w:hAnsi="Times New Roman" w:cs="Times New Roman"/>
          <w:sz w:val="26"/>
          <w:szCs w:val="26"/>
        </w:rPr>
      </w:pPr>
      <w:r w:rsidRPr="00607DFA">
        <w:rPr>
          <w:rFonts w:ascii="Times New Roman" w:hAnsi="Times New Roman" w:cs="Times New Roman"/>
          <w:sz w:val="26"/>
          <w:szCs w:val="26"/>
        </w:rPr>
        <w:t>от</w:t>
      </w:r>
      <w:r w:rsidR="00F10F8B" w:rsidRPr="00607DFA">
        <w:rPr>
          <w:rFonts w:ascii="Times New Roman" w:hAnsi="Times New Roman" w:cs="Times New Roman"/>
          <w:sz w:val="26"/>
          <w:szCs w:val="26"/>
        </w:rPr>
        <w:t xml:space="preserve"> </w:t>
      </w:r>
      <w:r w:rsidR="00D040F3">
        <w:rPr>
          <w:rFonts w:ascii="Times New Roman" w:hAnsi="Times New Roman" w:cs="Times New Roman"/>
          <w:sz w:val="26"/>
          <w:szCs w:val="26"/>
        </w:rPr>
        <w:t xml:space="preserve">30.08.2019 </w:t>
      </w:r>
      <w:r w:rsidR="00F10F8B" w:rsidRPr="00607DFA">
        <w:rPr>
          <w:rFonts w:ascii="Times New Roman" w:hAnsi="Times New Roman" w:cs="Times New Roman"/>
          <w:sz w:val="26"/>
          <w:szCs w:val="26"/>
        </w:rPr>
        <w:t xml:space="preserve"> </w:t>
      </w:r>
      <w:r w:rsidRPr="00607DFA">
        <w:rPr>
          <w:rFonts w:ascii="Times New Roman" w:hAnsi="Times New Roman" w:cs="Times New Roman"/>
          <w:sz w:val="26"/>
          <w:szCs w:val="26"/>
        </w:rPr>
        <w:t>№</w:t>
      </w:r>
      <w:r w:rsidR="007A31D8" w:rsidRPr="00607DFA">
        <w:rPr>
          <w:rFonts w:ascii="Times New Roman" w:hAnsi="Times New Roman" w:cs="Times New Roman"/>
          <w:sz w:val="26"/>
          <w:szCs w:val="26"/>
        </w:rPr>
        <w:t xml:space="preserve"> </w:t>
      </w:r>
      <w:r w:rsidR="00D040F3">
        <w:rPr>
          <w:rFonts w:ascii="Times New Roman" w:hAnsi="Times New Roman" w:cs="Times New Roman"/>
          <w:sz w:val="26"/>
          <w:szCs w:val="26"/>
        </w:rPr>
        <w:t>214/1</w:t>
      </w:r>
    </w:p>
    <w:p w:rsidR="00521180" w:rsidRDefault="0052118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A1" w:rsidRPr="00607DFA" w:rsidRDefault="00F7333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DFA">
        <w:rPr>
          <w:rFonts w:ascii="Times New Roman" w:hAnsi="Times New Roman" w:cs="Times New Roman"/>
          <w:b/>
          <w:sz w:val="26"/>
          <w:szCs w:val="26"/>
        </w:rPr>
        <w:t xml:space="preserve">План </w:t>
      </w:r>
    </w:p>
    <w:p w:rsidR="005354A0" w:rsidRPr="00607DFA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DFA">
        <w:rPr>
          <w:rFonts w:ascii="Times New Roman" w:hAnsi="Times New Roman" w:cs="Times New Roman"/>
          <w:b/>
          <w:sz w:val="26"/>
          <w:szCs w:val="26"/>
        </w:rPr>
        <w:t>информирования участников государственной итоговой аттестации</w:t>
      </w:r>
    </w:p>
    <w:p w:rsidR="005354A0" w:rsidRPr="00607DFA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DFA">
        <w:rPr>
          <w:rFonts w:ascii="Times New Roman" w:hAnsi="Times New Roman" w:cs="Times New Roman"/>
          <w:b/>
          <w:sz w:val="26"/>
          <w:szCs w:val="26"/>
        </w:rPr>
        <w:t>по образовательным программам основного общего и среднего общего образования</w:t>
      </w:r>
    </w:p>
    <w:p w:rsidR="0023581A" w:rsidRPr="00607DFA" w:rsidRDefault="005354A0" w:rsidP="002358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DFA">
        <w:rPr>
          <w:rFonts w:ascii="Times New Roman" w:hAnsi="Times New Roman" w:cs="Times New Roman"/>
          <w:b/>
          <w:sz w:val="26"/>
          <w:szCs w:val="26"/>
        </w:rPr>
        <w:t xml:space="preserve">и их родителей (законных представителей) по вопросам проведения </w:t>
      </w:r>
      <w:r w:rsidR="0023581A" w:rsidRPr="00607DFA">
        <w:rPr>
          <w:rFonts w:ascii="Times New Roman" w:hAnsi="Times New Roman" w:cs="Times New Roman"/>
          <w:b/>
          <w:sz w:val="26"/>
          <w:szCs w:val="26"/>
        </w:rPr>
        <w:t>государственной итоговой аттестации</w:t>
      </w:r>
    </w:p>
    <w:p w:rsidR="00C61BD4" w:rsidRPr="00607DFA" w:rsidRDefault="0023581A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DFA">
        <w:rPr>
          <w:rFonts w:ascii="Times New Roman" w:hAnsi="Times New Roman" w:cs="Times New Roman"/>
          <w:b/>
          <w:sz w:val="26"/>
          <w:szCs w:val="26"/>
        </w:rPr>
        <w:t>по образовательным программам основного общего и среднего общего образования</w:t>
      </w:r>
      <w:r w:rsidR="005354A0" w:rsidRPr="00607DFA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="00AC7313" w:rsidRPr="00607DFA">
        <w:rPr>
          <w:rFonts w:ascii="Times New Roman" w:hAnsi="Times New Roman" w:cs="Times New Roman"/>
          <w:b/>
          <w:sz w:val="26"/>
          <w:szCs w:val="26"/>
        </w:rPr>
        <w:t xml:space="preserve">итогового собеседования, </w:t>
      </w:r>
      <w:r w:rsidR="005354A0" w:rsidRPr="00607DFA">
        <w:rPr>
          <w:rFonts w:ascii="Times New Roman" w:hAnsi="Times New Roman" w:cs="Times New Roman"/>
          <w:b/>
          <w:sz w:val="26"/>
          <w:szCs w:val="26"/>
        </w:rPr>
        <w:t>итогового сочинения (изложения)</w:t>
      </w:r>
      <w:r w:rsidR="00616B06" w:rsidRPr="00607DFA">
        <w:rPr>
          <w:rFonts w:ascii="Times New Roman" w:hAnsi="Times New Roman" w:cs="Times New Roman"/>
          <w:b/>
          <w:sz w:val="26"/>
          <w:szCs w:val="26"/>
        </w:rPr>
        <w:t xml:space="preserve"> в 20</w:t>
      </w:r>
      <w:r w:rsidR="00AC7313" w:rsidRPr="00607DFA">
        <w:rPr>
          <w:rFonts w:ascii="Times New Roman" w:hAnsi="Times New Roman" w:cs="Times New Roman"/>
          <w:b/>
          <w:sz w:val="26"/>
          <w:szCs w:val="26"/>
        </w:rPr>
        <w:t>19</w:t>
      </w:r>
      <w:r w:rsidR="00616B06" w:rsidRPr="00607DFA">
        <w:rPr>
          <w:rFonts w:ascii="Times New Roman" w:hAnsi="Times New Roman" w:cs="Times New Roman"/>
          <w:b/>
          <w:sz w:val="26"/>
          <w:szCs w:val="26"/>
        </w:rPr>
        <w:t>/20</w:t>
      </w:r>
      <w:r w:rsidR="00AC7313" w:rsidRPr="00607DFA">
        <w:rPr>
          <w:rFonts w:ascii="Times New Roman" w:hAnsi="Times New Roman" w:cs="Times New Roman"/>
          <w:b/>
          <w:sz w:val="26"/>
          <w:szCs w:val="26"/>
        </w:rPr>
        <w:t>20</w:t>
      </w:r>
      <w:r w:rsidR="00616B06" w:rsidRPr="00607DFA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  <w:r w:rsidR="00C61BD4" w:rsidRPr="00607DF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54A0" w:rsidRPr="00607DFA" w:rsidRDefault="00C61BD4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7DFA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="00607DFA">
        <w:rPr>
          <w:rFonts w:ascii="Times New Roman" w:hAnsi="Times New Roman" w:cs="Times New Roman"/>
          <w:b/>
          <w:sz w:val="26"/>
          <w:szCs w:val="26"/>
        </w:rPr>
        <w:t>общеобразовательных учреждениях ЯМР</w:t>
      </w:r>
    </w:p>
    <w:p w:rsidR="005354A0" w:rsidRDefault="005354A0" w:rsidP="00535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098"/>
        <w:gridCol w:w="2829"/>
        <w:gridCol w:w="1985"/>
        <w:gridCol w:w="3152"/>
        <w:gridCol w:w="1559"/>
        <w:gridCol w:w="2835"/>
      </w:tblGrid>
      <w:tr w:rsidR="00C66119" w:rsidRPr="002419BD" w:rsidTr="002419BD">
        <w:tc>
          <w:tcPr>
            <w:tcW w:w="534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98" w:type="dxa"/>
          </w:tcPr>
          <w:p w:rsidR="003E61D9" w:rsidRPr="002419BD" w:rsidRDefault="00876C5D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информации</w:t>
            </w:r>
          </w:p>
          <w:p w:rsidR="000F2B45" w:rsidRPr="002419BD" w:rsidRDefault="000F2B45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информируемых</w:t>
            </w:r>
          </w:p>
        </w:tc>
        <w:tc>
          <w:tcPr>
            <w:tcW w:w="1985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Сроки информиро</w:t>
            </w:r>
            <w:r w:rsidR="00521180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вания</w:t>
            </w:r>
          </w:p>
        </w:tc>
        <w:tc>
          <w:tcPr>
            <w:tcW w:w="3152" w:type="dxa"/>
          </w:tcPr>
          <w:p w:rsidR="00DB3FC3" w:rsidRPr="002419BD" w:rsidRDefault="002C61A6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876C5D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пособы</w:t>
            </w:r>
          </w:p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информирования</w:t>
            </w:r>
          </w:p>
          <w:p w:rsidR="000F2B45" w:rsidRPr="002419BD" w:rsidRDefault="000F2B45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5354A0" w:rsidRPr="002419BD" w:rsidRDefault="005354A0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2419B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835" w:type="dxa"/>
          </w:tcPr>
          <w:p w:rsidR="005354A0" w:rsidRPr="002419BD" w:rsidRDefault="006A62F4" w:rsidP="002419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="00F242DE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, котор</w:t>
            </w:r>
            <w:r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ые </w:t>
            </w:r>
            <w:r w:rsidR="005354A0" w:rsidRPr="002419BD">
              <w:rPr>
                <w:rFonts w:ascii="Times New Roman" w:hAnsi="Times New Roman" w:cs="Times New Roman"/>
                <w:b/>
                <w:sz w:val="24"/>
                <w:szCs w:val="24"/>
              </w:rPr>
              <w:t>должны знать информируемые</w:t>
            </w:r>
          </w:p>
        </w:tc>
      </w:tr>
      <w:tr w:rsidR="006F6CD6" w:rsidRPr="002419BD" w:rsidTr="00F10F8B">
        <w:trPr>
          <w:trHeight w:val="950"/>
        </w:trPr>
        <w:tc>
          <w:tcPr>
            <w:tcW w:w="534" w:type="dxa"/>
            <w:vMerge w:val="restart"/>
          </w:tcPr>
          <w:p w:rsidR="006F6CD6" w:rsidRPr="002419BD" w:rsidRDefault="006F6CD6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работе телефонов «горячей линии»</w:t>
            </w:r>
          </w:p>
        </w:tc>
        <w:tc>
          <w:tcPr>
            <w:tcW w:w="2829" w:type="dxa"/>
            <w:vMerge w:val="restart"/>
          </w:tcPr>
          <w:p w:rsidR="006F6CD6" w:rsidRPr="002419BD" w:rsidRDefault="00B131E4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ОО</w:t>
            </w:r>
          </w:p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ВПЛ, родители (законные представители), другие участники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ИС(И)</w:t>
            </w:r>
          </w:p>
        </w:tc>
        <w:tc>
          <w:tcPr>
            <w:tcW w:w="1985" w:type="dxa"/>
            <w:vMerge w:val="restart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152" w:type="dxa"/>
          </w:tcPr>
          <w:p w:rsidR="006F6CD6" w:rsidRPr="002419BD" w:rsidRDefault="006F6CD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в СМИ </w:t>
            </w:r>
          </w:p>
        </w:tc>
        <w:tc>
          <w:tcPr>
            <w:tcW w:w="1559" w:type="dxa"/>
            <w:vAlign w:val="center"/>
          </w:tcPr>
          <w:p w:rsidR="006F6CD6" w:rsidRPr="002419BD" w:rsidRDefault="00F10F8B" w:rsidP="00F1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  <w:vMerge w:val="restart"/>
          </w:tcPr>
          <w:p w:rsidR="006F6CD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номера телефонов, по которым можно обратиться с вопросами об орга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низации и проведении ГИА, </w:t>
            </w:r>
            <w:r w:rsidR="00AC7313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ИС,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ИС(И);</w:t>
            </w:r>
          </w:p>
          <w:p w:rsidR="006F6CD6" w:rsidRPr="002419BD" w:rsidRDefault="00934CE6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F6CD6" w:rsidRPr="002419BD">
              <w:rPr>
                <w:rFonts w:ascii="Times New Roman" w:hAnsi="Times New Roman" w:cs="Times New Roman"/>
                <w:sz w:val="24"/>
                <w:szCs w:val="24"/>
              </w:rPr>
              <w:t>время работы специалистов</w:t>
            </w:r>
          </w:p>
        </w:tc>
      </w:tr>
      <w:tr w:rsidR="003E61D9" w:rsidRPr="002419BD" w:rsidTr="00F10F8B">
        <w:tc>
          <w:tcPr>
            <w:tcW w:w="534" w:type="dxa"/>
            <w:vMerge/>
          </w:tcPr>
          <w:p w:rsidR="003E61D9" w:rsidRPr="002419BD" w:rsidRDefault="003E61D9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</w:t>
            </w:r>
          </w:p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на стендах О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>У ЯМР</w:t>
            </w:r>
          </w:p>
        </w:tc>
        <w:tc>
          <w:tcPr>
            <w:tcW w:w="1559" w:type="dxa"/>
            <w:vAlign w:val="center"/>
          </w:tcPr>
          <w:p w:rsidR="003E61D9" w:rsidRPr="002419BD" w:rsidRDefault="003E61D9" w:rsidP="00F1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0F8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  <w:vMerge/>
          </w:tcPr>
          <w:p w:rsidR="003E61D9" w:rsidRPr="002419BD" w:rsidRDefault="003E61D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8B" w:rsidRPr="002419BD" w:rsidTr="00CC123B">
        <w:trPr>
          <w:trHeight w:val="854"/>
        </w:trPr>
        <w:tc>
          <w:tcPr>
            <w:tcW w:w="534" w:type="dxa"/>
            <w:vMerge w:val="restart"/>
          </w:tcPr>
          <w:p w:rsidR="00F10F8B" w:rsidRPr="002419BD" w:rsidRDefault="00F10F8B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 официальных сайтах в сети Интернет, содержащих информацию по вопросам организации и проведения ГИА, ИС, ИС(И)</w:t>
            </w:r>
          </w:p>
        </w:tc>
        <w:tc>
          <w:tcPr>
            <w:tcW w:w="2829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представители), другие участники ГИА, ИС, ИС(И)</w:t>
            </w:r>
          </w:p>
        </w:tc>
        <w:tc>
          <w:tcPr>
            <w:tcW w:w="1985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 </w:t>
            </w:r>
          </w:p>
        </w:tc>
        <w:tc>
          <w:tcPr>
            <w:tcW w:w="3152" w:type="dxa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Интернет, в СМИ</w:t>
            </w:r>
          </w:p>
        </w:tc>
        <w:tc>
          <w:tcPr>
            <w:tcW w:w="1559" w:type="dxa"/>
            <w:vAlign w:val="center"/>
          </w:tcPr>
          <w:p w:rsidR="00F10F8B" w:rsidRPr="002419BD" w:rsidRDefault="00F10F8B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адреса сайтов, на которых можно получить информацию по вопросам  организации и проведенияГИА, ИС, ИС(И)</w:t>
            </w:r>
          </w:p>
        </w:tc>
      </w:tr>
      <w:tr w:rsidR="00F10F8B" w:rsidRPr="002419BD" w:rsidTr="00CC123B">
        <w:tc>
          <w:tcPr>
            <w:tcW w:w="534" w:type="dxa"/>
            <w:vMerge/>
          </w:tcPr>
          <w:p w:rsidR="00F10F8B" w:rsidRPr="002419BD" w:rsidRDefault="00F10F8B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в сети Интернет, 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на стендах О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>У ЯМР</w:t>
            </w:r>
          </w:p>
        </w:tc>
        <w:tc>
          <w:tcPr>
            <w:tcW w:w="1559" w:type="dxa"/>
            <w:vAlign w:val="center"/>
          </w:tcPr>
          <w:p w:rsidR="00F10F8B" w:rsidRPr="002419BD" w:rsidRDefault="00F10F8B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8B" w:rsidRPr="002419BD" w:rsidTr="00EF2B3C">
        <w:trPr>
          <w:trHeight w:val="1014"/>
        </w:trPr>
        <w:tc>
          <w:tcPr>
            <w:tcW w:w="534" w:type="dxa"/>
            <w:vMerge w:val="restart"/>
          </w:tcPr>
          <w:p w:rsidR="00F10F8B" w:rsidRPr="002419BD" w:rsidRDefault="00F10F8B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минимальном количестве баллов ЕГЭ, подтверждающим освоение образовательной программы среднего общего образования</w:t>
            </w:r>
          </w:p>
        </w:tc>
        <w:tc>
          <w:tcPr>
            <w:tcW w:w="2829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сентябрь – ноябрь</w:t>
            </w:r>
          </w:p>
        </w:tc>
        <w:tc>
          <w:tcPr>
            <w:tcW w:w="3152" w:type="dxa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на официальных сайтах в сети Интернет, в СМИ</w:t>
            </w:r>
          </w:p>
        </w:tc>
        <w:tc>
          <w:tcPr>
            <w:tcW w:w="1559" w:type="dxa"/>
            <w:vAlign w:val="center"/>
          </w:tcPr>
          <w:p w:rsidR="00F10F8B" w:rsidRPr="002419BD" w:rsidRDefault="00F10F8B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минимальное количество баллов ЕГЭ, необходимое для подтверждения освоения выпускником основных образовательных программ среднего общего образования</w:t>
            </w:r>
          </w:p>
        </w:tc>
      </w:tr>
      <w:tr w:rsidR="00F10F8B" w:rsidRPr="002419BD" w:rsidTr="00EF2B3C">
        <w:trPr>
          <w:trHeight w:val="1539"/>
        </w:trPr>
        <w:tc>
          <w:tcPr>
            <w:tcW w:w="534" w:type="dxa"/>
            <w:vMerge/>
          </w:tcPr>
          <w:p w:rsidR="00F10F8B" w:rsidRPr="002419BD" w:rsidRDefault="00F10F8B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на официальных сайтах в сети 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>Интернет, на стендах ОУ 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  <w:vAlign w:val="center"/>
          </w:tcPr>
          <w:p w:rsidR="00F10F8B" w:rsidRPr="002419BD" w:rsidRDefault="00F10F8B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8B" w:rsidRPr="002419BD" w:rsidTr="002800FE">
        <w:tc>
          <w:tcPr>
            <w:tcW w:w="534" w:type="dxa"/>
            <w:vMerge w:val="restart"/>
          </w:tcPr>
          <w:p w:rsidR="00F10F8B" w:rsidRPr="002419BD" w:rsidRDefault="00F10F8B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минимальном количестве баллов ЕГЭ, необходимом для поступления в образовательные организации высшего образования </w:t>
            </w:r>
          </w:p>
        </w:tc>
        <w:tc>
          <w:tcPr>
            <w:tcW w:w="2829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сентябрь – март</w:t>
            </w:r>
          </w:p>
        </w:tc>
        <w:tc>
          <w:tcPr>
            <w:tcW w:w="3152" w:type="dxa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  <w:vAlign w:val="center"/>
          </w:tcPr>
          <w:p w:rsidR="00F10F8B" w:rsidRPr="002419BD" w:rsidRDefault="00F10F8B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минимальное количество баллов ЕГЭ, необходимое для поступления в образовательные  организации высшего образования </w:t>
            </w:r>
          </w:p>
        </w:tc>
      </w:tr>
      <w:tr w:rsidR="00F10F8B" w:rsidRPr="002419BD" w:rsidTr="002800FE">
        <w:tc>
          <w:tcPr>
            <w:tcW w:w="534" w:type="dxa"/>
            <w:vMerge/>
          </w:tcPr>
          <w:p w:rsidR="00F10F8B" w:rsidRPr="002419BD" w:rsidRDefault="00F10F8B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>х в сети Интернет, на стендах ОУ 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  <w:vAlign w:val="center"/>
          </w:tcPr>
          <w:p w:rsidR="00F10F8B" w:rsidRPr="002419BD" w:rsidRDefault="00F10F8B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8B" w:rsidRPr="002419BD" w:rsidTr="009E63A2">
        <w:tc>
          <w:tcPr>
            <w:tcW w:w="534" w:type="dxa"/>
            <w:vMerge w:val="restart"/>
          </w:tcPr>
          <w:p w:rsidR="00F10F8B" w:rsidRPr="002419BD" w:rsidRDefault="00F10F8B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демоверсиях КИМ для проведения ГИА</w:t>
            </w:r>
          </w:p>
        </w:tc>
        <w:tc>
          <w:tcPr>
            <w:tcW w:w="2829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- ноябрь </w:t>
            </w:r>
          </w:p>
        </w:tc>
        <w:tc>
          <w:tcPr>
            <w:tcW w:w="3152" w:type="dxa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официальных сайтах в сети Интернет, в СМИ</w:t>
            </w:r>
          </w:p>
        </w:tc>
        <w:tc>
          <w:tcPr>
            <w:tcW w:w="1559" w:type="dxa"/>
            <w:vAlign w:val="center"/>
          </w:tcPr>
          <w:p w:rsidR="00F10F8B" w:rsidRPr="002419BD" w:rsidRDefault="00F10F8B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структура КИМ, типы заданий;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адреса сайтов, на которых  размещены демонстрационные материалы, 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критерии оценивания</w:t>
            </w:r>
          </w:p>
        </w:tc>
      </w:tr>
      <w:tr w:rsidR="00F10F8B" w:rsidRPr="002419BD" w:rsidTr="009E63A2">
        <w:tc>
          <w:tcPr>
            <w:tcW w:w="534" w:type="dxa"/>
            <w:vMerge/>
          </w:tcPr>
          <w:p w:rsidR="00F10F8B" w:rsidRPr="002419BD" w:rsidRDefault="00F10F8B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>х в сети Интернет, на стендах ОУ 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  <w:vAlign w:val="center"/>
          </w:tcPr>
          <w:p w:rsidR="00F10F8B" w:rsidRPr="002419BD" w:rsidRDefault="00F10F8B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8B" w:rsidRPr="002419BD" w:rsidTr="004561B5">
        <w:tc>
          <w:tcPr>
            <w:tcW w:w="534" w:type="dxa"/>
            <w:vMerge w:val="restart"/>
          </w:tcPr>
          <w:p w:rsidR="00F10F8B" w:rsidRPr="002419BD" w:rsidRDefault="00F10F8B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формах и порядке проведения ГИА, </w:t>
            </w:r>
          </w:p>
        </w:tc>
        <w:tc>
          <w:tcPr>
            <w:tcW w:w="2829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3152" w:type="dxa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  <w:vAlign w:val="center"/>
          </w:tcPr>
          <w:p w:rsidR="00F10F8B" w:rsidRPr="002419BD" w:rsidRDefault="00F10F8B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допуска к ГИА; 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формы и порядок проведения ГИА;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условия получения аттестата об основном общем или среднем общем образовании, 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количество и перечень обязательных предметов;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количество экзаменов по выбору;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сроки принятия решения о допуске к ГИА;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пересдачи экзаменов </w:t>
            </w:r>
          </w:p>
        </w:tc>
      </w:tr>
      <w:tr w:rsidR="00F10F8B" w:rsidRPr="002419BD" w:rsidTr="004561B5">
        <w:tc>
          <w:tcPr>
            <w:tcW w:w="534" w:type="dxa"/>
            <w:vMerge/>
          </w:tcPr>
          <w:p w:rsidR="00F10F8B" w:rsidRPr="002419BD" w:rsidRDefault="00F10F8B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х в сети 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Интернет, на стендах ОУ 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собраний, классных часов;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  <w:vAlign w:val="center"/>
          </w:tcPr>
          <w:p w:rsidR="00F10F8B" w:rsidRPr="002419BD" w:rsidRDefault="00F10F8B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8B" w:rsidRPr="002419BD" w:rsidTr="00820210">
        <w:trPr>
          <w:trHeight w:val="1229"/>
        </w:trPr>
        <w:tc>
          <w:tcPr>
            <w:tcW w:w="534" w:type="dxa"/>
            <w:vMerge w:val="restart"/>
          </w:tcPr>
          <w:p w:rsidR="00F10F8B" w:rsidRPr="002419BD" w:rsidRDefault="00F10F8B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 ИС, ИС(И) как условии допуска к ГИА</w:t>
            </w:r>
          </w:p>
        </w:tc>
        <w:tc>
          <w:tcPr>
            <w:tcW w:w="2829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сентябрь-ноябрь </w:t>
            </w:r>
          </w:p>
        </w:tc>
        <w:tc>
          <w:tcPr>
            <w:tcW w:w="3152" w:type="dxa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  <w:vAlign w:val="center"/>
          </w:tcPr>
          <w:p w:rsidR="00F10F8B" w:rsidRPr="002419BD" w:rsidRDefault="00F10F8B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сроки и порядок проведения ИС, ИС(И);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дополнительные условия проведения ИС для обучающихся с ОВЗ, детей-инвалидов и инвалидов;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оценивание ИС, ИС(И), 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допуск к написанию ИС(И), 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участие в ИС, ИС(И) в повторные сроки,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учет результатов ИС(И) при приеме в образовательные организации высшего образования</w:t>
            </w:r>
          </w:p>
        </w:tc>
      </w:tr>
      <w:tr w:rsidR="00F10F8B" w:rsidRPr="002419BD" w:rsidTr="00820210">
        <w:trPr>
          <w:trHeight w:val="3320"/>
        </w:trPr>
        <w:tc>
          <w:tcPr>
            <w:tcW w:w="534" w:type="dxa"/>
            <w:vMerge/>
          </w:tcPr>
          <w:p w:rsidR="00F10F8B" w:rsidRPr="002419BD" w:rsidRDefault="00F10F8B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>х в сети Интернет, на стендах ОУ 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родительских собраний; 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уроков, личных встреч</w:t>
            </w:r>
          </w:p>
        </w:tc>
        <w:tc>
          <w:tcPr>
            <w:tcW w:w="1559" w:type="dxa"/>
            <w:vAlign w:val="center"/>
          </w:tcPr>
          <w:p w:rsidR="00F10F8B" w:rsidRPr="002419BD" w:rsidRDefault="00F10F8B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F8B" w:rsidRPr="002419BD" w:rsidTr="00C2626F">
        <w:tc>
          <w:tcPr>
            <w:tcW w:w="534" w:type="dxa"/>
            <w:vMerge w:val="restart"/>
          </w:tcPr>
          <w:p w:rsidR="00F10F8B" w:rsidRPr="002419BD" w:rsidRDefault="00F10F8B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 организации ГИА обучающихся с ОВЗ, детей-инвалидов, инвалидов</w:t>
            </w:r>
          </w:p>
        </w:tc>
        <w:tc>
          <w:tcPr>
            <w:tcW w:w="2829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52" w:type="dxa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  <w:vAlign w:val="center"/>
          </w:tcPr>
          <w:p w:rsidR="00F10F8B" w:rsidRPr="002419BD" w:rsidRDefault="00F10F8B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-категории лиц, имеющих право на создание специальных условий; 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-условия проведения ГИА, учитывающие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состояние здоровья; 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документов, подтверждающих право на создание специальных условий</w:t>
            </w:r>
          </w:p>
        </w:tc>
      </w:tr>
      <w:tr w:rsidR="00F10F8B" w:rsidRPr="002419BD" w:rsidTr="00C2626F">
        <w:tc>
          <w:tcPr>
            <w:tcW w:w="534" w:type="dxa"/>
            <w:vMerge/>
          </w:tcPr>
          <w:p w:rsidR="00F10F8B" w:rsidRPr="002419BD" w:rsidRDefault="00F10F8B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х в сети Интернет, на стендах ОУ 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 в ходе личных встреч</w:t>
            </w:r>
          </w:p>
        </w:tc>
        <w:tc>
          <w:tcPr>
            <w:tcW w:w="1559" w:type="dxa"/>
            <w:vAlign w:val="center"/>
          </w:tcPr>
          <w:p w:rsidR="00F10F8B" w:rsidRPr="002419BD" w:rsidRDefault="00F10F8B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88" w:rsidRPr="002419BD" w:rsidTr="00F10F8B">
        <w:tc>
          <w:tcPr>
            <w:tcW w:w="534" w:type="dxa"/>
          </w:tcPr>
          <w:p w:rsidR="00803288" w:rsidRPr="002419BD" w:rsidRDefault="008032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порядке приема в образовательные организации высшего образования</w:t>
            </w:r>
          </w:p>
        </w:tc>
        <w:tc>
          <w:tcPr>
            <w:tcW w:w="2829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родители (законные представители)</w:t>
            </w:r>
          </w:p>
        </w:tc>
        <w:tc>
          <w:tcPr>
            <w:tcW w:w="1985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</w:t>
            </w:r>
            <w:r w:rsidR="00006959" w:rsidRPr="002419B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152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-проведение ученических и родительских собраний, круглых столов;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посещение Дней открытых дверей, виртуальных экскурсий организаций высшего образования 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03288" w:rsidRPr="002419BD" w:rsidRDefault="00F10F8B" w:rsidP="00F10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</w:tcPr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предметов, необходимый для поступления на выбранные специальности, в том числе профильный уровень математики,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количество вузов и специальностей, на которые </w:t>
            </w:r>
            <w:r w:rsidR="0058607B"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дновременно можно подать документы;</w:t>
            </w:r>
          </w:p>
          <w:p w:rsidR="00803288" w:rsidRPr="002419BD" w:rsidRDefault="008032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-категории лиц, имеющих льготы при поступлении (победители и призеры олимпиад, граждане, имеющие социальные льготы)</w:t>
            </w:r>
          </w:p>
        </w:tc>
      </w:tr>
      <w:tr w:rsidR="00F10F8B" w:rsidRPr="002419BD" w:rsidTr="00DB1EB6">
        <w:trPr>
          <w:trHeight w:val="1196"/>
        </w:trPr>
        <w:tc>
          <w:tcPr>
            <w:tcW w:w="534" w:type="dxa"/>
            <w:vMerge w:val="restart"/>
          </w:tcPr>
          <w:p w:rsidR="00F10F8B" w:rsidRPr="002419BD" w:rsidRDefault="00F10F8B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 и местах регистрации для участия в написании ИС(И)</w:t>
            </w:r>
          </w:p>
        </w:tc>
        <w:tc>
          <w:tcPr>
            <w:tcW w:w="2829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2 месяца до дня проведения ИС(И)</w:t>
            </w:r>
          </w:p>
        </w:tc>
        <w:tc>
          <w:tcPr>
            <w:tcW w:w="3152" w:type="dxa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  <w:vAlign w:val="center"/>
          </w:tcPr>
          <w:p w:rsidR="00F10F8B" w:rsidRPr="002419BD" w:rsidRDefault="00F10F8B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  <w:vMerge w:val="restart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места регистрации для участия в ИС(И); 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место и сроки подачи заявления  на написание ИС(И);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подачи заявления;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категории участников ИС(И);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перечень документов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подачи заявления</w:t>
            </w:r>
          </w:p>
        </w:tc>
      </w:tr>
      <w:tr w:rsidR="00F10F8B" w:rsidRPr="002419BD" w:rsidTr="00DB1EB6">
        <w:tc>
          <w:tcPr>
            <w:tcW w:w="534" w:type="dxa"/>
            <w:vMerge/>
          </w:tcPr>
          <w:p w:rsidR="00F10F8B" w:rsidRPr="002419BD" w:rsidRDefault="00F10F8B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>х в сети Интернет, на стендах ОУ 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проведение ученических и родительских собраний; </w:t>
            </w:r>
          </w:p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  <w:vAlign w:val="center"/>
          </w:tcPr>
          <w:p w:rsidR="00F10F8B" w:rsidRPr="002419BD" w:rsidRDefault="00F10F8B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  <w:vMerge/>
          </w:tcPr>
          <w:p w:rsidR="00F10F8B" w:rsidRPr="002419BD" w:rsidRDefault="00F10F8B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40" w:rsidRPr="002419BD" w:rsidTr="0020344D">
        <w:tc>
          <w:tcPr>
            <w:tcW w:w="534" w:type="dxa"/>
            <w:vMerge w:val="restart"/>
          </w:tcPr>
          <w:p w:rsidR="00D54440" w:rsidRPr="002419BD" w:rsidRDefault="00D54440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сроках проведения ИС(И) </w:t>
            </w:r>
          </w:p>
        </w:tc>
        <w:tc>
          <w:tcPr>
            <w:tcW w:w="2829" w:type="dxa"/>
            <w:vMerge w:val="restart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чем за месяц до завершения срока подачи заявления </w:t>
            </w:r>
          </w:p>
        </w:tc>
        <w:tc>
          <w:tcPr>
            <w:tcW w:w="3152" w:type="dxa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  <w:vAlign w:val="center"/>
          </w:tcPr>
          <w:p w:rsidR="00D54440" w:rsidRPr="002419BD" w:rsidRDefault="00D54440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  <w:vMerge w:val="restart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сроки проведения ИС(И)</w:t>
            </w:r>
          </w:p>
        </w:tc>
      </w:tr>
      <w:tr w:rsidR="00D54440" w:rsidRPr="002419BD" w:rsidTr="0020344D">
        <w:tc>
          <w:tcPr>
            <w:tcW w:w="534" w:type="dxa"/>
            <w:vMerge/>
          </w:tcPr>
          <w:p w:rsidR="00D54440" w:rsidRPr="002419BD" w:rsidRDefault="00D54440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29" w:type="dxa"/>
            <w:vMerge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1985" w:type="dxa"/>
            <w:vMerge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3152" w:type="dxa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>х в сети Интернет, на стендах ОУ 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</w:t>
            </w:r>
          </w:p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  <w:tc>
          <w:tcPr>
            <w:tcW w:w="1559" w:type="dxa"/>
            <w:vAlign w:val="center"/>
          </w:tcPr>
          <w:p w:rsidR="00D54440" w:rsidRPr="002419BD" w:rsidRDefault="00D54440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  <w:vMerge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B131E4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2 месяца до дня проведения ИС(И)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  <w:vAlign w:val="center"/>
          </w:tcPr>
          <w:p w:rsidR="00FF1088" w:rsidRPr="002419BD" w:rsidRDefault="00D54440" w:rsidP="00B1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ЯМР, ОУ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D54440">
        <w:tc>
          <w:tcPr>
            <w:tcW w:w="534" w:type="dxa"/>
            <w:vMerge w:val="restart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информирования о результатах ИС, ИС(И)</w:t>
            </w:r>
          </w:p>
        </w:tc>
        <w:tc>
          <w:tcPr>
            <w:tcW w:w="2829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дня проведения ИС, ИС(И)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</w:tc>
        <w:tc>
          <w:tcPr>
            <w:tcW w:w="1559" w:type="dxa"/>
            <w:vAlign w:val="center"/>
          </w:tcPr>
          <w:p w:rsidR="00FF1088" w:rsidRPr="002419BD" w:rsidRDefault="00D54440" w:rsidP="00D5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  <w:vMerge w:val="restart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сроки, места и порядок информирования о результатах ИС(И)</w:t>
            </w:r>
          </w:p>
        </w:tc>
      </w:tr>
      <w:tr w:rsidR="00FF1088" w:rsidRPr="002419BD" w:rsidTr="00D54440">
        <w:tc>
          <w:tcPr>
            <w:tcW w:w="534" w:type="dxa"/>
            <w:vMerge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>х в сети Интернет, на стендах ОУ 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  <w:vAlign w:val="center"/>
          </w:tcPr>
          <w:p w:rsidR="00FF1088" w:rsidRPr="002419BD" w:rsidRDefault="00D54440" w:rsidP="00D5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  <w:vMerge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9BD" w:rsidRPr="002419BD" w:rsidTr="00D54440">
        <w:trPr>
          <w:trHeight w:val="900"/>
        </w:trPr>
        <w:tc>
          <w:tcPr>
            <w:tcW w:w="534" w:type="dxa"/>
            <w:vMerge w:val="restart"/>
          </w:tcPr>
          <w:p w:rsidR="002419BD" w:rsidRPr="002419BD" w:rsidRDefault="002419B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сроках, местах и порядке информирования о результатах ГИА </w:t>
            </w:r>
          </w:p>
        </w:tc>
        <w:tc>
          <w:tcPr>
            <w:tcW w:w="2829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дня начала ГИА</w:t>
            </w:r>
          </w:p>
        </w:tc>
        <w:tc>
          <w:tcPr>
            <w:tcW w:w="3152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</w:tc>
        <w:tc>
          <w:tcPr>
            <w:tcW w:w="1559" w:type="dxa"/>
            <w:vAlign w:val="center"/>
          </w:tcPr>
          <w:p w:rsidR="002419BD" w:rsidRPr="002419BD" w:rsidRDefault="00D54440" w:rsidP="00D5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  <w:vMerge w:val="restart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сроки и места опубликования результатов ГИА,</w:t>
            </w:r>
          </w:p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порядок информирования участников</w:t>
            </w:r>
          </w:p>
        </w:tc>
      </w:tr>
      <w:tr w:rsidR="002419BD" w:rsidRPr="002419BD" w:rsidTr="00D54440">
        <w:trPr>
          <w:trHeight w:val="589"/>
        </w:trPr>
        <w:tc>
          <w:tcPr>
            <w:tcW w:w="534" w:type="dxa"/>
            <w:vMerge/>
          </w:tcPr>
          <w:p w:rsidR="002419BD" w:rsidRPr="002419BD" w:rsidRDefault="002419BD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>х в сети Интернет, на стендах ОУ 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  <w:vAlign w:val="center"/>
          </w:tcPr>
          <w:p w:rsidR="002419BD" w:rsidRPr="002419BD" w:rsidRDefault="00D54440" w:rsidP="00D54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  <w:vMerge/>
          </w:tcPr>
          <w:p w:rsidR="002419BD" w:rsidRPr="002419BD" w:rsidRDefault="002419BD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40" w:rsidRPr="002419BD" w:rsidTr="00635B55">
        <w:trPr>
          <w:trHeight w:val="1343"/>
        </w:trPr>
        <w:tc>
          <w:tcPr>
            <w:tcW w:w="534" w:type="dxa"/>
            <w:vMerge w:val="restart"/>
          </w:tcPr>
          <w:p w:rsidR="00D54440" w:rsidRPr="002419BD" w:rsidRDefault="00D54440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 и местах подачи заявлений на сдачу ГИА, местах регистрации на сдачу ЕГЭ</w:t>
            </w:r>
          </w:p>
        </w:tc>
        <w:tc>
          <w:tcPr>
            <w:tcW w:w="2829" w:type="dxa"/>
            <w:vMerge w:val="restart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2 месяца до завершения срока подачи заявления</w:t>
            </w:r>
          </w:p>
        </w:tc>
        <w:tc>
          <w:tcPr>
            <w:tcW w:w="3152" w:type="dxa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  <w:vAlign w:val="center"/>
          </w:tcPr>
          <w:p w:rsidR="00D54440" w:rsidRPr="002419BD" w:rsidRDefault="00D54440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  <w:vMerge w:val="restart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места регистрации на ГИА; </w:t>
            </w:r>
          </w:p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сроки и места подачи заявления о регистрации на ГИА;</w:t>
            </w:r>
          </w:p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подачи заявления</w:t>
            </w:r>
          </w:p>
        </w:tc>
      </w:tr>
      <w:tr w:rsidR="00D54440" w:rsidRPr="002419BD" w:rsidTr="00635B55">
        <w:trPr>
          <w:trHeight w:val="1342"/>
        </w:trPr>
        <w:tc>
          <w:tcPr>
            <w:tcW w:w="534" w:type="dxa"/>
            <w:vMerge/>
          </w:tcPr>
          <w:p w:rsidR="00D54440" w:rsidRPr="002419BD" w:rsidRDefault="00D54440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>х в сети Интернет, на стендах ОУ 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  <w:vAlign w:val="center"/>
          </w:tcPr>
          <w:p w:rsidR="00D54440" w:rsidRPr="002419BD" w:rsidRDefault="00D54440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  <w:vMerge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40" w:rsidRPr="002419BD" w:rsidTr="004303BD">
        <w:trPr>
          <w:trHeight w:val="1176"/>
        </w:trPr>
        <w:tc>
          <w:tcPr>
            <w:tcW w:w="534" w:type="dxa"/>
            <w:vMerge w:val="restart"/>
          </w:tcPr>
          <w:p w:rsidR="00D54440" w:rsidRPr="002419BD" w:rsidRDefault="00D54440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 О процедуре проведения ГИА</w:t>
            </w:r>
          </w:p>
        </w:tc>
        <w:tc>
          <w:tcPr>
            <w:tcW w:w="2829" w:type="dxa"/>
            <w:vMerge w:val="restart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3152" w:type="dxa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  <w:vAlign w:val="center"/>
          </w:tcPr>
          <w:p w:rsidR="00D54440" w:rsidRPr="002419BD" w:rsidRDefault="00D54440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  <w:vMerge w:val="restart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время начала и продолжительность экзамена;</w:t>
            </w:r>
          </w:p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документы необходимые для входа в ППЭ; </w:t>
            </w:r>
          </w:p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организация рассадки участников ГИА, в том числе участников с ОВЗ;</w:t>
            </w:r>
          </w:p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правила заполнения бланков;</w:t>
            </w:r>
          </w:p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условие выдачи дополнительных бланков; </w:t>
            </w:r>
          </w:p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условия замены КИМ; </w:t>
            </w:r>
          </w:p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правила поведения в ППЭ</w:t>
            </w:r>
          </w:p>
        </w:tc>
      </w:tr>
      <w:tr w:rsidR="00D54440" w:rsidRPr="002419BD" w:rsidTr="004303BD">
        <w:trPr>
          <w:trHeight w:val="3289"/>
        </w:trPr>
        <w:tc>
          <w:tcPr>
            <w:tcW w:w="534" w:type="dxa"/>
            <w:vMerge/>
          </w:tcPr>
          <w:p w:rsidR="00D54440" w:rsidRPr="002419BD" w:rsidRDefault="00D54440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>х в сети Интернет, на стендах ОУ 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  <w:vAlign w:val="center"/>
          </w:tcPr>
          <w:p w:rsidR="00D54440" w:rsidRPr="002419BD" w:rsidRDefault="00D54440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  <w:vMerge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4440" w:rsidRPr="002419BD" w:rsidTr="005A0E10">
        <w:trPr>
          <w:trHeight w:val="874"/>
        </w:trPr>
        <w:tc>
          <w:tcPr>
            <w:tcW w:w="534" w:type="dxa"/>
            <w:vMerge w:val="restart"/>
          </w:tcPr>
          <w:p w:rsidR="00D54440" w:rsidRPr="002419BD" w:rsidRDefault="00D54440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 проведения ГИА</w:t>
            </w:r>
          </w:p>
        </w:tc>
        <w:tc>
          <w:tcPr>
            <w:tcW w:w="2829" w:type="dxa"/>
            <w:vMerge w:val="restart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октябрь – январь </w:t>
            </w:r>
          </w:p>
        </w:tc>
        <w:tc>
          <w:tcPr>
            <w:tcW w:w="3152" w:type="dxa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  <w:vAlign w:val="center"/>
          </w:tcPr>
          <w:p w:rsidR="00D54440" w:rsidRPr="002419BD" w:rsidRDefault="00D54440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  <w:vMerge w:val="restart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периоды и сроки проведения ГИА</w:t>
            </w:r>
          </w:p>
        </w:tc>
      </w:tr>
      <w:tr w:rsidR="00D54440" w:rsidRPr="002419BD" w:rsidTr="00B131E4">
        <w:trPr>
          <w:trHeight w:val="247"/>
        </w:trPr>
        <w:tc>
          <w:tcPr>
            <w:tcW w:w="534" w:type="dxa"/>
            <w:vMerge/>
          </w:tcPr>
          <w:p w:rsidR="00D54440" w:rsidRPr="002419BD" w:rsidRDefault="00D54440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сети Интернет, на стендах ОУ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проведение ученических  и родительских собраний;</w:t>
            </w:r>
          </w:p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  <w:vAlign w:val="center"/>
          </w:tcPr>
          <w:p w:rsidR="00D54440" w:rsidRPr="002419BD" w:rsidRDefault="00D54440" w:rsidP="00B1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</w:p>
        </w:tc>
        <w:tc>
          <w:tcPr>
            <w:tcW w:w="2835" w:type="dxa"/>
            <w:vMerge/>
          </w:tcPr>
          <w:p w:rsidR="00D54440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B131E4">
        <w:trPr>
          <w:trHeight w:val="731"/>
        </w:trPr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сроках, местах и порядке подачи и рассмотрения апелляций</w:t>
            </w:r>
          </w:p>
        </w:tc>
        <w:tc>
          <w:tcPr>
            <w:tcW w:w="2829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обучающиеся ОО, ВПЛ, родители (законные представители)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не позднее чем за месяц до начала экзаменов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>х в сети Интернет, на стендах ОУ 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 ходе личных встреч</w:t>
            </w:r>
          </w:p>
        </w:tc>
        <w:tc>
          <w:tcPr>
            <w:tcW w:w="1559" w:type="dxa"/>
            <w:vAlign w:val="center"/>
          </w:tcPr>
          <w:p w:rsidR="00FF1088" w:rsidRPr="002419BD" w:rsidRDefault="00D54440" w:rsidP="00B1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ЯМР, ОУ ЯМР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виды апелляций;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место и сроки подачи апелляции о нарушении установленного порядка проведения ГИА;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место и сроки подачи апелляции о несогласии с выставленными баллами;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сроки рассмотрения апелляций;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процедура рассмотрения апелляций;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при рассмотрении апелляции;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перепроверка работы - вероятность  изменения результатов как в сторону повышения, так и в сторону понижения,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необходимость личного присутствия на апелляции;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место, время и форма получения результатов рассмотрения апелляции</w:t>
            </w:r>
          </w:p>
        </w:tc>
      </w:tr>
      <w:tr w:rsidR="00FF1088" w:rsidRPr="002419BD" w:rsidTr="00B131E4">
        <w:trPr>
          <w:trHeight w:val="1463"/>
        </w:trPr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 местах расположения ППЭ </w:t>
            </w:r>
          </w:p>
        </w:tc>
        <w:tc>
          <w:tcPr>
            <w:tcW w:w="2829" w:type="dxa"/>
          </w:tcPr>
          <w:p w:rsidR="00FF1088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, ВПЛ, родители (законные представители)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Интернет,  на стендах ОУ 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  <w:vAlign w:val="center"/>
          </w:tcPr>
          <w:p w:rsidR="00FF1088" w:rsidRPr="002419BD" w:rsidRDefault="00D54440" w:rsidP="00B1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ЯМР, ОУ ЯМР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перечень ППЭ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B131E4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распределении участников ГИА по ППЭ</w:t>
            </w:r>
          </w:p>
        </w:tc>
        <w:tc>
          <w:tcPr>
            <w:tcW w:w="2829" w:type="dxa"/>
          </w:tcPr>
          <w:p w:rsidR="00FF1088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, ВПЛ, родители (законные представители)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за две недели до начала периода ГИА 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выдача уведомлений</w:t>
            </w:r>
          </w:p>
        </w:tc>
        <w:tc>
          <w:tcPr>
            <w:tcW w:w="1559" w:type="dxa"/>
            <w:vAlign w:val="center"/>
          </w:tcPr>
          <w:p w:rsidR="00FF1088" w:rsidRPr="002419BD" w:rsidRDefault="00D54440" w:rsidP="00B1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ЯМР, ОУ ЯМР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место расположения ППЭ на конкретный экзамен, </w:t>
            </w:r>
          </w:p>
          <w:p w:rsidR="00FF1088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способ доставки обучающихся на экзамен</w:t>
            </w:r>
          </w:p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B131E4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получении повторного допуска к участию в ГИА в основные сроки</w:t>
            </w:r>
          </w:p>
        </w:tc>
        <w:tc>
          <w:tcPr>
            <w:tcW w:w="2829" w:type="dxa"/>
          </w:tcPr>
          <w:p w:rsidR="00FF1088" w:rsidRPr="002419BD" w:rsidRDefault="00D5444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, ВПЛ, родители (законные представители)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март-май 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собраний;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 в ходе личных встреч</w:t>
            </w:r>
          </w:p>
        </w:tc>
        <w:tc>
          <w:tcPr>
            <w:tcW w:w="1559" w:type="dxa"/>
            <w:vAlign w:val="center"/>
          </w:tcPr>
          <w:p w:rsidR="00FF1088" w:rsidRPr="002419BD" w:rsidRDefault="00D54440" w:rsidP="00B1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ЯМР, ОУ ЯМР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пропуска или незавершения экзамена, являющиеся уважительными;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необходимые документы для получения повторного допуска к участию в ГИА по соответствующему предмету</w:t>
            </w:r>
          </w:p>
        </w:tc>
      </w:tr>
      <w:tr w:rsidR="00FF1088" w:rsidRPr="002419BD" w:rsidTr="00B131E4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Об удалении с экзамена</w:t>
            </w:r>
          </w:p>
        </w:tc>
        <w:tc>
          <w:tcPr>
            <w:tcW w:w="2829" w:type="dxa"/>
          </w:tcPr>
          <w:p w:rsidR="00FF1088" w:rsidRPr="002419BD" w:rsidRDefault="000D25B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, ВПЛ, родители (законные представители)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сентябрь–май 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родительских собраний </w:t>
            </w:r>
          </w:p>
        </w:tc>
        <w:tc>
          <w:tcPr>
            <w:tcW w:w="1559" w:type="dxa"/>
            <w:vAlign w:val="center"/>
          </w:tcPr>
          <w:p w:rsidR="00FF1088" w:rsidRPr="002419BD" w:rsidRDefault="000D25B0" w:rsidP="00B1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ЯМР</w:t>
            </w:r>
          </w:p>
          <w:p w:rsidR="00FF1088" w:rsidRPr="002419BD" w:rsidRDefault="00FF1088" w:rsidP="00B1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причины удаления с экзамена;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лица, имеющие право удалить с экзамена,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санкции, применяемые за нарушение процедуры проведения ГИА,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возможность допуска к повторной сдаче ГИА</w:t>
            </w:r>
          </w:p>
        </w:tc>
      </w:tr>
      <w:tr w:rsidR="000D25B0" w:rsidRPr="002419BD" w:rsidTr="008F1F49">
        <w:trPr>
          <w:trHeight w:val="852"/>
        </w:trPr>
        <w:tc>
          <w:tcPr>
            <w:tcW w:w="534" w:type="dxa"/>
            <w:vMerge w:val="restart"/>
          </w:tcPr>
          <w:p w:rsidR="000D25B0" w:rsidRPr="002419BD" w:rsidRDefault="000D25B0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0D25B0" w:rsidRPr="002419BD" w:rsidRDefault="000D25B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 сроке действия результатов ГИА</w:t>
            </w:r>
          </w:p>
        </w:tc>
        <w:tc>
          <w:tcPr>
            <w:tcW w:w="2829" w:type="dxa"/>
            <w:vMerge w:val="restart"/>
          </w:tcPr>
          <w:p w:rsidR="000D25B0" w:rsidRPr="002419BD" w:rsidRDefault="000D25B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, ВПЛ, родители (законные представители)</w:t>
            </w:r>
          </w:p>
        </w:tc>
        <w:tc>
          <w:tcPr>
            <w:tcW w:w="1985" w:type="dxa"/>
            <w:vMerge w:val="restart"/>
          </w:tcPr>
          <w:p w:rsidR="000D25B0" w:rsidRPr="002419BD" w:rsidRDefault="000D25B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152" w:type="dxa"/>
          </w:tcPr>
          <w:p w:rsidR="000D25B0" w:rsidRPr="002419BD" w:rsidRDefault="000D25B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сайтах в сети Интернет, в СМИ</w:t>
            </w:r>
          </w:p>
        </w:tc>
        <w:tc>
          <w:tcPr>
            <w:tcW w:w="1559" w:type="dxa"/>
            <w:vAlign w:val="center"/>
          </w:tcPr>
          <w:p w:rsidR="000D25B0" w:rsidRPr="002419BD" w:rsidRDefault="000D25B0" w:rsidP="00453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  <w:vMerge w:val="restart"/>
          </w:tcPr>
          <w:p w:rsidR="000D25B0" w:rsidRPr="002419BD" w:rsidRDefault="000D25B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срок действия результатов ГИА,</w:t>
            </w:r>
          </w:p>
          <w:p w:rsidR="000D25B0" w:rsidRPr="002419BD" w:rsidRDefault="000D25B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- порядок работы 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высшего образования с федеральной информационной системой</w:t>
            </w:r>
          </w:p>
        </w:tc>
      </w:tr>
      <w:tr w:rsidR="000D25B0" w:rsidRPr="002419BD" w:rsidTr="00B131E4">
        <w:trPr>
          <w:trHeight w:val="1192"/>
        </w:trPr>
        <w:tc>
          <w:tcPr>
            <w:tcW w:w="534" w:type="dxa"/>
            <w:vMerge/>
          </w:tcPr>
          <w:p w:rsidR="000D25B0" w:rsidRPr="002419BD" w:rsidRDefault="000D25B0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0D25B0" w:rsidRPr="002419BD" w:rsidRDefault="000D25B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</w:tcPr>
          <w:p w:rsidR="000D25B0" w:rsidRPr="002419BD" w:rsidRDefault="000D25B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25B0" w:rsidRPr="002419BD" w:rsidRDefault="000D25B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0D25B0" w:rsidRPr="002419BD" w:rsidRDefault="000D25B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размещение на официальных сайта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 в сети Интернет, на стендах ОУ</w:t>
            </w:r>
            <w:r w:rsidR="00B131E4">
              <w:rPr>
                <w:rFonts w:ascii="Times New Roman" w:hAnsi="Times New Roman" w:cs="Times New Roman"/>
                <w:sz w:val="24"/>
                <w:szCs w:val="24"/>
              </w:rPr>
              <w:t xml:space="preserve"> 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25B0" w:rsidRPr="002419BD" w:rsidRDefault="000D25B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- проведение ученических и родительских собраний</w:t>
            </w:r>
          </w:p>
        </w:tc>
        <w:tc>
          <w:tcPr>
            <w:tcW w:w="1559" w:type="dxa"/>
            <w:vAlign w:val="center"/>
          </w:tcPr>
          <w:p w:rsidR="000D25B0" w:rsidRPr="002419BD" w:rsidRDefault="000D25B0" w:rsidP="00B1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ЯМР</w:t>
            </w:r>
          </w:p>
        </w:tc>
        <w:tc>
          <w:tcPr>
            <w:tcW w:w="2835" w:type="dxa"/>
            <w:vMerge/>
          </w:tcPr>
          <w:p w:rsidR="000D25B0" w:rsidRPr="002419BD" w:rsidRDefault="000D25B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1A8" w:rsidRPr="002419BD" w:rsidTr="00B131E4">
        <w:trPr>
          <w:trHeight w:val="1153"/>
        </w:trPr>
        <w:tc>
          <w:tcPr>
            <w:tcW w:w="534" w:type="dxa"/>
            <w:vMerge w:val="restart"/>
          </w:tcPr>
          <w:p w:rsidR="00FC41A8" w:rsidRPr="002419BD" w:rsidRDefault="00FC41A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 w:val="restart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 решениях ГЭК</w:t>
            </w:r>
          </w:p>
        </w:tc>
        <w:tc>
          <w:tcPr>
            <w:tcW w:w="2829" w:type="dxa"/>
          </w:tcPr>
          <w:p w:rsidR="00FC41A8" w:rsidRPr="002419BD" w:rsidRDefault="000D25B0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ЯМР, обучающиеся ОУ</w:t>
            </w:r>
            <w:r w:rsidR="00FC41A8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родители (законные представители) </w:t>
            </w:r>
          </w:p>
          <w:p w:rsidR="00FC41A8" w:rsidRPr="002419BD" w:rsidRDefault="00FC41A8" w:rsidP="00FC4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2 рабочих дня после заседания ГЭК</w:t>
            </w:r>
          </w:p>
        </w:tc>
        <w:tc>
          <w:tcPr>
            <w:tcW w:w="3152" w:type="dxa"/>
          </w:tcPr>
          <w:p w:rsidR="00FC41A8" w:rsidRPr="002419BD" w:rsidRDefault="00FC41A8" w:rsidP="00FC41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решения ГЭК в </w:t>
            </w:r>
            <w:r w:rsidR="000D25B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ГОУ </w:t>
            </w:r>
            <w:r w:rsidR="000D25B0">
              <w:rPr>
                <w:rFonts w:ascii="Times New Roman" w:hAnsi="Times New Roman" w:cs="Times New Roman"/>
                <w:sz w:val="24"/>
                <w:szCs w:val="24"/>
              </w:rPr>
              <w:t>для ознакомления обучающихся 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FC41A8" w:rsidRPr="002419BD" w:rsidRDefault="000D25B0" w:rsidP="00B1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ЯМР, ОУ ЯМР</w:t>
            </w:r>
          </w:p>
        </w:tc>
        <w:tc>
          <w:tcPr>
            <w:tcW w:w="2835" w:type="dxa"/>
            <w:vMerge w:val="restart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решение ГЭК</w:t>
            </w:r>
          </w:p>
        </w:tc>
      </w:tr>
      <w:tr w:rsidR="00FC41A8" w:rsidRPr="002419BD" w:rsidTr="002419BD">
        <w:trPr>
          <w:trHeight w:val="889"/>
        </w:trPr>
        <w:tc>
          <w:tcPr>
            <w:tcW w:w="534" w:type="dxa"/>
            <w:vMerge/>
          </w:tcPr>
          <w:p w:rsidR="00FC41A8" w:rsidRPr="002419BD" w:rsidRDefault="00FC41A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ВПЛ</w:t>
            </w:r>
          </w:p>
        </w:tc>
        <w:tc>
          <w:tcPr>
            <w:tcW w:w="1985" w:type="dxa"/>
            <w:vMerge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2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Передача решения ГЭК в места регистрации для ознакомления ВПЛ</w:t>
            </w:r>
          </w:p>
        </w:tc>
        <w:tc>
          <w:tcPr>
            <w:tcW w:w="1559" w:type="dxa"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A8" w:rsidRPr="002419BD" w:rsidRDefault="00FC41A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1088" w:rsidRPr="002419BD" w:rsidTr="00B131E4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Информация о результатах ГИА</w:t>
            </w:r>
          </w:p>
        </w:tc>
        <w:tc>
          <w:tcPr>
            <w:tcW w:w="2829" w:type="dxa"/>
          </w:tcPr>
          <w:p w:rsidR="00FF1088" w:rsidRPr="002419BD" w:rsidRDefault="001378A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, ВПЛ, родители (законные представители)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 в О</w:t>
            </w:r>
            <w:r w:rsidR="001378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личную подпись участника ГИА,  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родителей (законных представителей)</w:t>
            </w:r>
          </w:p>
        </w:tc>
        <w:tc>
          <w:tcPr>
            <w:tcW w:w="1559" w:type="dxa"/>
            <w:vAlign w:val="center"/>
          </w:tcPr>
          <w:p w:rsidR="00FF1088" w:rsidRPr="002419BD" w:rsidRDefault="001378A9" w:rsidP="00B1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ЯМР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, пункты приема заявлений ВПЛ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</w:tr>
      <w:tr w:rsidR="00FF1088" w:rsidRPr="002419BD" w:rsidTr="00B131E4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 времени рассмотрения апелляции</w:t>
            </w:r>
          </w:p>
        </w:tc>
        <w:tc>
          <w:tcPr>
            <w:tcW w:w="2829" w:type="dxa"/>
          </w:tcPr>
          <w:p w:rsidR="00FF1088" w:rsidRPr="002419BD" w:rsidRDefault="001378A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обучающемуся ОУ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, ВПЛ или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после формирования графика рассмотрения апелляций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Уведомление индивидуально</w:t>
            </w:r>
          </w:p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</w:tc>
        <w:tc>
          <w:tcPr>
            <w:tcW w:w="1559" w:type="dxa"/>
            <w:vAlign w:val="center"/>
          </w:tcPr>
          <w:p w:rsidR="00FF1088" w:rsidRPr="002419BD" w:rsidRDefault="00FF1088" w:rsidP="00B1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Конфликтная комиссия, О</w:t>
            </w:r>
            <w:r w:rsidR="001378A9">
              <w:rPr>
                <w:rFonts w:ascii="Times New Roman" w:hAnsi="Times New Roman" w:cs="Times New Roman"/>
                <w:sz w:val="24"/>
                <w:szCs w:val="24"/>
              </w:rPr>
              <w:t>У ЯМР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время рассмотрения апелляции</w:t>
            </w:r>
          </w:p>
        </w:tc>
      </w:tr>
      <w:tr w:rsidR="00FF1088" w:rsidRPr="002419BD" w:rsidTr="00B131E4">
        <w:tc>
          <w:tcPr>
            <w:tcW w:w="534" w:type="dxa"/>
          </w:tcPr>
          <w:p w:rsidR="00FF1088" w:rsidRPr="002419BD" w:rsidRDefault="00FF1088" w:rsidP="002419BD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Информирование об окончательных результатах рассмотрения апелляций после утверждения ГЭК</w:t>
            </w:r>
          </w:p>
        </w:tc>
        <w:tc>
          <w:tcPr>
            <w:tcW w:w="2829" w:type="dxa"/>
          </w:tcPr>
          <w:p w:rsidR="00FF1088" w:rsidRPr="002419BD" w:rsidRDefault="001378A9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ОУ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>, ВПЛ, родители (законные представители)</w:t>
            </w:r>
          </w:p>
        </w:tc>
        <w:tc>
          <w:tcPr>
            <w:tcW w:w="198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их передачи  в О</w:t>
            </w:r>
            <w:r w:rsidR="001378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152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личную подпись участника ГИА </w:t>
            </w:r>
          </w:p>
        </w:tc>
        <w:tc>
          <w:tcPr>
            <w:tcW w:w="1559" w:type="dxa"/>
            <w:vAlign w:val="center"/>
          </w:tcPr>
          <w:p w:rsidR="00FF1088" w:rsidRPr="002419BD" w:rsidRDefault="001378A9" w:rsidP="00B131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 ЯМР</w:t>
            </w:r>
            <w:r w:rsidR="00FF1088" w:rsidRPr="002419BD">
              <w:rPr>
                <w:rFonts w:ascii="Times New Roman" w:hAnsi="Times New Roman" w:cs="Times New Roman"/>
                <w:sz w:val="24"/>
                <w:szCs w:val="24"/>
              </w:rPr>
              <w:t xml:space="preserve">, пункты регистрации ВПЛ, </w:t>
            </w:r>
            <w:r w:rsidR="00D74B25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ЯМР</w:t>
            </w:r>
          </w:p>
        </w:tc>
        <w:tc>
          <w:tcPr>
            <w:tcW w:w="2835" w:type="dxa"/>
          </w:tcPr>
          <w:p w:rsidR="00FF1088" w:rsidRPr="002419BD" w:rsidRDefault="00FF1088" w:rsidP="0024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19BD">
              <w:rPr>
                <w:rFonts w:ascii="Times New Roman" w:hAnsi="Times New Roman" w:cs="Times New Roman"/>
                <w:sz w:val="24"/>
                <w:szCs w:val="24"/>
              </w:rPr>
              <w:t>результаты ГИА</w:t>
            </w:r>
          </w:p>
        </w:tc>
      </w:tr>
    </w:tbl>
    <w:p w:rsidR="0021238E" w:rsidRPr="00FC41A8" w:rsidRDefault="0021238E" w:rsidP="00C61B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C41A8">
        <w:rPr>
          <w:rFonts w:ascii="Times New Roman" w:hAnsi="Times New Roman" w:cs="Times New Roman"/>
          <w:b/>
          <w:bCs/>
          <w:sz w:val="26"/>
          <w:szCs w:val="26"/>
        </w:rPr>
        <w:t>Используемые сокращения:</w:t>
      </w:r>
    </w:p>
    <w:p w:rsidR="00DB64BC" w:rsidRPr="00FC41A8" w:rsidRDefault="00DB64BC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ВПЛ - выпускники прошлых лет </w:t>
      </w:r>
    </w:p>
    <w:p w:rsidR="0021238E" w:rsidRPr="00FC41A8" w:rsidRDefault="0021238E" w:rsidP="002419BD">
      <w:pPr>
        <w:spacing w:after="0" w:line="240" w:lineRule="auto"/>
        <w:ind w:left="851" w:hanging="851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bCs/>
          <w:sz w:val="26"/>
          <w:szCs w:val="26"/>
        </w:rPr>
        <w:t xml:space="preserve">ГИА – </w:t>
      </w:r>
      <w:r w:rsidRPr="00FC41A8">
        <w:rPr>
          <w:rFonts w:ascii="Times New Roman" w:hAnsi="Times New Roman" w:cs="Times New Roman"/>
          <w:sz w:val="26"/>
          <w:szCs w:val="26"/>
        </w:rPr>
        <w:t>государственная итоговая аттестация по образовательным программам основного общего и среднего общего образования</w:t>
      </w:r>
    </w:p>
    <w:p w:rsidR="0021238E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ГЭК – государственная экзаменационная комиссия</w:t>
      </w:r>
    </w:p>
    <w:p w:rsidR="00C61BD4" w:rsidRPr="00FC41A8" w:rsidRDefault="00C61BD4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ЕГЭ – единый государственный экзамен</w:t>
      </w:r>
    </w:p>
    <w:p w:rsidR="000B57F7" w:rsidRDefault="00F1525F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ИС(И) - </w:t>
      </w:r>
      <w:r w:rsidR="000B57F7" w:rsidRPr="00FC41A8">
        <w:rPr>
          <w:rFonts w:ascii="Times New Roman" w:hAnsi="Times New Roman" w:cs="Times New Roman"/>
          <w:sz w:val="26"/>
          <w:szCs w:val="26"/>
        </w:rPr>
        <w:t>итогово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 сочинени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 (изложени</w:t>
      </w:r>
      <w:r w:rsidRPr="00FC41A8">
        <w:rPr>
          <w:rFonts w:ascii="Times New Roman" w:hAnsi="Times New Roman" w:cs="Times New Roman"/>
          <w:sz w:val="26"/>
          <w:szCs w:val="26"/>
        </w:rPr>
        <w:t>е</w:t>
      </w:r>
      <w:r w:rsidR="000B57F7" w:rsidRPr="00FC41A8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FB7E6F" w:rsidRPr="00FC41A8" w:rsidRDefault="00FB7E6F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 – итоговое собеседование</w:t>
      </w:r>
    </w:p>
    <w:p w:rsidR="002C7E9B" w:rsidRPr="00FC41A8" w:rsidRDefault="002C7E9B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КИМ – контрольно</w:t>
      </w:r>
      <w:r w:rsidR="008B1CA2" w:rsidRPr="00FC41A8">
        <w:rPr>
          <w:rFonts w:ascii="Times New Roman" w:hAnsi="Times New Roman" w:cs="Times New Roman"/>
          <w:sz w:val="26"/>
          <w:szCs w:val="26"/>
        </w:rPr>
        <w:t>-</w:t>
      </w:r>
      <w:r w:rsidRPr="00FC41A8">
        <w:rPr>
          <w:rFonts w:ascii="Times New Roman" w:hAnsi="Times New Roman" w:cs="Times New Roman"/>
          <w:sz w:val="26"/>
          <w:szCs w:val="26"/>
        </w:rPr>
        <w:t>измерительные материалы</w:t>
      </w:r>
    </w:p>
    <w:p w:rsidR="0021238E" w:rsidRPr="00FC41A8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ОВЗ –  ограниченные возможности здоровья</w:t>
      </w:r>
    </w:p>
    <w:p w:rsidR="0021238E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>ОО – образовательные организации</w:t>
      </w:r>
    </w:p>
    <w:p w:rsidR="00D12820" w:rsidRDefault="00D12820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ОУ – общеобразовательные учреждения</w:t>
      </w:r>
    </w:p>
    <w:p w:rsidR="00C61BD4" w:rsidRPr="00FC41A8" w:rsidRDefault="00C61BD4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ППЭ – пункт проведения экзамена</w:t>
      </w:r>
    </w:p>
    <w:p w:rsidR="0021238E" w:rsidRDefault="0021238E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C41A8">
        <w:rPr>
          <w:rFonts w:ascii="Times New Roman" w:hAnsi="Times New Roman" w:cs="Times New Roman"/>
          <w:sz w:val="26"/>
          <w:szCs w:val="26"/>
        </w:rPr>
        <w:t xml:space="preserve">СМИ -  средства массовой информации </w:t>
      </w:r>
    </w:p>
    <w:p w:rsidR="00C61BD4" w:rsidRPr="00FC41A8" w:rsidRDefault="00C61BD4" w:rsidP="002419B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ЯМР – Ярославский муниципальный район</w:t>
      </w:r>
    </w:p>
    <w:p w:rsidR="00862547" w:rsidRPr="00FC41A8" w:rsidRDefault="00862547" w:rsidP="002419B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862547" w:rsidRPr="00FC41A8" w:rsidSect="00C61BD4">
      <w:headerReference w:type="default" r:id="rId8"/>
      <w:pgSz w:w="16838" w:h="11906" w:orient="landscape"/>
      <w:pgMar w:top="993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D78" w:rsidRDefault="00AC3D78" w:rsidP="00AA4EDB">
      <w:pPr>
        <w:spacing w:after="0" w:line="240" w:lineRule="auto"/>
      </w:pPr>
      <w:r>
        <w:separator/>
      </w:r>
    </w:p>
  </w:endnote>
  <w:endnote w:type="continuationSeparator" w:id="0">
    <w:p w:rsidR="00AC3D78" w:rsidRDefault="00AC3D78" w:rsidP="00AA4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D78" w:rsidRDefault="00AC3D78" w:rsidP="00AA4EDB">
      <w:pPr>
        <w:spacing w:after="0" w:line="240" w:lineRule="auto"/>
      </w:pPr>
      <w:r>
        <w:separator/>
      </w:r>
    </w:p>
  </w:footnote>
  <w:footnote w:type="continuationSeparator" w:id="0">
    <w:p w:rsidR="00AC3D78" w:rsidRDefault="00AC3D78" w:rsidP="00AA4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8801845"/>
      <w:docPartObj>
        <w:docPartGallery w:val="Page Numbers (Top of Page)"/>
        <w:docPartUnique/>
      </w:docPartObj>
    </w:sdtPr>
    <w:sdtEndPr/>
    <w:sdtContent>
      <w:p w:rsidR="00327F6D" w:rsidRDefault="00DC2446">
        <w:pPr>
          <w:pStyle w:val="a6"/>
          <w:jc w:val="center"/>
        </w:pPr>
        <w:r>
          <w:fldChar w:fldCharType="begin"/>
        </w:r>
        <w:r w:rsidR="00425490">
          <w:instrText>PAGE   \* MERGEFORMAT</w:instrText>
        </w:r>
        <w:r>
          <w:fldChar w:fldCharType="separate"/>
        </w:r>
        <w:r w:rsidR="003133D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7F6D" w:rsidRDefault="00327F6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707AA"/>
    <w:multiLevelType w:val="hybridMultilevel"/>
    <w:tmpl w:val="75EAF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A0"/>
    <w:rsid w:val="00006959"/>
    <w:rsid w:val="000179FF"/>
    <w:rsid w:val="0004307B"/>
    <w:rsid w:val="000571FE"/>
    <w:rsid w:val="0007402B"/>
    <w:rsid w:val="000A02D7"/>
    <w:rsid w:val="000A1A76"/>
    <w:rsid w:val="000B57F7"/>
    <w:rsid w:val="000C2015"/>
    <w:rsid w:val="000D25B0"/>
    <w:rsid w:val="000D31F7"/>
    <w:rsid w:val="000D488A"/>
    <w:rsid w:val="000E522D"/>
    <w:rsid w:val="000F2B45"/>
    <w:rsid w:val="00135C4C"/>
    <w:rsid w:val="001364B8"/>
    <w:rsid w:val="001378A9"/>
    <w:rsid w:val="00157C31"/>
    <w:rsid w:val="00185512"/>
    <w:rsid w:val="0019326D"/>
    <w:rsid w:val="001A6784"/>
    <w:rsid w:val="001C037E"/>
    <w:rsid w:val="001C4384"/>
    <w:rsid w:val="001D17C9"/>
    <w:rsid w:val="001D6EED"/>
    <w:rsid w:val="001E0F26"/>
    <w:rsid w:val="002052ED"/>
    <w:rsid w:val="0021238E"/>
    <w:rsid w:val="0023089D"/>
    <w:rsid w:val="0023581A"/>
    <w:rsid w:val="002419BD"/>
    <w:rsid w:val="002452C9"/>
    <w:rsid w:val="00251B6A"/>
    <w:rsid w:val="00263878"/>
    <w:rsid w:val="00277962"/>
    <w:rsid w:val="002911A2"/>
    <w:rsid w:val="00295CED"/>
    <w:rsid w:val="002A4FC3"/>
    <w:rsid w:val="002C1687"/>
    <w:rsid w:val="002C61A6"/>
    <w:rsid w:val="002C7E9B"/>
    <w:rsid w:val="003133DA"/>
    <w:rsid w:val="00315BF0"/>
    <w:rsid w:val="00327F6D"/>
    <w:rsid w:val="0033665E"/>
    <w:rsid w:val="00337BE2"/>
    <w:rsid w:val="0034653D"/>
    <w:rsid w:val="003852BB"/>
    <w:rsid w:val="00387BAF"/>
    <w:rsid w:val="00397FE3"/>
    <w:rsid w:val="003B326C"/>
    <w:rsid w:val="003C1D7A"/>
    <w:rsid w:val="003E61D9"/>
    <w:rsid w:val="00425490"/>
    <w:rsid w:val="004367EA"/>
    <w:rsid w:val="00460BBC"/>
    <w:rsid w:val="00475B22"/>
    <w:rsid w:val="0047667D"/>
    <w:rsid w:val="00476CAC"/>
    <w:rsid w:val="00476E95"/>
    <w:rsid w:val="00487C4B"/>
    <w:rsid w:val="004934E1"/>
    <w:rsid w:val="004947FE"/>
    <w:rsid w:val="004A426E"/>
    <w:rsid w:val="004A4424"/>
    <w:rsid w:val="004C5F0B"/>
    <w:rsid w:val="004E2E5A"/>
    <w:rsid w:val="004F1382"/>
    <w:rsid w:val="00506089"/>
    <w:rsid w:val="005120C0"/>
    <w:rsid w:val="00521180"/>
    <w:rsid w:val="00534D79"/>
    <w:rsid w:val="005354A0"/>
    <w:rsid w:val="00557444"/>
    <w:rsid w:val="005766C6"/>
    <w:rsid w:val="00581782"/>
    <w:rsid w:val="0058240B"/>
    <w:rsid w:val="00584E43"/>
    <w:rsid w:val="0058607B"/>
    <w:rsid w:val="005D33F7"/>
    <w:rsid w:val="005E1A71"/>
    <w:rsid w:val="005F1209"/>
    <w:rsid w:val="006022EB"/>
    <w:rsid w:val="00607DFA"/>
    <w:rsid w:val="00616B06"/>
    <w:rsid w:val="00620396"/>
    <w:rsid w:val="00647169"/>
    <w:rsid w:val="0065311C"/>
    <w:rsid w:val="006628BD"/>
    <w:rsid w:val="00677E76"/>
    <w:rsid w:val="00683CCF"/>
    <w:rsid w:val="006870E3"/>
    <w:rsid w:val="006A62F4"/>
    <w:rsid w:val="006B65F9"/>
    <w:rsid w:val="006B6E06"/>
    <w:rsid w:val="006E0401"/>
    <w:rsid w:val="006E1C53"/>
    <w:rsid w:val="006F6CD6"/>
    <w:rsid w:val="00717F48"/>
    <w:rsid w:val="00791989"/>
    <w:rsid w:val="007919AA"/>
    <w:rsid w:val="007A25F8"/>
    <w:rsid w:val="007A31D8"/>
    <w:rsid w:val="007A3232"/>
    <w:rsid w:val="007B345E"/>
    <w:rsid w:val="007B40C9"/>
    <w:rsid w:val="007B4E82"/>
    <w:rsid w:val="007B7FB6"/>
    <w:rsid w:val="007C61ED"/>
    <w:rsid w:val="007E306F"/>
    <w:rsid w:val="007E6FFB"/>
    <w:rsid w:val="007F35F2"/>
    <w:rsid w:val="00803288"/>
    <w:rsid w:val="0083541E"/>
    <w:rsid w:val="00855573"/>
    <w:rsid w:val="00862547"/>
    <w:rsid w:val="00876C5D"/>
    <w:rsid w:val="008A25CE"/>
    <w:rsid w:val="008A2E81"/>
    <w:rsid w:val="008A68F1"/>
    <w:rsid w:val="008B1CA2"/>
    <w:rsid w:val="008E33B6"/>
    <w:rsid w:val="00912237"/>
    <w:rsid w:val="00934CE6"/>
    <w:rsid w:val="00935666"/>
    <w:rsid w:val="00936892"/>
    <w:rsid w:val="0097730D"/>
    <w:rsid w:val="009926A5"/>
    <w:rsid w:val="009C0E16"/>
    <w:rsid w:val="009F3D38"/>
    <w:rsid w:val="00A053A4"/>
    <w:rsid w:val="00A37D64"/>
    <w:rsid w:val="00A5379C"/>
    <w:rsid w:val="00A553C3"/>
    <w:rsid w:val="00A66570"/>
    <w:rsid w:val="00A816D6"/>
    <w:rsid w:val="00AA17A7"/>
    <w:rsid w:val="00AA2582"/>
    <w:rsid w:val="00AA4EDB"/>
    <w:rsid w:val="00AC3D78"/>
    <w:rsid w:val="00AC7313"/>
    <w:rsid w:val="00AD2EDD"/>
    <w:rsid w:val="00AD75A3"/>
    <w:rsid w:val="00AE2FA6"/>
    <w:rsid w:val="00AF522A"/>
    <w:rsid w:val="00B03F3F"/>
    <w:rsid w:val="00B131E4"/>
    <w:rsid w:val="00B22DD8"/>
    <w:rsid w:val="00B25A3E"/>
    <w:rsid w:val="00B5645E"/>
    <w:rsid w:val="00B578A8"/>
    <w:rsid w:val="00B70E08"/>
    <w:rsid w:val="00B71FFB"/>
    <w:rsid w:val="00B803B8"/>
    <w:rsid w:val="00B829F4"/>
    <w:rsid w:val="00B871F5"/>
    <w:rsid w:val="00B90112"/>
    <w:rsid w:val="00BA59FF"/>
    <w:rsid w:val="00BC6E4F"/>
    <w:rsid w:val="00BD0B52"/>
    <w:rsid w:val="00BD158D"/>
    <w:rsid w:val="00BE0B34"/>
    <w:rsid w:val="00BE0B97"/>
    <w:rsid w:val="00BF3DC6"/>
    <w:rsid w:val="00C11475"/>
    <w:rsid w:val="00C12327"/>
    <w:rsid w:val="00C13F13"/>
    <w:rsid w:val="00C25E6A"/>
    <w:rsid w:val="00C33F7A"/>
    <w:rsid w:val="00C378DB"/>
    <w:rsid w:val="00C512A3"/>
    <w:rsid w:val="00C6009E"/>
    <w:rsid w:val="00C61BD4"/>
    <w:rsid w:val="00C66119"/>
    <w:rsid w:val="00C72406"/>
    <w:rsid w:val="00CC6863"/>
    <w:rsid w:val="00CD4B06"/>
    <w:rsid w:val="00CD6DBB"/>
    <w:rsid w:val="00CE01BF"/>
    <w:rsid w:val="00CE2506"/>
    <w:rsid w:val="00D040F3"/>
    <w:rsid w:val="00D120AF"/>
    <w:rsid w:val="00D12820"/>
    <w:rsid w:val="00D12D2E"/>
    <w:rsid w:val="00D332CC"/>
    <w:rsid w:val="00D4345A"/>
    <w:rsid w:val="00D54440"/>
    <w:rsid w:val="00D56A25"/>
    <w:rsid w:val="00D74B25"/>
    <w:rsid w:val="00D94F1F"/>
    <w:rsid w:val="00DB0442"/>
    <w:rsid w:val="00DB18A1"/>
    <w:rsid w:val="00DB3FC3"/>
    <w:rsid w:val="00DB64BC"/>
    <w:rsid w:val="00DC2446"/>
    <w:rsid w:val="00DD14E1"/>
    <w:rsid w:val="00DF1ACC"/>
    <w:rsid w:val="00DF630F"/>
    <w:rsid w:val="00E27AA0"/>
    <w:rsid w:val="00E33D5E"/>
    <w:rsid w:val="00E55FA9"/>
    <w:rsid w:val="00E64774"/>
    <w:rsid w:val="00E67EE3"/>
    <w:rsid w:val="00EA1160"/>
    <w:rsid w:val="00EE4E87"/>
    <w:rsid w:val="00EF4339"/>
    <w:rsid w:val="00F05CC0"/>
    <w:rsid w:val="00F05F2F"/>
    <w:rsid w:val="00F10F8B"/>
    <w:rsid w:val="00F1525F"/>
    <w:rsid w:val="00F21D9C"/>
    <w:rsid w:val="00F242DE"/>
    <w:rsid w:val="00F2775F"/>
    <w:rsid w:val="00F31DE7"/>
    <w:rsid w:val="00F34007"/>
    <w:rsid w:val="00F341FB"/>
    <w:rsid w:val="00F47211"/>
    <w:rsid w:val="00F73330"/>
    <w:rsid w:val="00F737D5"/>
    <w:rsid w:val="00F845B1"/>
    <w:rsid w:val="00F85A73"/>
    <w:rsid w:val="00F90149"/>
    <w:rsid w:val="00F94BC8"/>
    <w:rsid w:val="00F96342"/>
    <w:rsid w:val="00F97D71"/>
    <w:rsid w:val="00FA7029"/>
    <w:rsid w:val="00FB36BF"/>
    <w:rsid w:val="00FB7E6F"/>
    <w:rsid w:val="00FC1822"/>
    <w:rsid w:val="00FC1946"/>
    <w:rsid w:val="00FC21B3"/>
    <w:rsid w:val="00FC41A8"/>
    <w:rsid w:val="00FD4995"/>
    <w:rsid w:val="00FD73D9"/>
    <w:rsid w:val="00FE538B"/>
    <w:rsid w:val="00FF10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EFEC35-A3DA-4295-8CA0-592B1E21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5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4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4EDB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4EDB"/>
  </w:style>
  <w:style w:type="paragraph" w:styleId="a8">
    <w:name w:val="footer"/>
    <w:basedOn w:val="a"/>
    <w:link w:val="a9"/>
    <w:uiPriority w:val="99"/>
    <w:unhideWhenUsed/>
    <w:rsid w:val="00AA4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4EDB"/>
  </w:style>
  <w:style w:type="table" w:styleId="aa">
    <w:name w:val="Light List"/>
    <w:basedOn w:val="a1"/>
    <w:uiPriority w:val="61"/>
    <w:rsid w:val="006E04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b">
    <w:name w:val="List Paragraph"/>
    <w:basedOn w:val="a"/>
    <w:uiPriority w:val="34"/>
    <w:qFormat/>
    <w:rsid w:val="00241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6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674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45548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6F76-3D94-40F3-971B-4FB37280B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2055</Words>
  <Characters>11718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З. Решетова</dc:creator>
  <cp:lastModifiedBy>sysadm</cp:lastModifiedBy>
  <cp:revision>2</cp:revision>
  <cp:lastPrinted>2019-10-08T11:26:00Z</cp:lastPrinted>
  <dcterms:created xsi:type="dcterms:W3CDTF">2020-04-01T18:00:00Z</dcterms:created>
  <dcterms:modified xsi:type="dcterms:W3CDTF">2020-04-01T18:00:00Z</dcterms:modified>
</cp:coreProperties>
</file>