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E0" w:rsidRPr="00790DAA" w:rsidRDefault="00A324E0" w:rsidP="00A324E0">
      <w:pPr>
        <w:contextualSpacing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Дети, входя в класс, тянут из конверта бумажки. Таким образом, мы делим их на три команды (на бумажках цифры 1,2,3). Ребята рассаживаются.</w:t>
      </w:r>
    </w:p>
    <w:p w:rsidR="00EC0E04" w:rsidRPr="00790DAA" w:rsidRDefault="00A324E0" w:rsidP="00A324E0">
      <w:pPr>
        <w:contextualSpacing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Ведущий начинает</w:t>
      </w: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3F6350"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Здравствуйте, ребята!</w:t>
      </w:r>
    </w:p>
    <w:p w:rsidR="003F6350" w:rsidRPr="00790DAA" w:rsidRDefault="00A324E0">
      <w:pPr>
        <w:contextualSpacing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Ведущий</w:t>
      </w: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3F6350"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Скажите, пожалуйста, а какое событие, связанное с городом Ярославль,  произошло в 2017 году? (</w:t>
      </w:r>
      <w:r w:rsidR="003F6350" w:rsidRPr="00790DA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Ярославль стал столицей Золотого Кольца России)</w:t>
      </w:r>
    </w:p>
    <w:p w:rsidR="003F6350" w:rsidRPr="00790DAA" w:rsidRDefault="00A324E0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Ведущий</w:t>
      </w: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3F6350"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Что же такое Золотое кольцо? (</w:t>
      </w:r>
      <w:r w:rsidR="003F6350" w:rsidRPr="00790DA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дети отвечают</w:t>
      </w:r>
      <w:r w:rsidR="003F6350"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 </w:t>
      </w:r>
    </w:p>
    <w:p w:rsidR="00A324E0" w:rsidRPr="00790DAA" w:rsidRDefault="00A324E0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Ведущий</w:t>
      </w:r>
      <w:r w:rsidRPr="00790DAA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: Золотое кольцо России</w:t>
      </w: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— это </w:t>
      </w:r>
      <w:hyperlink r:id="rId8" w:tooltip="Туристский маршрут" w:history="1">
        <w:r w:rsidRPr="00790DA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туристский маршрут</w:t>
        </w:r>
      </w:hyperlink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, проходящий по древним </w:t>
      </w:r>
      <w:hyperlink r:id="rId9" w:tooltip="Город" w:history="1">
        <w:r w:rsidRPr="00790DA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городам</w:t>
        </w:r>
      </w:hyperlink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10" w:tooltip="Северо-Восточная Русь" w:history="1">
        <w:r w:rsidRPr="00790DA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Северо-Восточной Руси</w:t>
        </w:r>
      </w:hyperlink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, в которых сохранились уникальные </w:t>
      </w:r>
      <w:hyperlink r:id="rId11" w:tooltip="Памятник" w:history="1">
        <w:r w:rsidRPr="00790DA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памятники</w:t>
        </w:r>
      </w:hyperlink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 истории и культуры </w:t>
      </w:r>
      <w:hyperlink r:id="rId12" w:tooltip="Россия" w:history="1">
        <w:r w:rsidRPr="00790DA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России</w:t>
        </w:r>
      </w:hyperlink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, центрам народных </w:t>
      </w:r>
      <w:hyperlink r:id="rId13" w:history="1">
        <w:r w:rsidRPr="00790DA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ремёсел</w:t>
        </w:r>
      </w:hyperlink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. </w:t>
      </w:r>
    </w:p>
    <w:p w:rsidR="00A324E0" w:rsidRPr="00790DAA" w:rsidRDefault="00A324E0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Ведущий</w:t>
      </w: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: Сегодня мы узнаем, насколько хорошо вы знаете города, людей и историю Золотого кольца.</w:t>
      </w:r>
    </w:p>
    <w:p w:rsidR="00A324E0" w:rsidRPr="00790DAA" w:rsidRDefault="00A324E0" w:rsidP="00A324E0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Мы разделили вас на 3 команды. Всю нашу игру будут оценивать жюри: Киселева Генриетта и Тадеуш Варвара.</w:t>
      </w:r>
      <w:r w:rsidR="00F9063C"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A324E0" w:rsidRPr="00790DAA" w:rsidRDefault="00A324E0" w:rsidP="00A324E0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Если ваша команда будет вести себя слишком громко, жюри будет снимать баллы. </w:t>
      </w:r>
    </w:p>
    <w:p w:rsidR="00A324E0" w:rsidRPr="00790DAA" w:rsidRDefault="00A324E0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Сейчас каждой команде необходимо придумать название и выбрать капитана. На это у вас есть 1 минута. </w:t>
      </w:r>
    </w:p>
    <w:p w:rsidR="00F9063C" w:rsidRPr="00790DAA" w:rsidRDefault="00450C6E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Итак, как же называется 1 команда? ____</w:t>
      </w:r>
    </w:p>
    <w:p w:rsidR="00450C6E" w:rsidRPr="00790DAA" w:rsidRDefault="00450C6E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2? ______</w:t>
      </w:r>
    </w:p>
    <w:p w:rsidR="00450C6E" w:rsidRPr="00790DAA" w:rsidRDefault="00450C6E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3? ________</w:t>
      </w:r>
    </w:p>
    <w:p w:rsidR="00450C6E" w:rsidRPr="00790DAA" w:rsidRDefault="00450C6E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Перейдем к правилам игры.</w:t>
      </w:r>
    </w:p>
    <w:p w:rsidR="00450C6E" w:rsidRPr="00790DAA" w:rsidRDefault="00450C6E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Мы играем в «Свою игру». Каждый вопрос стоит определенное количество баллов (от 10 до 70). </w:t>
      </w:r>
    </w:p>
    <w:p w:rsidR="00450C6E" w:rsidRPr="00790DAA" w:rsidRDefault="00450C6E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Каждая команда по очереди выбирает категорию, а их у нас 4, это Люди, Города, Символы и Кот в мешке (здесь вам может попасться вопрос из любой категории). </w:t>
      </w:r>
    </w:p>
    <w:p w:rsidR="00450C6E" w:rsidRPr="00790DAA" w:rsidRDefault="00450C6E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Ответ на вопросы дает каждая команда на специальных листочках, которые лежат у вас на столах. Представитель команда приносит листок с ответом нашему жюри (не забудьте указать название команды).</w:t>
      </w:r>
    </w:p>
    <w:p w:rsidR="00450C6E" w:rsidRPr="00790DAA" w:rsidRDefault="00450C6E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После того, как все вопросы будут открыты, наше жюри подсчитает баллы. Награждение команд также состоится, но завтра на классном часе.</w:t>
      </w:r>
    </w:p>
    <w:p w:rsidR="00450C6E" w:rsidRPr="00790DAA" w:rsidRDefault="00450C6E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Итак, ребята, у вас есть вопросы?</w:t>
      </w:r>
    </w:p>
    <w:p w:rsidR="00A324E0" w:rsidRPr="00790DAA" w:rsidRDefault="00450C6E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Мы начинаем!</w:t>
      </w:r>
    </w:p>
    <w:p w:rsidR="00E0718C" w:rsidRPr="00790DAA" w:rsidRDefault="00E0718C">
      <w:pPr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1 команда, какую категорию вопросов вы выбираете? Какова стоимость вопроса, который вы выбрали? Итак, вопрос</w:t>
      </w:r>
      <w:proofErr w:type="gramStart"/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>…… У</w:t>
      </w:r>
      <w:proofErr w:type="gramEnd"/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вас есть 30 секунд записать ответ и сдать его жюри. Все сдали? Ответ на этот вопрос</w:t>
      </w:r>
      <w:proofErr w:type="gramStart"/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… И</w:t>
      </w:r>
      <w:proofErr w:type="gramEnd"/>
      <w:r w:rsidRPr="00790D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далее, пока не закончатся вопросы.</w:t>
      </w:r>
    </w:p>
    <w:p w:rsidR="00E0718C" w:rsidRPr="00790DAA" w:rsidRDefault="00E0718C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0718C" w:rsidRPr="00790DAA" w:rsidRDefault="00E0718C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0718C" w:rsidRPr="00790DAA" w:rsidRDefault="00E0718C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0718C" w:rsidRPr="00790DAA" w:rsidRDefault="00E0718C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0718C" w:rsidRPr="00790DAA" w:rsidRDefault="00E0718C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0718C" w:rsidRPr="00E304A0" w:rsidRDefault="00DD29F5" w:rsidP="00DD29F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Категория </w:t>
      </w:r>
      <w:r w:rsidR="00E0718C"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Люди:</w:t>
      </w:r>
    </w:p>
    <w:p w:rsidR="00403521" w:rsidRPr="00E304A0" w:rsidRDefault="00682578" w:rsidP="0040352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 стоимостью 10 баллов: </w:t>
      </w:r>
      <w:r w:rsidR="00403521" w:rsidRPr="00E30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Именно этот человек в 1010 году основал город Ярославль </w:t>
      </w:r>
      <w:r w:rsidR="00403521" w:rsidRPr="00E304A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(Ярослав Мудрый)</w:t>
      </w:r>
    </w:p>
    <w:p w:rsidR="00682578" w:rsidRPr="00E304A0" w:rsidRDefault="00682578" w:rsidP="0068257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 стоимостью 20 баллов: </w:t>
      </w:r>
      <w:r w:rsidR="00641F50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изображен на фото? </w:t>
      </w:r>
      <w:r w:rsidR="00641F50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(Валентина Владимировна Терешкова)</w:t>
      </w:r>
    </w:p>
    <w:p w:rsidR="00682578" w:rsidRPr="00E304A0" w:rsidRDefault="00682578" w:rsidP="006825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стоимостью 30 баллов:</w:t>
      </w:r>
      <w:r w:rsidR="00DD37CF"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D37CF" w:rsidRPr="00E30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Два с половиной века назад молодой купеческий сын  с братьями и друзьями начал устраивать в Ярославле театральные представления. Как звали этого человека? </w:t>
      </w:r>
      <w:r w:rsidR="00DD37CF" w:rsidRPr="00E304A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(Федор Григорьевич Волков)</w:t>
      </w:r>
    </w:p>
    <w:p w:rsidR="00682578" w:rsidRPr="00E304A0" w:rsidRDefault="00682578" w:rsidP="006825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стоимостью 50 баллов:</w:t>
      </w:r>
      <w:r w:rsidR="00DD37CF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Разгадайте ребус </w:t>
      </w:r>
      <w:r w:rsidR="00DD37CF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(Владимир Красное Солнышко)</w:t>
      </w:r>
    </w:p>
    <w:p w:rsidR="00F86176" w:rsidRPr="00E304A0" w:rsidRDefault="00682578" w:rsidP="00F8617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стоимостью 70 баллов:</w:t>
      </w:r>
      <w:r w:rsidR="00DD37CF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70E0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>Кто основал город Сергиев Посад? (</w:t>
      </w:r>
      <w:r w:rsidR="007E70E0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Сергий Радонежский)</w:t>
      </w:r>
    </w:p>
    <w:p w:rsidR="00682578" w:rsidRPr="00E304A0" w:rsidRDefault="00DD29F5" w:rsidP="00F8617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 города:</w:t>
      </w:r>
    </w:p>
    <w:p w:rsidR="00F86176" w:rsidRPr="00E304A0" w:rsidRDefault="00F86176" w:rsidP="00F86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 стоимостью 10 баллов: </w:t>
      </w:r>
      <w:r w:rsidR="0081141F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город стал столицей Золотого Кольца в 2017 году (</w:t>
      </w:r>
      <w:r w:rsidR="0081141F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Ярославль</w:t>
      </w:r>
      <w:r w:rsidR="0081141F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86176" w:rsidRPr="00E304A0" w:rsidRDefault="00F86176" w:rsidP="00F86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 стоимостью 20 баллов: </w:t>
      </w:r>
      <w:r w:rsidR="0081141F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>На гербе этого города изображен медведь. </w:t>
      </w:r>
      <w:r w:rsidR="0081141F" w:rsidRPr="00E304A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(Ярославль)</w:t>
      </w:r>
    </w:p>
    <w:p w:rsidR="00F86176" w:rsidRPr="00E304A0" w:rsidRDefault="00F86176" w:rsidP="00F86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стоимостью 30 баллов:</w:t>
      </w:r>
      <w:r w:rsidR="00B764BA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141F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город считают родиной Снегурочки. </w:t>
      </w:r>
      <w:r w:rsidR="0081141F" w:rsidRPr="00E304A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(Кострома)</w:t>
      </w:r>
    </w:p>
    <w:p w:rsidR="00F86176" w:rsidRPr="00E304A0" w:rsidRDefault="00F86176" w:rsidP="00F861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стоимостью 50 баллов:</w:t>
      </w:r>
      <w:r w:rsidR="0081141F"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81141F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улицы расположены в виде веера (</w:t>
      </w:r>
      <w:r w:rsidR="0081141F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4.</w:t>
      </w:r>
      <w:proofErr w:type="gramEnd"/>
      <w:r w:rsidR="0081141F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81141F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Кострома</w:t>
      </w:r>
      <w:r w:rsidR="0081141F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F86176" w:rsidRPr="00E304A0" w:rsidRDefault="00F86176" w:rsidP="00F86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стоимостью 70 баллов:</w:t>
      </w:r>
      <w:r w:rsidR="0081141F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город назван в честь святого Сергия Радонежского (</w:t>
      </w:r>
      <w:r w:rsidR="0081141F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Сергиев Посад)</w:t>
      </w:r>
    </w:p>
    <w:p w:rsidR="00DD29F5" w:rsidRPr="00E304A0" w:rsidRDefault="00F86176" w:rsidP="00DD2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 символы:</w:t>
      </w:r>
    </w:p>
    <w:p w:rsidR="00F86176" w:rsidRPr="00EA23A2" w:rsidRDefault="00F86176" w:rsidP="00F8617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 стоимостью 10 </w:t>
      </w:r>
      <w:proofErr w:type="gramStart"/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баллов</w:t>
      </w:r>
      <w:proofErr w:type="gramEnd"/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A23A2" w:rsidRP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какому городу принадлежит </w:t>
      </w:r>
      <w:bookmarkStart w:id="0" w:name="_GoBack"/>
      <w:bookmarkEnd w:id="0"/>
      <w:r w:rsidR="00EA23A2" w:rsidRP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герб? </w:t>
      </w:r>
      <w:r w:rsidR="00EA23A2" w:rsidRPr="00EA2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EA2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1. </w:t>
      </w:r>
      <w:proofErr w:type="gramStart"/>
      <w:r w:rsidR="00EA23A2" w:rsidRPr="00EA2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Москва)</w:t>
      </w:r>
      <w:proofErr w:type="gramEnd"/>
    </w:p>
    <w:p w:rsidR="00F86176" w:rsidRPr="00E304A0" w:rsidRDefault="00F86176" w:rsidP="00F8617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 стоимостью 20 </w:t>
      </w:r>
      <w:proofErr w:type="gramStart"/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баллов</w:t>
      </w:r>
      <w:proofErr w:type="gramEnd"/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A23A2" w:rsidRP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>какому городу принадлежит этот герб?</w:t>
      </w:r>
      <w:r w:rsid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(3. </w:t>
      </w:r>
      <w:proofErr w:type="gramStart"/>
      <w:r w:rsidR="00EA23A2" w:rsidRPr="00EA2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Ярославль)</w:t>
      </w:r>
      <w:proofErr w:type="gramEnd"/>
    </w:p>
    <w:p w:rsidR="00F86176" w:rsidRPr="00E304A0" w:rsidRDefault="00F86176" w:rsidP="00F8617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 стоимостью 30 </w:t>
      </w:r>
      <w:proofErr w:type="gramStart"/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баллов</w:t>
      </w:r>
      <w:proofErr w:type="gramEnd"/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A23A2" w:rsidRP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3A2" w:rsidRP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>какому городу принадлежит этот герб?</w:t>
      </w:r>
      <w:r w:rsid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A23A2" w:rsidRPr="00EA2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 Иваново)</w:t>
      </w:r>
    </w:p>
    <w:p w:rsidR="00F86176" w:rsidRPr="00E304A0" w:rsidRDefault="00F86176" w:rsidP="00F8617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 стоимостью 50 </w:t>
      </w:r>
      <w:proofErr w:type="gramStart"/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баллов</w:t>
      </w:r>
      <w:proofErr w:type="gramEnd"/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A23A2" w:rsidRP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3A2" w:rsidRP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>какому городу принадлежит этот герб?</w:t>
      </w:r>
      <w:r w:rsid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A23A2" w:rsidRPr="00EA2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3. </w:t>
      </w:r>
      <w:proofErr w:type="gramStart"/>
      <w:r w:rsidR="00EA23A2" w:rsidRPr="00EA2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Владимир)</w:t>
      </w:r>
      <w:proofErr w:type="gramEnd"/>
    </w:p>
    <w:p w:rsidR="00F86176" w:rsidRPr="00E50AF9" w:rsidRDefault="00F86176" w:rsidP="00F8617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 стоимостью 70 </w:t>
      </w:r>
      <w:proofErr w:type="gramStart"/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баллов</w:t>
      </w:r>
      <w:proofErr w:type="gramEnd"/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A23A2" w:rsidRP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3A2" w:rsidRPr="00EA23A2">
        <w:rPr>
          <w:rFonts w:ascii="Times New Roman" w:hAnsi="Times New Roman" w:cs="Times New Roman"/>
          <w:sz w:val="24"/>
          <w:szCs w:val="24"/>
          <w:shd w:val="clear" w:color="auto" w:fill="FFFFFF"/>
        </w:rPr>
        <w:t>какому городу принадлежит этот герб?</w:t>
      </w:r>
      <w:r w:rsidR="00E50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50AF9" w:rsidRPr="00E50A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4. </w:t>
      </w:r>
      <w:proofErr w:type="gramStart"/>
      <w:r w:rsidR="00E50AF9" w:rsidRPr="00E50A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Ростов Великий)</w:t>
      </w:r>
      <w:proofErr w:type="gramEnd"/>
    </w:p>
    <w:p w:rsidR="00F86176" w:rsidRPr="00E304A0" w:rsidRDefault="00F86176" w:rsidP="00DD2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 Кот в мешке:</w:t>
      </w:r>
    </w:p>
    <w:p w:rsidR="00F86176" w:rsidRPr="00E304A0" w:rsidRDefault="00F86176" w:rsidP="00F8617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 стоимостью 10 баллов: </w:t>
      </w:r>
      <w:r w:rsidR="00853123" w:rsidRPr="00E30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Этот город называют родиной русского театра. О каком городе идет речь? (</w:t>
      </w:r>
      <w:r w:rsidR="00853123" w:rsidRPr="00E304A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Ярославль)</w:t>
      </w:r>
    </w:p>
    <w:p w:rsidR="00F86176" w:rsidRPr="00E304A0" w:rsidRDefault="00F86176" w:rsidP="00F8617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 стоимостью 20 баллов: </w:t>
      </w:r>
      <w:r w:rsidR="0045253E" w:rsidRPr="00E30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кого был разработан маршрут Золотого кольца? </w:t>
      </w:r>
      <w:r w:rsidR="0045253E" w:rsidRPr="00E304A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(для иностранных туристов)</w:t>
      </w:r>
    </w:p>
    <w:p w:rsidR="00F86176" w:rsidRPr="00E304A0" w:rsidRDefault="00F86176" w:rsidP="00F8617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стоимостью 30 баллов:</w:t>
      </w:r>
      <w:r w:rsidR="00853123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Рыбинске есть </w:t>
      </w:r>
      <w:r w:rsidR="00853123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крупнейших искусственных водоемов мира: площадь зеркала воды более 4,5 тыс. кв. км, глубина достигает 26 м, высота волны – 2–3 метров</w:t>
      </w:r>
      <w:r w:rsidR="00853123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Как он называется? </w:t>
      </w:r>
      <w:r w:rsidR="00853123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(Рыбинское водохранилище)</w:t>
      </w:r>
    </w:p>
    <w:p w:rsidR="00F86176" w:rsidRPr="00E304A0" w:rsidRDefault="00F86176" w:rsidP="00F861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стоимостью 50 баллов:</w:t>
      </w:r>
      <w:r w:rsidR="009638E4" w:rsidRPr="00E304A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9638E4" w:rsidRPr="00E30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Рыбинске в честь реки - кормилицы установлен памятник. Как вы думаете, как он называется? (</w:t>
      </w:r>
      <w:r w:rsidR="009638E4" w:rsidRPr="00E304A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Мать-Волга)</w:t>
      </w:r>
    </w:p>
    <w:p w:rsidR="00F86176" w:rsidRPr="00E304A0" w:rsidRDefault="00F86176" w:rsidP="00F8617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стоимостью 70 баллов:</w:t>
      </w:r>
      <w:r w:rsidR="0045253E" w:rsidRPr="00E30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5253E" w:rsidRPr="00E30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отгадайте ребус </w:t>
      </w:r>
      <w:r w:rsidR="0045253E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(ворота золотого кольца.</w:t>
      </w:r>
      <w:proofErr w:type="gramEnd"/>
      <w:r w:rsidR="0045253E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45253E" w:rsidRPr="00E304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Город Владимир назван воротами золотого кольца)</w:t>
      </w:r>
      <w:proofErr w:type="gramEnd"/>
    </w:p>
    <w:p w:rsidR="00F86176" w:rsidRPr="00E304A0" w:rsidRDefault="00F86176" w:rsidP="00DD29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0718C" w:rsidRPr="00E304A0" w:rsidRDefault="00E071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CBB" w:rsidRPr="00E304A0" w:rsidRDefault="00105CBB" w:rsidP="008114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609D" w:rsidRPr="00E304A0" w:rsidRDefault="00DF609D" w:rsidP="00DF609D">
      <w:pPr>
        <w:rPr>
          <w:rFonts w:ascii="Times New Roman" w:hAnsi="Times New Roman" w:cs="Times New Roman"/>
          <w:sz w:val="24"/>
          <w:szCs w:val="24"/>
        </w:rPr>
      </w:pPr>
    </w:p>
    <w:sectPr w:rsidR="00DF609D" w:rsidRPr="00E304A0" w:rsidSect="00E0718C">
      <w:pgSz w:w="11906" w:h="16838"/>
      <w:pgMar w:top="284" w:right="282" w:bottom="426" w:left="56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23" w:rsidRDefault="009D4323" w:rsidP="00E0718C">
      <w:pPr>
        <w:spacing w:after="0" w:line="240" w:lineRule="auto"/>
      </w:pPr>
      <w:r>
        <w:separator/>
      </w:r>
    </w:p>
  </w:endnote>
  <w:endnote w:type="continuationSeparator" w:id="0">
    <w:p w:rsidR="009D4323" w:rsidRDefault="009D4323" w:rsidP="00E0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23" w:rsidRDefault="009D4323" w:rsidP="00E0718C">
      <w:pPr>
        <w:spacing w:after="0" w:line="240" w:lineRule="auto"/>
      </w:pPr>
      <w:r>
        <w:separator/>
      </w:r>
    </w:p>
  </w:footnote>
  <w:footnote w:type="continuationSeparator" w:id="0">
    <w:p w:rsidR="009D4323" w:rsidRDefault="009D4323" w:rsidP="00E0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F5C"/>
    <w:multiLevelType w:val="hybridMultilevel"/>
    <w:tmpl w:val="366E7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0E39"/>
    <w:multiLevelType w:val="hybridMultilevel"/>
    <w:tmpl w:val="B41C0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E7A"/>
    <w:multiLevelType w:val="hybridMultilevel"/>
    <w:tmpl w:val="E5126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504D9"/>
    <w:multiLevelType w:val="hybridMultilevel"/>
    <w:tmpl w:val="785A9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F7377"/>
    <w:multiLevelType w:val="hybridMultilevel"/>
    <w:tmpl w:val="8DB4C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9D"/>
    <w:rsid w:val="00105CBB"/>
    <w:rsid w:val="003F6350"/>
    <w:rsid w:val="00403521"/>
    <w:rsid w:val="00450C6E"/>
    <w:rsid w:val="0045253E"/>
    <w:rsid w:val="00536F25"/>
    <w:rsid w:val="00641F50"/>
    <w:rsid w:val="00682578"/>
    <w:rsid w:val="00790DAA"/>
    <w:rsid w:val="007E70E0"/>
    <w:rsid w:val="0081141F"/>
    <w:rsid w:val="00853123"/>
    <w:rsid w:val="009638E4"/>
    <w:rsid w:val="009A2D47"/>
    <w:rsid w:val="009D4323"/>
    <w:rsid w:val="00A324E0"/>
    <w:rsid w:val="00B764BA"/>
    <w:rsid w:val="00DD29F5"/>
    <w:rsid w:val="00DD37CF"/>
    <w:rsid w:val="00DF609D"/>
    <w:rsid w:val="00E0718C"/>
    <w:rsid w:val="00E304A0"/>
    <w:rsid w:val="00E50AF9"/>
    <w:rsid w:val="00EA23A2"/>
    <w:rsid w:val="00EC0E04"/>
    <w:rsid w:val="00F86176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71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18C"/>
  </w:style>
  <w:style w:type="paragraph" w:styleId="a7">
    <w:name w:val="footer"/>
    <w:basedOn w:val="a"/>
    <w:link w:val="a8"/>
    <w:uiPriority w:val="99"/>
    <w:unhideWhenUsed/>
    <w:rsid w:val="00E0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18C"/>
  </w:style>
  <w:style w:type="paragraph" w:styleId="a9">
    <w:name w:val="Normal (Web)"/>
    <w:basedOn w:val="a"/>
    <w:uiPriority w:val="99"/>
    <w:semiHidden/>
    <w:unhideWhenUsed/>
    <w:rsid w:val="0040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71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18C"/>
  </w:style>
  <w:style w:type="paragraph" w:styleId="a7">
    <w:name w:val="footer"/>
    <w:basedOn w:val="a"/>
    <w:link w:val="a8"/>
    <w:uiPriority w:val="99"/>
    <w:unhideWhenUsed/>
    <w:rsid w:val="00E0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18C"/>
  </w:style>
  <w:style w:type="paragraph" w:styleId="a9">
    <w:name w:val="Normal (Web)"/>
    <w:basedOn w:val="a"/>
    <w:uiPriority w:val="99"/>
    <w:semiHidden/>
    <w:unhideWhenUsed/>
    <w:rsid w:val="0040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1%80%D0%B8%D1%81%D1%82%D1%81%D0%BA%D0%B8%D0%B9_%D0%BC%D0%B0%D1%80%D1%88%D1%80%D1%83%D1%82" TargetMode="External"/><Relationship Id="rId13" Type="http://schemas.openxmlformats.org/officeDocument/2006/relationships/hyperlink" Target="https://ru.wikipedia.org/wiki/%D0%A0%D0%B5%D0%BC%D0%B5%D1%81%D0%BB%D0%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E%D1%81%D1%81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0%D0%BC%D1%8F%D1%82%D0%BD%D0%B8%D0%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5%D0%B2%D0%B5%D1%80%D0%BE-%D0%92%D0%BE%D1%81%D1%82%D0%BE%D1%87%D0%BD%D0%B0%D1%8F_%D0%A0%D1%83%D1%81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0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19</cp:revision>
  <dcterms:created xsi:type="dcterms:W3CDTF">2017-10-01T15:07:00Z</dcterms:created>
  <dcterms:modified xsi:type="dcterms:W3CDTF">2017-10-01T17:56:00Z</dcterms:modified>
</cp:coreProperties>
</file>