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ED" w:rsidRPr="00BF4270" w:rsidRDefault="00E01F68" w:rsidP="009F0F1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270">
        <w:rPr>
          <w:rFonts w:ascii="Times New Roman" w:hAnsi="Times New Roman" w:cs="Times New Roman"/>
          <w:b/>
          <w:sz w:val="28"/>
          <w:szCs w:val="28"/>
        </w:rPr>
        <w:t xml:space="preserve"> «Твори добро по всей Земле!»</w:t>
      </w:r>
    </w:p>
    <w:p w:rsidR="002271D9" w:rsidRPr="00BF4270" w:rsidRDefault="00E01F68" w:rsidP="009F0F1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270">
        <w:rPr>
          <w:rFonts w:ascii="Times New Roman" w:hAnsi="Times New Roman" w:cs="Times New Roman"/>
          <w:b/>
          <w:sz w:val="28"/>
          <w:szCs w:val="28"/>
        </w:rPr>
        <w:t>Сценарный план мероприятия:</w:t>
      </w:r>
    </w:p>
    <w:p w:rsidR="002271D9" w:rsidRPr="00BF4270" w:rsidRDefault="002271D9" w:rsidP="00E541C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4270">
        <w:rPr>
          <w:rFonts w:ascii="Times New Roman" w:hAnsi="Times New Roman" w:cs="Times New Roman"/>
          <w:sz w:val="28"/>
          <w:szCs w:val="28"/>
        </w:rPr>
        <w:t>У нас было множество вариантов проведения мероприятия (беседа, видеоролик, викторина, квест и т.д.), но мы выбрали квест, т.к. это один из самых популярных видов мероприятий в наше время.</w:t>
      </w:r>
    </w:p>
    <w:p w:rsidR="002271D9" w:rsidRPr="00BF4270" w:rsidRDefault="002271D9" w:rsidP="00E541C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4270">
        <w:rPr>
          <w:rFonts w:ascii="Times New Roman" w:hAnsi="Times New Roman" w:cs="Times New Roman"/>
          <w:sz w:val="28"/>
          <w:szCs w:val="28"/>
        </w:rPr>
        <w:t>Было разработано 5 различных заданий.</w:t>
      </w:r>
    </w:p>
    <w:p w:rsidR="002271D9" w:rsidRPr="00BF4270" w:rsidRDefault="002271D9" w:rsidP="00E541C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4270">
        <w:rPr>
          <w:rFonts w:ascii="Times New Roman" w:hAnsi="Times New Roman" w:cs="Times New Roman"/>
          <w:sz w:val="28"/>
          <w:szCs w:val="28"/>
        </w:rPr>
        <w:t>От каждого класса было предложено выбрать команду, состоящую из 4 участников. Но, оказалось, что гораздо большее количество ребят (и даже педагогов) хотело поучаствовать в нашем мероприятии (от 3 до 9). Участвовали все желающие.</w:t>
      </w:r>
    </w:p>
    <w:p w:rsidR="006A1872" w:rsidRPr="00BF4270" w:rsidRDefault="006A1872" w:rsidP="00E541C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4270">
        <w:rPr>
          <w:rFonts w:ascii="Times New Roman" w:hAnsi="Times New Roman" w:cs="Times New Roman"/>
          <w:sz w:val="28"/>
          <w:szCs w:val="28"/>
        </w:rPr>
        <w:t>Все участники собрались в определенное время в актовом зале школы.</w:t>
      </w:r>
    </w:p>
    <w:p w:rsidR="002271D9" w:rsidRPr="00BF4270" w:rsidRDefault="006A1872" w:rsidP="00E541C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41C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F4270">
        <w:rPr>
          <w:rFonts w:ascii="Times New Roman" w:hAnsi="Times New Roman" w:cs="Times New Roman"/>
          <w:sz w:val="28"/>
          <w:szCs w:val="28"/>
        </w:rPr>
        <w:t xml:space="preserve"> Здравствуйте, ребята! А знаете ли вы, </w:t>
      </w:r>
      <w:r w:rsidR="007B7A35" w:rsidRPr="00BF4270">
        <w:rPr>
          <w:rFonts w:ascii="Times New Roman" w:hAnsi="Times New Roman" w:cs="Times New Roman"/>
          <w:sz w:val="28"/>
          <w:szCs w:val="28"/>
        </w:rPr>
        <w:t>чем отличается 17 февраля от всех остальных дней? (ответы детей).</w:t>
      </w:r>
    </w:p>
    <w:p w:rsidR="007B7A35" w:rsidRPr="00BF4270" w:rsidRDefault="007B7A35" w:rsidP="00E541C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4270">
        <w:rPr>
          <w:rFonts w:ascii="Times New Roman" w:hAnsi="Times New Roman" w:cs="Times New Roman"/>
          <w:sz w:val="28"/>
          <w:szCs w:val="28"/>
        </w:rPr>
        <w:t>17 февраля – это всемирный День спонтанного проявления доброты.  А как вы думаете, что такое добро? (ответы участников).</w:t>
      </w:r>
    </w:p>
    <w:p w:rsidR="007B7A35" w:rsidRPr="00BF4270" w:rsidRDefault="007B7A35" w:rsidP="00E541C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4270">
        <w:rPr>
          <w:rFonts w:ascii="Times New Roman" w:hAnsi="Times New Roman" w:cs="Times New Roman"/>
          <w:sz w:val="28"/>
          <w:szCs w:val="28"/>
        </w:rPr>
        <w:t xml:space="preserve">Чтобы понять, что такое добро и что связанно с этим словом, мы предлагаем вам принять участие в квесте «Иди мой друг, иди всегда дорогою добра!». </w:t>
      </w:r>
    </w:p>
    <w:p w:rsidR="007B7A35" w:rsidRPr="00BF4270" w:rsidRDefault="007B7A35" w:rsidP="00E541C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4270">
        <w:rPr>
          <w:rFonts w:ascii="Times New Roman" w:hAnsi="Times New Roman" w:cs="Times New Roman"/>
          <w:sz w:val="28"/>
          <w:szCs w:val="28"/>
        </w:rPr>
        <w:t>Каждая команда сейчас получает маршрутный лист, в котором указан индивидуальный порядок про</w:t>
      </w:r>
      <w:r w:rsidR="002B521F" w:rsidRPr="00BF4270">
        <w:rPr>
          <w:rFonts w:ascii="Times New Roman" w:hAnsi="Times New Roman" w:cs="Times New Roman"/>
          <w:sz w:val="28"/>
          <w:szCs w:val="28"/>
        </w:rPr>
        <w:t xml:space="preserve">хождения маршрута. (Приложение </w:t>
      </w:r>
      <w:r w:rsidRPr="00BF4270">
        <w:rPr>
          <w:rFonts w:ascii="Times New Roman" w:hAnsi="Times New Roman" w:cs="Times New Roman"/>
          <w:sz w:val="28"/>
          <w:szCs w:val="28"/>
        </w:rPr>
        <w:t>1)</w:t>
      </w:r>
    </w:p>
    <w:p w:rsidR="007B7A35" w:rsidRPr="00BF4270" w:rsidRDefault="007B7A35" w:rsidP="00E541C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4270">
        <w:rPr>
          <w:rFonts w:ascii="Times New Roman" w:hAnsi="Times New Roman" w:cs="Times New Roman"/>
          <w:sz w:val="28"/>
          <w:szCs w:val="28"/>
        </w:rPr>
        <w:t>На прохождение каждой «станции» у вас есть не более 6 минут.</w:t>
      </w:r>
    </w:p>
    <w:p w:rsidR="007B7A35" w:rsidRPr="00BF4270" w:rsidRDefault="007B7A35" w:rsidP="00E541C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4270">
        <w:rPr>
          <w:rFonts w:ascii="Times New Roman" w:hAnsi="Times New Roman" w:cs="Times New Roman"/>
          <w:sz w:val="28"/>
          <w:szCs w:val="28"/>
        </w:rPr>
        <w:t>После того, как вы пройдете последний этап, вы должны вернуться в пункт сбора участников и сдать маршрутный лист.</w:t>
      </w:r>
    </w:p>
    <w:p w:rsidR="007B7A35" w:rsidRPr="00BF4270" w:rsidRDefault="00332BE2" w:rsidP="00E541C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4270">
        <w:rPr>
          <w:rFonts w:ascii="Times New Roman" w:hAnsi="Times New Roman" w:cs="Times New Roman"/>
          <w:sz w:val="28"/>
          <w:szCs w:val="28"/>
        </w:rPr>
        <w:t>Итак, время пошло!</w:t>
      </w:r>
    </w:p>
    <w:p w:rsidR="009F4B3B" w:rsidRPr="00BF4270" w:rsidRDefault="00332BE2" w:rsidP="00E541C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41C0">
        <w:rPr>
          <w:rFonts w:ascii="Times New Roman" w:hAnsi="Times New Roman" w:cs="Times New Roman"/>
          <w:b/>
          <w:sz w:val="28"/>
          <w:szCs w:val="28"/>
        </w:rPr>
        <w:t>1 этап</w:t>
      </w:r>
      <w:r w:rsidRPr="00BF4270">
        <w:rPr>
          <w:rFonts w:ascii="Times New Roman" w:hAnsi="Times New Roman" w:cs="Times New Roman"/>
          <w:sz w:val="28"/>
          <w:szCs w:val="28"/>
        </w:rPr>
        <w:t xml:space="preserve">: </w:t>
      </w:r>
      <w:r w:rsidR="009F4B3B" w:rsidRPr="00BF4270">
        <w:rPr>
          <w:rFonts w:ascii="Times New Roman" w:hAnsi="Times New Roman" w:cs="Times New Roman"/>
          <w:sz w:val="28"/>
          <w:szCs w:val="28"/>
        </w:rPr>
        <w:t>«Угадай мелодию».</w:t>
      </w:r>
      <w:r w:rsidR="00086A2C">
        <w:rPr>
          <w:rFonts w:ascii="Times New Roman" w:hAnsi="Times New Roman" w:cs="Times New Roman"/>
          <w:sz w:val="28"/>
          <w:szCs w:val="28"/>
        </w:rPr>
        <w:t xml:space="preserve"> </w:t>
      </w:r>
      <w:r w:rsidR="009F4B3B" w:rsidRPr="00BF4270">
        <w:rPr>
          <w:rFonts w:ascii="Times New Roman" w:hAnsi="Times New Roman" w:cs="Times New Roman"/>
          <w:sz w:val="28"/>
          <w:szCs w:val="28"/>
        </w:rPr>
        <w:t xml:space="preserve"> Мы с вами будем слушать мелодии. Длительность каждой из них 20 секунд. Ваша задача - записать в бланках ответов название музыкальной композиции, либо исполнителя. За каждое правильно угаданное название вы получите 1 балл. Максимальное количество баллов – 5.</w:t>
      </w:r>
      <w:r w:rsidR="001131AD" w:rsidRPr="00BF4270">
        <w:rPr>
          <w:rFonts w:ascii="Times New Roman" w:hAnsi="Times New Roman" w:cs="Times New Roman"/>
          <w:sz w:val="28"/>
          <w:szCs w:val="28"/>
        </w:rPr>
        <w:t xml:space="preserve"> После сдачи бланков ответов вы услышите правиль</w:t>
      </w:r>
      <w:r w:rsidR="0063726E" w:rsidRPr="00BF4270">
        <w:rPr>
          <w:rFonts w:ascii="Times New Roman" w:hAnsi="Times New Roman" w:cs="Times New Roman"/>
          <w:sz w:val="28"/>
          <w:szCs w:val="28"/>
        </w:rPr>
        <w:t>ные ответы (Приложение 2).</w:t>
      </w:r>
    </w:p>
    <w:p w:rsidR="00AE45AE" w:rsidRPr="00BF4270" w:rsidRDefault="001131AD" w:rsidP="00E541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1C0">
        <w:rPr>
          <w:rFonts w:ascii="Times New Roman" w:hAnsi="Times New Roman" w:cs="Times New Roman"/>
          <w:b/>
          <w:sz w:val="28"/>
          <w:szCs w:val="28"/>
        </w:rPr>
        <w:lastRenderedPageBreak/>
        <w:t>2 этап</w:t>
      </w:r>
      <w:r w:rsidRPr="00BF4270">
        <w:rPr>
          <w:rFonts w:ascii="Times New Roman" w:hAnsi="Times New Roman" w:cs="Times New Roman"/>
          <w:sz w:val="28"/>
          <w:szCs w:val="28"/>
        </w:rPr>
        <w:t xml:space="preserve">: </w:t>
      </w:r>
      <w:r w:rsidR="007A273F" w:rsidRPr="00BF4270">
        <w:rPr>
          <w:rFonts w:ascii="Times New Roman" w:hAnsi="Times New Roman" w:cs="Times New Roman"/>
          <w:sz w:val="28"/>
          <w:szCs w:val="28"/>
        </w:rPr>
        <w:t>Наша станция называется «Ищем добрые слова». Здесь вы можете заработать 19 баллов. На столе лежит карточка с кроссвордом и заданиями. Ваша задача за 5 минут разгадать как можно больше слов. Итак, время пошло.</w:t>
      </w:r>
      <w:r w:rsidR="00AE45AE" w:rsidRPr="00BF4270">
        <w:rPr>
          <w:rFonts w:ascii="Times New Roman" w:hAnsi="Times New Roman" w:cs="Times New Roman"/>
          <w:sz w:val="28"/>
          <w:szCs w:val="28"/>
        </w:rPr>
        <w:t xml:space="preserve"> После сдачи бланков ответов вы услышите правильные ответы (Приложение 3).</w:t>
      </w:r>
    </w:p>
    <w:p w:rsidR="00AE45AE" w:rsidRPr="00BF4270" w:rsidRDefault="002B521F" w:rsidP="00E541C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41C0">
        <w:rPr>
          <w:rFonts w:ascii="Times New Roman" w:hAnsi="Times New Roman" w:cs="Times New Roman"/>
          <w:b/>
          <w:sz w:val="28"/>
          <w:szCs w:val="28"/>
        </w:rPr>
        <w:t>3 этап</w:t>
      </w:r>
      <w:r w:rsidRPr="00BF4270">
        <w:rPr>
          <w:rFonts w:ascii="Times New Roman" w:hAnsi="Times New Roman" w:cs="Times New Roman"/>
          <w:sz w:val="28"/>
          <w:szCs w:val="28"/>
        </w:rPr>
        <w:t xml:space="preserve">: </w:t>
      </w:r>
      <w:r w:rsidR="00AE45AE" w:rsidRPr="00BF4270">
        <w:rPr>
          <w:rFonts w:ascii="Times New Roman" w:hAnsi="Times New Roman" w:cs="Times New Roman"/>
          <w:sz w:val="28"/>
          <w:szCs w:val="28"/>
        </w:rPr>
        <w:t xml:space="preserve">Ребята, сейчас мы с вами попробуем сделать символ мира, голубя, из бумаги в стиле оригами. На ваших столах лежит все то, что нам потребуется. Я буду пошагово показывать вам весь процесс изготовления бумажных голубей. Вы  должны будете сделать столько голубей, сколько участников в вашей команде. За это вы получите 10 баллов.  Итак, приступим! </w:t>
      </w:r>
    </w:p>
    <w:p w:rsidR="00101791" w:rsidRPr="00BF4270" w:rsidRDefault="00AE45AE" w:rsidP="00E541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1C0">
        <w:rPr>
          <w:rFonts w:ascii="Times New Roman" w:hAnsi="Times New Roman" w:cs="Times New Roman"/>
          <w:b/>
          <w:sz w:val="28"/>
          <w:szCs w:val="28"/>
        </w:rPr>
        <w:t>4 этап</w:t>
      </w:r>
      <w:r w:rsidRPr="00BF4270">
        <w:rPr>
          <w:rFonts w:ascii="Times New Roman" w:hAnsi="Times New Roman" w:cs="Times New Roman"/>
          <w:sz w:val="28"/>
          <w:szCs w:val="28"/>
        </w:rPr>
        <w:t xml:space="preserve">: </w:t>
      </w:r>
      <w:r w:rsidR="00101791" w:rsidRPr="00BF4270">
        <w:rPr>
          <w:rFonts w:ascii="Times New Roman" w:hAnsi="Times New Roman" w:cs="Times New Roman"/>
          <w:sz w:val="28"/>
          <w:szCs w:val="28"/>
        </w:rPr>
        <w:t>На нашей станции «Из чего состоит добро» вам нужно будет собрать 4 пазла, а также назвать те качества человека, которые изображены на получившихся картинках. За каждую правильно собранную картинку и названное качество вы получите 1 балл. У вас есть 5 минут</w:t>
      </w:r>
      <w:r w:rsidR="007033DA" w:rsidRPr="00BF4270">
        <w:rPr>
          <w:rFonts w:ascii="Times New Roman" w:hAnsi="Times New Roman" w:cs="Times New Roman"/>
          <w:sz w:val="28"/>
          <w:szCs w:val="28"/>
        </w:rPr>
        <w:t xml:space="preserve"> (Приложение 4).</w:t>
      </w:r>
    </w:p>
    <w:p w:rsidR="007033DA" w:rsidRPr="00BF4270" w:rsidRDefault="007033DA" w:rsidP="00E541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1C0">
        <w:rPr>
          <w:rFonts w:ascii="Times New Roman" w:hAnsi="Times New Roman" w:cs="Times New Roman"/>
          <w:b/>
          <w:sz w:val="28"/>
          <w:szCs w:val="28"/>
        </w:rPr>
        <w:t>5 этап</w:t>
      </w:r>
      <w:r w:rsidRPr="00BF4270">
        <w:rPr>
          <w:rFonts w:ascii="Times New Roman" w:hAnsi="Times New Roman" w:cs="Times New Roman"/>
          <w:sz w:val="28"/>
          <w:szCs w:val="28"/>
        </w:rPr>
        <w:t>: Кто любит фильмы и мультики? Сегодня мы собрали 20 кадров из разных фильмов и мультфильмов. Ваша задача угадать их названия за 5 минут. На каждый стоп-кадр вам дается 20 секунд. Правильные ответы вы должны записать в бланки. За каждый правильно угаданный фильм или мультфильм вы получите 1 балл. Максимальное количество баллов, которое вы можете получить – 20. После сдачи бланков вы узнаете прави</w:t>
      </w:r>
      <w:r w:rsidR="00FD19CF" w:rsidRPr="00BF4270">
        <w:rPr>
          <w:rFonts w:ascii="Times New Roman" w:hAnsi="Times New Roman" w:cs="Times New Roman"/>
          <w:sz w:val="28"/>
          <w:szCs w:val="28"/>
        </w:rPr>
        <w:t>льные ответы (Приложение 5).</w:t>
      </w:r>
    </w:p>
    <w:p w:rsidR="00086A2C" w:rsidRDefault="004D09F2" w:rsidP="00E541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270">
        <w:rPr>
          <w:rFonts w:ascii="Times New Roman" w:hAnsi="Times New Roman" w:cs="Times New Roman"/>
          <w:sz w:val="28"/>
          <w:szCs w:val="28"/>
        </w:rPr>
        <w:t>После того как все команды сдали свои маршрутные листы, ведущие подсчитали баллы.</w:t>
      </w:r>
      <w:r w:rsidR="00A14562" w:rsidRPr="00BF4270">
        <w:rPr>
          <w:rFonts w:ascii="Times New Roman" w:hAnsi="Times New Roman" w:cs="Times New Roman"/>
          <w:sz w:val="28"/>
          <w:szCs w:val="28"/>
        </w:rPr>
        <w:t xml:space="preserve"> </w:t>
      </w:r>
      <w:r w:rsidR="00E541C0">
        <w:rPr>
          <w:rFonts w:ascii="Times New Roman" w:hAnsi="Times New Roman" w:cs="Times New Roman"/>
          <w:sz w:val="28"/>
          <w:szCs w:val="28"/>
        </w:rPr>
        <w:t>Разница в набранных баллах была незначительной, поэтому п</w:t>
      </w:r>
      <w:r w:rsidR="00A14562" w:rsidRPr="00BF4270">
        <w:rPr>
          <w:rFonts w:ascii="Times New Roman" w:hAnsi="Times New Roman" w:cs="Times New Roman"/>
          <w:sz w:val="28"/>
          <w:szCs w:val="28"/>
        </w:rPr>
        <w:t>обедила «дружба». Всем командам были выданы сертификаты и «сладкие» призы.</w:t>
      </w:r>
    </w:p>
    <w:p w:rsidR="00E541C0" w:rsidRDefault="00E541C0" w:rsidP="002B74AF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F0F16" w:rsidRDefault="009F0F16" w:rsidP="002B74AF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F0F16" w:rsidRDefault="009F0F16" w:rsidP="002B74AF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F0F16" w:rsidRDefault="009F0F16" w:rsidP="002B74AF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F0F16" w:rsidRDefault="009F0F16" w:rsidP="002B74AF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B521F" w:rsidRPr="00BF4270" w:rsidRDefault="002B74AF" w:rsidP="002B74AF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F427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24AD3" w:rsidRPr="00BF4270" w:rsidRDefault="00E24AD3" w:rsidP="00E24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270">
        <w:rPr>
          <w:rFonts w:ascii="Times New Roman" w:hAnsi="Times New Roman" w:cs="Times New Roman"/>
          <w:b/>
          <w:sz w:val="28"/>
          <w:szCs w:val="28"/>
        </w:rPr>
        <w:t>Маршрутный лист 6а 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E24AD3" w:rsidRPr="00BF4270" w:rsidTr="0043177A">
        <w:tc>
          <w:tcPr>
            <w:tcW w:w="4785" w:type="dxa"/>
          </w:tcPr>
          <w:p w:rsidR="00E24AD3" w:rsidRPr="00BF4270" w:rsidRDefault="00E24AD3" w:rsidP="0043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70">
              <w:rPr>
                <w:rFonts w:ascii="Times New Roman" w:hAnsi="Times New Roman" w:cs="Times New Roman"/>
                <w:sz w:val="28"/>
                <w:szCs w:val="28"/>
              </w:rPr>
              <w:t>Название станции</w:t>
            </w:r>
          </w:p>
        </w:tc>
        <w:tc>
          <w:tcPr>
            <w:tcW w:w="4786" w:type="dxa"/>
          </w:tcPr>
          <w:p w:rsidR="00E24AD3" w:rsidRPr="00BF4270" w:rsidRDefault="00E24AD3" w:rsidP="0043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7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24AD3" w:rsidRPr="00BF4270" w:rsidTr="0043177A">
        <w:tc>
          <w:tcPr>
            <w:tcW w:w="4785" w:type="dxa"/>
          </w:tcPr>
          <w:p w:rsidR="00E24AD3" w:rsidRPr="00BF4270" w:rsidRDefault="00E24AD3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0">
              <w:rPr>
                <w:rFonts w:ascii="Times New Roman" w:hAnsi="Times New Roman" w:cs="Times New Roman"/>
                <w:sz w:val="28"/>
                <w:szCs w:val="28"/>
              </w:rPr>
              <w:t>Угадай мелодию</w:t>
            </w:r>
          </w:p>
        </w:tc>
        <w:tc>
          <w:tcPr>
            <w:tcW w:w="4786" w:type="dxa"/>
          </w:tcPr>
          <w:p w:rsidR="00E24AD3" w:rsidRPr="00BF4270" w:rsidRDefault="00E24AD3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AD3" w:rsidRPr="00BF4270" w:rsidTr="0043177A">
        <w:tc>
          <w:tcPr>
            <w:tcW w:w="4785" w:type="dxa"/>
          </w:tcPr>
          <w:p w:rsidR="00E24AD3" w:rsidRPr="00BF4270" w:rsidRDefault="00E24AD3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0">
              <w:rPr>
                <w:rFonts w:ascii="Times New Roman" w:hAnsi="Times New Roman" w:cs="Times New Roman"/>
                <w:sz w:val="28"/>
                <w:szCs w:val="28"/>
              </w:rPr>
              <w:t>Соберем добро</w:t>
            </w:r>
          </w:p>
        </w:tc>
        <w:tc>
          <w:tcPr>
            <w:tcW w:w="4786" w:type="dxa"/>
          </w:tcPr>
          <w:p w:rsidR="00E24AD3" w:rsidRPr="00BF4270" w:rsidRDefault="00E24AD3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AD3" w:rsidRPr="00BF4270" w:rsidTr="0043177A">
        <w:tc>
          <w:tcPr>
            <w:tcW w:w="4785" w:type="dxa"/>
          </w:tcPr>
          <w:p w:rsidR="00E24AD3" w:rsidRPr="00BF4270" w:rsidRDefault="00E24AD3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0">
              <w:rPr>
                <w:rFonts w:ascii="Times New Roman" w:hAnsi="Times New Roman" w:cs="Times New Roman"/>
                <w:sz w:val="28"/>
                <w:szCs w:val="28"/>
              </w:rPr>
              <w:t>Стоп-кадр</w:t>
            </w:r>
          </w:p>
        </w:tc>
        <w:tc>
          <w:tcPr>
            <w:tcW w:w="4786" w:type="dxa"/>
          </w:tcPr>
          <w:p w:rsidR="00E24AD3" w:rsidRPr="00BF4270" w:rsidRDefault="00E24AD3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AD3" w:rsidRPr="00BF4270" w:rsidTr="0043177A">
        <w:tc>
          <w:tcPr>
            <w:tcW w:w="4785" w:type="dxa"/>
          </w:tcPr>
          <w:p w:rsidR="00E24AD3" w:rsidRPr="00BF4270" w:rsidRDefault="00E24AD3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0">
              <w:rPr>
                <w:rFonts w:ascii="Times New Roman" w:hAnsi="Times New Roman" w:cs="Times New Roman"/>
                <w:sz w:val="28"/>
                <w:szCs w:val="28"/>
              </w:rPr>
              <w:t>Ищем добрые слова</w:t>
            </w:r>
          </w:p>
        </w:tc>
        <w:tc>
          <w:tcPr>
            <w:tcW w:w="4786" w:type="dxa"/>
          </w:tcPr>
          <w:p w:rsidR="00E24AD3" w:rsidRPr="00BF4270" w:rsidRDefault="00E24AD3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AD3" w:rsidRPr="00BF4270" w:rsidTr="0043177A">
        <w:tc>
          <w:tcPr>
            <w:tcW w:w="4785" w:type="dxa"/>
          </w:tcPr>
          <w:p w:rsidR="00E24AD3" w:rsidRPr="00BF4270" w:rsidRDefault="00E24AD3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0">
              <w:rPr>
                <w:rFonts w:ascii="Times New Roman" w:hAnsi="Times New Roman" w:cs="Times New Roman"/>
                <w:sz w:val="28"/>
                <w:szCs w:val="28"/>
              </w:rPr>
              <w:t>Голубь мира</w:t>
            </w:r>
          </w:p>
        </w:tc>
        <w:tc>
          <w:tcPr>
            <w:tcW w:w="4786" w:type="dxa"/>
          </w:tcPr>
          <w:p w:rsidR="00E24AD3" w:rsidRPr="00BF4270" w:rsidRDefault="00E24AD3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CAF" w:rsidRPr="00BF4270" w:rsidRDefault="00E24AD3" w:rsidP="009F0F16">
      <w:pPr>
        <w:jc w:val="right"/>
        <w:rPr>
          <w:rFonts w:ascii="Times New Roman" w:hAnsi="Times New Roman" w:cs="Times New Roman"/>
          <w:sz w:val="28"/>
          <w:szCs w:val="28"/>
        </w:rPr>
      </w:pPr>
      <w:r w:rsidRPr="00BF4270">
        <w:rPr>
          <w:rFonts w:ascii="Times New Roman" w:hAnsi="Times New Roman" w:cs="Times New Roman"/>
          <w:sz w:val="28"/>
          <w:szCs w:val="28"/>
        </w:rPr>
        <w:tab/>
      </w:r>
      <w:r w:rsidR="007A1CAF" w:rsidRPr="00BF427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B0749" w:rsidRPr="00BF4270" w:rsidRDefault="00EB0749" w:rsidP="00EB0749">
      <w:pPr>
        <w:pStyle w:val="a3"/>
        <w:numPr>
          <w:ilvl w:val="0"/>
          <w:numId w:val="2"/>
        </w:numPr>
        <w:tabs>
          <w:tab w:val="left" w:pos="28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4270">
        <w:rPr>
          <w:rFonts w:ascii="Times New Roman" w:hAnsi="Times New Roman" w:cs="Times New Roman"/>
          <w:sz w:val="28"/>
          <w:szCs w:val="28"/>
        </w:rPr>
        <w:t>«Иди мой друг, всегда иди дорогою добра»</w:t>
      </w:r>
    </w:p>
    <w:p w:rsidR="00EB0749" w:rsidRPr="00BF4270" w:rsidRDefault="00EB0749" w:rsidP="00EB0749">
      <w:pPr>
        <w:pStyle w:val="a3"/>
        <w:numPr>
          <w:ilvl w:val="0"/>
          <w:numId w:val="2"/>
        </w:numPr>
        <w:tabs>
          <w:tab w:val="left" w:pos="28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4270">
        <w:rPr>
          <w:rFonts w:ascii="Times New Roman" w:hAnsi="Times New Roman" w:cs="Times New Roman"/>
          <w:sz w:val="28"/>
          <w:szCs w:val="28"/>
        </w:rPr>
        <w:t>«</w:t>
      </w:r>
      <w:r w:rsidR="00BF4270" w:rsidRPr="00BF4270">
        <w:rPr>
          <w:rFonts w:ascii="Times New Roman" w:hAnsi="Times New Roman" w:cs="Times New Roman"/>
          <w:sz w:val="28"/>
          <w:szCs w:val="28"/>
        </w:rPr>
        <w:t>Песня кота Леопольда»</w:t>
      </w:r>
    </w:p>
    <w:p w:rsidR="00EB0749" w:rsidRPr="00BF4270" w:rsidRDefault="00EB0749" w:rsidP="00EB0749">
      <w:pPr>
        <w:pStyle w:val="a3"/>
        <w:numPr>
          <w:ilvl w:val="0"/>
          <w:numId w:val="2"/>
        </w:numPr>
        <w:tabs>
          <w:tab w:val="left" w:pos="28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4270">
        <w:rPr>
          <w:rFonts w:ascii="Times New Roman" w:hAnsi="Times New Roman" w:cs="Times New Roman"/>
          <w:sz w:val="28"/>
          <w:szCs w:val="28"/>
        </w:rPr>
        <w:t>«От улыбки»</w:t>
      </w:r>
    </w:p>
    <w:p w:rsidR="00EB0749" w:rsidRPr="00BF4270" w:rsidRDefault="00EB0749" w:rsidP="00EB0749">
      <w:pPr>
        <w:pStyle w:val="a3"/>
        <w:numPr>
          <w:ilvl w:val="0"/>
          <w:numId w:val="2"/>
        </w:numPr>
        <w:tabs>
          <w:tab w:val="left" w:pos="28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4270">
        <w:rPr>
          <w:rFonts w:ascii="Times New Roman" w:hAnsi="Times New Roman" w:cs="Times New Roman"/>
          <w:sz w:val="28"/>
          <w:szCs w:val="28"/>
        </w:rPr>
        <w:t>«Доброе утро» (В. Брежнева)</w:t>
      </w:r>
    </w:p>
    <w:p w:rsidR="00BF4270" w:rsidRPr="00BF4270" w:rsidRDefault="00EB0749" w:rsidP="00EB0749">
      <w:pPr>
        <w:pStyle w:val="a3"/>
        <w:numPr>
          <w:ilvl w:val="0"/>
          <w:numId w:val="2"/>
        </w:numPr>
        <w:tabs>
          <w:tab w:val="left" w:pos="28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4270">
        <w:rPr>
          <w:rFonts w:ascii="Times New Roman" w:hAnsi="Times New Roman" w:cs="Times New Roman"/>
          <w:sz w:val="28"/>
          <w:szCs w:val="28"/>
        </w:rPr>
        <w:t>«Детство» (Ю. Шатунов)</w:t>
      </w:r>
    </w:p>
    <w:p w:rsidR="00BF4270" w:rsidRPr="00BF4270" w:rsidRDefault="00BF4270" w:rsidP="00BF4270">
      <w:pPr>
        <w:rPr>
          <w:rFonts w:ascii="Times New Roman" w:hAnsi="Times New Roman" w:cs="Times New Roman"/>
          <w:sz w:val="28"/>
          <w:szCs w:val="28"/>
        </w:rPr>
      </w:pPr>
    </w:p>
    <w:p w:rsidR="00BF4270" w:rsidRPr="00BF4270" w:rsidRDefault="00BF4270" w:rsidP="00BF4270">
      <w:pPr>
        <w:rPr>
          <w:rFonts w:ascii="Times New Roman" w:hAnsi="Times New Roman" w:cs="Times New Roman"/>
          <w:sz w:val="28"/>
          <w:szCs w:val="28"/>
        </w:rPr>
      </w:pPr>
    </w:p>
    <w:p w:rsidR="00BF4270" w:rsidRPr="00BF4270" w:rsidRDefault="00BF4270" w:rsidP="00BF4270">
      <w:pPr>
        <w:rPr>
          <w:rFonts w:ascii="Times New Roman" w:hAnsi="Times New Roman" w:cs="Times New Roman"/>
          <w:sz w:val="28"/>
          <w:szCs w:val="28"/>
        </w:rPr>
      </w:pPr>
    </w:p>
    <w:p w:rsidR="00BF4270" w:rsidRPr="00BF4270" w:rsidRDefault="00BF4270" w:rsidP="00BF4270">
      <w:pPr>
        <w:rPr>
          <w:rFonts w:ascii="Times New Roman" w:hAnsi="Times New Roman" w:cs="Times New Roman"/>
          <w:sz w:val="28"/>
          <w:szCs w:val="28"/>
        </w:rPr>
      </w:pPr>
    </w:p>
    <w:p w:rsidR="00BF4270" w:rsidRPr="00BF4270" w:rsidRDefault="00BF4270" w:rsidP="00BF4270">
      <w:pPr>
        <w:rPr>
          <w:rFonts w:ascii="Times New Roman" w:hAnsi="Times New Roman" w:cs="Times New Roman"/>
          <w:sz w:val="28"/>
          <w:szCs w:val="28"/>
        </w:rPr>
      </w:pPr>
    </w:p>
    <w:p w:rsidR="00BF4270" w:rsidRPr="00BF4270" w:rsidRDefault="00BF4270" w:rsidP="00BF4270">
      <w:pPr>
        <w:rPr>
          <w:rFonts w:ascii="Times New Roman" w:hAnsi="Times New Roman" w:cs="Times New Roman"/>
          <w:sz w:val="28"/>
          <w:szCs w:val="28"/>
        </w:rPr>
      </w:pPr>
    </w:p>
    <w:p w:rsidR="00BF4270" w:rsidRPr="00BF4270" w:rsidRDefault="00BF4270" w:rsidP="00BF4270">
      <w:pPr>
        <w:rPr>
          <w:rFonts w:ascii="Times New Roman" w:hAnsi="Times New Roman" w:cs="Times New Roman"/>
          <w:sz w:val="28"/>
          <w:szCs w:val="28"/>
        </w:rPr>
      </w:pPr>
    </w:p>
    <w:p w:rsidR="00BF4270" w:rsidRPr="00BF4270" w:rsidRDefault="00BF4270" w:rsidP="00BF4270">
      <w:pPr>
        <w:rPr>
          <w:rFonts w:ascii="Times New Roman" w:hAnsi="Times New Roman" w:cs="Times New Roman"/>
          <w:sz w:val="28"/>
          <w:szCs w:val="28"/>
        </w:rPr>
      </w:pPr>
    </w:p>
    <w:p w:rsidR="00BF4270" w:rsidRPr="00BF4270" w:rsidRDefault="00BF4270" w:rsidP="00BF4270">
      <w:pPr>
        <w:rPr>
          <w:rFonts w:ascii="Times New Roman" w:hAnsi="Times New Roman" w:cs="Times New Roman"/>
          <w:sz w:val="28"/>
          <w:szCs w:val="28"/>
        </w:rPr>
      </w:pPr>
    </w:p>
    <w:p w:rsidR="00BF4270" w:rsidRPr="00BF4270" w:rsidRDefault="00BF4270" w:rsidP="00BF4270">
      <w:pPr>
        <w:rPr>
          <w:rFonts w:ascii="Times New Roman" w:hAnsi="Times New Roman" w:cs="Times New Roman"/>
          <w:sz w:val="28"/>
          <w:szCs w:val="28"/>
        </w:rPr>
      </w:pPr>
    </w:p>
    <w:p w:rsidR="00BF4270" w:rsidRPr="00BF4270" w:rsidRDefault="00BF4270" w:rsidP="00BF4270">
      <w:pPr>
        <w:rPr>
          <w:rFonts w:ascii="Times New Roman" w:hAnsi="Times New Roman" w:cs="Times New Roman"/>
          <w:sz w:val="28"/>
          <w:szCs w:val="28"/>
        </w:rPr>
      </w:pPr>
    </w:p>
    <w:p w:rsidR="00BF4270" w:rsidRPr="00BF4270" w:rsidRDefault="00BF4270" w:rsidP="00BF4270">
      <w:pPr>
        <w:rPr>
          <w:rFonts w:ascii="Times New Roman" w:hAnsi="Times New Roman" w:cs="Times New Roman"/>
          <w:sz w:val="28"/>
          <w:szCs w:val="28"/>
        </w:rPr>
      </w:pPr>
    </w:p>
    <w:p w:rsidR="00BF4270" w:rsidRPr="00BF4270" w:rsidRDefault="00BF4270" w:rsidP="00BF4270">
      <w:pPr>
        <w:rPr>
          <w:rFonts w:ascii="Times New Roman" w:hAnsi="Times New Roman" w:cs="Times New Roman"/>
          <w:sz w:val="28"/>
          <w:szCs w:val="28"/>
        </w:rPr>
      </w:pPr>
    </w:p>
    <w:p w:rsidR="00BF4270" w:rsidRPr="00BF4270" w:rsidRDefault="00BF4270" w:rsidP="00BF4270">
      <w:pPr>
        <w:rPr>
          <w:rFonts w:ascii="Times New Roman" w:hAnsi="Times New Roman" w:cs="Times New Roman"/>
          <w:sz w:val="28"/>
          <w:szCs w:val="28"/>
        </w:rPr>
      </w:pPr>
    </w:p>
    <w:p w:rsidR="00BF4270" w:rsidRPr="00BF4270" w:rsidRDefault="00BF4270" w:rsidP="00BF4270">
      <w:pPr>
        <w:rPr>
          <w:rFonts w:ascii="Times New Roman" w:hAnsi="Times New Roman" w:cs="Times New Roman"/>
          <w:sz w:val="28"/>
          <w:szCs w:val="28"/>
        </w:rPr>
      </w:pPr>
    </w:p>
    <w:p w:rsidR="00BF4270" w:rsidRPr="00BF4270" w:rsidRDefault="00BF4270" w:rsidP="00BF4270">
      <w:pPr>
        <w:rPr>
          <w:rFonts w:ascii="Times New Roman" w:hAnsi="Times New Roman" w:cs="Times New Roman"/>
          <w:sz w:val="28"/>
          <w:szCs w:val="28"/>
        </w:rPr>
      </w:pPr>
    </w:p>
    <w:p w:rsidR="00BF4270" w:rsidRDefault="00BF4270" w:rsidP="00BF4270">
      <w:pPr>
        <w:tabs>
          <w:tab w:val="left" w:pos="662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F4270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"/>
        <w:gridCol w:w="621"/>
        <w:gridCol w:w="646"/>
        <w:gridCol w:w="639"/>
        <w:gridCol w:w="458"/>
        <w:gridCol w:w="534"/>
        <w:gridCol w:w="674"/>
        <w:gridCol w:w="636"/>
        <w:gridCol w:w="461"/>
        <w:gridCol w:w="456"/>
        <w:gridCol w:w="456"/>
        <w:gridCol w:w="456"/>
        <w:gridCol w:w="456"/>
        <w:gridCol w:w="460"/>
        <w:gridCol w:w="455"/>
      </w:tblGrid>
      <w:tr w:rsidR="00C12F1D" w:rsidRPr="00500738" w:rsidTr="0043177A">
        <w:tc>
          <w:tcPr>
            <w:tcW w:w="155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588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52" w:type="dxa"/>
            <w:shd w:val="clear" w:color="auto" w:fill="FFFF00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283" w:type="dxa"/>
            <w:gridSpan w:val="5"/>
            <w:tcBorders>
              <w:top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F1D" w:rsidRPr="00500738" w:rsidTr="0043177A">
        <w:tc>
          <w:tcPr>
            <w:tcW w:w="1558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vMerge/>
            <w:tcBorders>
              <w:left w:val="nil"/>
              <w:bottom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52" w:type="dxa"/>
            <w:shd w:val="clear" w:color="auto" w:fill="FFFF00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61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60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55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C12F1D" w:rsidRPr="00500738" w:rsidTr="0043177A">
        <w:tc>
          <w:tcPr>
            <w:tcW w:w="1558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vMerge w:val="restart"/>
            <w:tcBorders>
              <w:left w:val="nil"/>
              <w:right w:val="single" w:sz="4" w:space="0" w:color="auto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3з</w:t>
            </w:r>
          </w:p>
        </w:tc>
        <w:tc>
          <w:tcPr>
            <w:tcW w:w="552" w:type="dxa"/>
            <w:shd w:val="clear" w:color="auto" w:fill="FFFF00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1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16" w:type="dxa"/>
            <w:gridSpan w:val="2"/>
            <w:tcBorders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  <w:vMerge w:val="restart"/>
            <w:tcBorders>
              <w:left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F1D" w:rsidRPr="00500738" w:rsidTr="0043177A">
        <w:tc>
          <w:tcPr>
            <w:tcW w:w="1558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FFFF00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461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60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55" w:type="dxa"/>
            <w:vMerge/>
            <w:tcBorders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F1D" w:rsidRPr="00500738" w:rsidTr="0043177A">
        <w:tc>
          <w:tcPr>
            <w:tcW w:w="471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5п</w:t>
            </w:r>
          </w:p>
        </w:tc>
        <w:tc>
          <w:tcPr>
            <w:tcW w:w="533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54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57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58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88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52" w:type="dxa"/>
            <w:shd w:val="clear" w:color="auto" w:fill="FFFF00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61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372" w:type="dxa"/>
            <w:gridSpan w:val="3"/>
            <w:tcBorders>
              <w:bottom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  <w:vMerge/>
            <w:tcBorders>
              <w:left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F1D" w:rsidRPr="00500738" w:rsidTr="0043177A">
        <w:tc>
          <w:tcPr>
            <w:tcW w:w="2573" w:type="dxa"/>
            <w:gridSpan w:val="5"/>
            <w:tcBorders>
              <w:lef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  <w:tc>
          <w:tcPr>
            <w:tcW w:w="588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52" w:type="dxa"/>
            <w:shd w:val="clear" w:color="auto" w:fill="FFFF00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61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284" w:type="dxa"/>
            <w:gridSpan w:val="5"/>
            <w:tcBorders>
              <w:top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  <w:vMerge/>
            <w:tcBorders>
              <w:left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F1D" w:rsidRPr="00500738" w:rsidTr="0043177A">
        <w:tc>
          <w:tcPr>
            <w:tcW w:w="471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7о</w:t>
            </w:r>
          </w:p>
        </w:tc>
        <w:tc>
          <w:tcPr>
            <w:tcW w:w="533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54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57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58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78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88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52" w:type="dxa"/>
            <w:shd w:val="clear" w:color="auto" w:fill="FFFF00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1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60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55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C12F1D" w:rsidRPr="00500738" w:rsidTr="0043177A">
        <w:tc>
          <w:tcPr>
            <w:tcW w:w="471" w:type="dxa"/>
            <w:vMerge w:val="restart"/>
            <w:tcBorders>
              <w:left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vMerge w:val="restart"/>
            <w:tcBorders>
              <w:left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lef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8с</w:t>
            </w:r>
          </w:p>
        </w:tc>
        <w:tc>
          <w:tcPr>
            <w:tcW w:w="458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78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88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52" w:type="dxa"/>
            <w:shd w:val="clear" w:color="auto" w:fill="FFFF00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61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827" w:type="dxa"/>
            <w:gridSpan w:val="4"/>
            <w:tcBorders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F1D" w:rsidRPr="00500738" w:rsidTr="0043177A">
        <w:tc>
          <w:tcPr>
            <w:tcW w:w="471" w:type="dxa"/>
            <w:vMerge/>
            <w:tcBorders>
              <w:left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vMerge/>
            <w:tcBorders>
              <w:left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vMerge w:val="restart"/>
            <w:tcBorders>
              <w:left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left w:val="nil"/>
              <w:bottom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FFFF00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9р</w:t>
            </w:r>
          </w:p>
        </w:tc>
        <w:tc>
          <w:tcPr>
            <w:tcW w:w="461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60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55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C12F1D" w:rsidRPr="00500738" w:rsidTr="0043177A">
        <w:tc>
          <w:tcPr>
            <w:tcW w:w="471" w:type="dxa"/>
            <w:vMerge/>
            <w:tcBorders>
              <w:left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vMerge/>
            <w:tcBorders>
              <w:left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vMerge/>
            <w:tcBorders>
              <w:left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nil"/>
              <w:lef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10м</w:t>
            </w:r>
          </w:p>
        </w:tc>
        <w:tc>
          <w:tcPr>
            <w:tcW w:w="552" w:type="dxa"/>
            <w:shd w:val="clear" w:color="auto" w:fill="FFFF00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61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739" w:type="dxa"/>
            <w:gridSpan w:val="6"/>
            <w:tcBorders>
              <w:bottom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F1D" w:rsidRPr="00500738" w:rsidTr="0043177A">
        <w:tc>
          <w:tcPr>
            <w:tcW w:w="471" w:type="dxa"/>
            <w:vMerge/>
            <w:tcBorders>
              <w:left w:val="nil"/>
              <w:right w:val="single" w:sz="4" w:space="0" w:color="auto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11с</w:t>
            </w:r>
          </w:p>
        </w:tc>
        <w:tc>
          <w:tcPr>
            <w:tcW w:w="554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57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58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78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52" w:type="dxa"/>
            <w:shd w:val="clear" w:color="auto" w:fill="FFFF00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61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827" w:type="dxa"/>
            <w:gridSpan w:val="4"/>
            <w:tcBorders>
              <w:top w:val="nil"/>
              <w:bottom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F1D" w:rsidRPr="00500738" w:rsidTr="0043177A">
        <w:tc>
          <w:tcPr>
            <w:tcW w:w="2573" w:type="dxa"/>
            <w:gridSpan w:val="5"/>
            <w:tcBorders>
              <w:left w:val="nil"/>
              <w:bottom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vMerge w:val="restart"/>
            <w:tcBorders>
              <w:left w:val="nil"/>
              <w:right w:val="single" w:sz="4" w:space="0" w:color="auto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12в</w:t>
            </w:r>
          </w:p>
        </w:tc>
        <w:tc>
          <w:tcPr>
            <w:tcW w:w="552" w:type="dxa"/>
            <w:shd w:val="clear" w:color="auto" w:fill="FFFF00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61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60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55" w:type="dxa"/>
            <w:vMerge w:val="restart"/>
            <w:tcBorders>
              <w:top w:val="nil"/>
              <w:bottom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F1D" w:rsidRPr="00500738" w:rsidTr="0043177A"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FFFF00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13л</w:t>
            </w:r>
          </w:p>
        </w:tc>
        <w:tc>
          <w:tcPr>
            <w:tcW w:w="461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60" w:type="dxa"/>
            <w:vMerge w:val="restart"/>
            <w:tcBorders>
              <w:bottom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  <w:vMerge/>
            <w:tcBorders>
              <w:left w:val="nil"/>
              <w:bottom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F1D" w:rsidRPr="00500738" w:rsidTr="0043177A">
        <w:trPr>
          <w:gridBefore w:val="2"/>
          <w:wBefore w:w="1004" w:type="dxa"/>
        </w:trPr>
        <w:tc>
          <w:tcPr>
            <w:tcW w:w="554" w:type="dxa"/>
            <w:tcBorders>
              <w:left w:val="single" w:sz="4" w:space="0" w:color="auto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14п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58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78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88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552" w:type="dxa"/>
            <w:shd w:val="clear" w:color="auto" w:fill="FFFF00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285" w:type="dxa"/>
            <w:gridSpan w:val="5"/>
            <w:tcBorders>
              <w:bottom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vMerge/>
            <w:tcBorders>
              <w:left w:val="nil"/>
              <w:bottom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  <w:vMerge/>
            <w:tcBorders>
              <w:left w:val="nil"/>
              <w:bottom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F1D" w:rsidRPr="00500738" w:rsidTr="0043177A">
        <w:trPr>
          <w:gridBefore w:val="2"/>
          <w:wBefore w:w="1004" w:type="dxa"/>
        </w:trPr>
        <w:tc>
          <w:tcPr>
            <w:tcW w:w="554" w:type="dxa"/>
            <w:vMerge w:val="restart"/>
            <w:tcBorders>
              <w:left w:val="nil"/>
              <w:right w:val="single" w:sz="4" w:space="0" w:color="auto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15ч</w:t>
            </w:r>
          </w:p>
        </w:tc>
        <w:tc>
          <w:tcPr>
            <w:tcW w:w="458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8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88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52" w:type="dxa"/>
            <w:shd w:val="clear" w:color="auto" w:fill="FFFF00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61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vMerge/>
            <w:tcBorders>
              <w:left w:val="nil"/>
              <w:bottom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  <w:vMerge/>
            <w:tcBorders>
              <w:left w:val="nil"/>
              <w:bottom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F1D" w:rsidRPr="00500738" w:rsidTr="0043177A">
        <w:trPr>
          <w:gridBefore w:val="2"/>
          <w:gridAfter w:val="7"/>
          <w:wBefore w:w="1004" w:type="dxa"/>
          <w:wAfter w:w="3200" w:type="dxa"/>
        </w:trPr>
        <w:tc>
          <w:tcPr>
            <w:tcW w:w="554" w:type="dxa"/>
            <w:vMerge/>
            <w:tcBorders>
              <w:left w:val="nil"/>
              <w:right w:val="single" w:sz="4" w:space="0" w:color="auto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16б</w:t>
            </w:r>
          </w:p>
        </w:tc>
        <w:tc>
          <w:tcPr>
            <w:tcW w:w="458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78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88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2" w:type="dxa"/>
            <w:shd w:val="clear" w:color="auto" w:fill="FFFF00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C12F1D" w:rsidRPr="00500738" w:rsidTr="0043177A">
        <w:trPr>
          <w:gridBefore w:val="2"/>
          <w:gridAfter w:val="2"/>
          <w:wBefore w:w="1004" w:type="dxa"/>
          <w:wAfter w:w="915" w:type="dxa"/>
        </w:trPr>
        <w:tc>
          <w:tcPr>
            <w:tcW w:w="554" w:type="dxa"/>
            <w:vMerge/>
            <w:tcBorders>
              <w:left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gridSpan w:val="4"/>
            <w:tcBorders>
              <w:lef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FFFF00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17с</w:t>
            </w:r>
          </w:p>
        </w:tc>
        <w:tc>
          <w:tcPr>
            <w:tcW w:w="461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C12F1D" w:rsidRPr="00500738" w:rsidTr="0043177A">
        <w:trPr>
          <w:gridBefore w:val="2"/>
          <w:gridAfter w:val="5"/>
          <w:wBefore w:w="1004" w:type="dxa"/>
          <w:wAfter w:w="2283" w:type="dxa"/>
        </w:trPr>
        <w:tc>
          <w:tcPr>
            <w:tcW w:w="554" w:type="dxa"/>
            <w:vMerge/>
            <w:tcBorders>
              <w:left w:val="nil"/>
              <w:bottom w:val="single" w:sz="4" w:space="0" w:color="auto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18ч</w:t>
            </w:r>
          </w:p>
        </w:tc>
        <w:tc>
          <w:tcPr>
            <w:tcW w:w="458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78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88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52" w:type="dxa"/>
            <w:shd w:val="clear" w:color="auto" w:fill="FFFF00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61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6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C12F1D" w:rsidRPr="00500738" w:rsidTr="0043177A">
        <w:trPr>
          <w:gridBefore w:val="2"/>
          <w:wBefore w:w="1004" w:type="dxa"/>
        </w:trPr>
        <w:tc>
          <w:tcPr>
            <w:tcW w:w="554" w:type="dxa"/>
            <w:tcBorders>
              <w:left w:val="single" w:sz="4" w:space="0" w:color="auto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19г</w:t>
            </w:r>
          </w:p>
        </w:tc>
        <w:tc>
          <w:tcPr>
            <w:tcW w:w="557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58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78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88" w:type="dxa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52" w:type="dxa"/>
            <w:shd w:val="clear" w:color="auto" w:fill="FFFF00"/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3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829" w:type="dxa"/>
            <w:gridSpan w:val="4"/>
            <w:tcBorders>
              <w:top w:val="nil"/>
              <w:bottom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F1D" w:rsidRPr="00500738" w:rsidTr="0043177A">
        <w:trPr>
          <w:gridBefore w:val="2"/>
          <w:wBefore w:w="1004" w:type="dxa"/>
        </w:trPr>
        <w:tc>
          <w:tcPr>
            <w:tcW w:w="50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12F1D" w:rsidRPr="00500738" w:rsidRDefault="00C12F1D" w:rsidP="00431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F1D" w:rsidRDefault="00C12F1D" w:rsidP="00BF4270">
      <w:pPr>
        <w:tabs>
          <w:tab w:val="left" w:pos="662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2F1D" w:rsidRPr="00C12F1D" w:rsidRDefault="00C12F1D" w:rsidP="00C12F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2F1D" w:rsidRPr="00C12F1D" w:rsidRDefault="00C12F1D" w:rsidP="00C12F1D">
      <w:pPr>
        <w:rPr>
          <w:rFonts w:ascii="Times New Roman" w:hAnsi="Times New Roman" w:cs="Times New Roman"/>
          <w:sz w:val="28"/>
          <w:szCs w:val="28"/>
        </w:rPr>
      </w:pPr>
    </w:p>
    <w:p w:rsidR="00C12F1D" w:rsidRPr="00C12F1D" w:rsidRDefault="00C12F1D" w:rsidP="00C12F1D">
      <w:pPr>
        <w:rPr>
          <w:rFonts w:ascii="Times New Roman" w:hAnsi="Times New Roman" w:cs="Times New Roman"/>
          <w:sz w:val="28"/>
          <w:szCs w:val="28"/>
        </w:rPr>
      </w:pPr>
    </w:p>
    <w:p w:rsidR="00C12F1D" w:rsidRPr="00C12F1D" w:rsidRDefault="00C12F1D" w:rsidP="00C12F1D">
      <w:pPr>
        <w:rPr>
          <w:rFonts w:ascii="Times New Roman" w:hAnsi="Times New Roman" w:cs="Times New Roman"/>
          <w:sz w:val="28"/>
          <w:szCs w:val="28"/>
        </w:rPr>
      </w:pPr>
    </w:p>
    <w:p w:rsidR="00C12F1D" w:rsidRPr="00C12F1D" w:rsidRDefault="00C12F1D" w:rsidP="00C12F1D">
      <w:pPr>
        <w:rPr>
          <w:rFonts w:ascii="Times New Roman" w:hAnsi="Times New Roman" w:cs="Times New Roman"/>
          <w:sz w:val="28"/>
          <w:szCs w:val="28"/>
        </w:rPr>
      </w:pPr>
    </w:p>
    <w:p w:rsidR="00C12F1D" w:rsidRPr="00C12F1D" w:rsidRDefault="00C12F1D" w:rsidP="00C12F1D">
      <w:pPr>
        <w:rPr>
          <w:rFonts w:ascii="Times New Roman" w:hAnsi="Times New Roman" w:cs="Times New Roman"/>
          <w:sz w:val="28"/>
          <w:szCs w:val="28"/>
        </w:rPr>
      </w:pPr>
    </w:p>
    <w:p w:rsidR="00C12F1D" w:rsidRPr="00C12F1D" w:rsidRDefault="00C12F1D" w:rsidP="00C12F1D">
      <w:pPr>
        <w:rPr>
          <w:rFonts w:ascii="Times New Roman" w:hAnsi="Times New Roman" w:cs="Times New Roman"/>
          <w:sz w:val="28"/>
          <w:szCs w:val="28"/>
        </w:rPr>
      </w:pPr>
    </w:p>
    <w:p w:rsidR="00C12F1D" w:rsidRDefault="00C12F1D" w:rsidP="00C12F1D">
      <w:pPr>
        <w:rPr>
          <w:rFonts w:ascii="Times New Roman" w:hAnsi="Times New Roman" w:cs="Times New Roman"/>
          <w:sz w:val="28"/>
          <w:szCs w:val="28"/>
        </w:rPr>
      </w:pPr>
    </w:p>
    <w:p w:rsidR="00BF4270" w:rsidRDefault="00C12F1D" w:rsidP="00C12F1D">
      <w:pPr>
        <w:tabs>
          <w:tab w:val="left" w:pos="65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2F1D" w:rsidRDefault="00C12F1D" w:rsidP="00C12F1D">
      <w:pPr>
        <w:tabs>
          <w:tab w:val="left" w:pos="6534"/>
        </w:tabs>
        <w:rPr>
          <w:rFonts w:ascii="Times New Roman" w:hAnsi="Times New Roman" w:cs="Times New Roman"/>
          <w:sz w:val="28"/>
          <w:szCs w:val="28"/>
        </w:rPr>
      </w:pPr>
    </w:p>
    <w:p w:rsidR="00C12F1D" w:rsidRDefault="00C12F1D" w:rsidP="00C12F1D">
      <w:pPr>
        <w:tabs>
          <w:tab w:val="left" w:pos="6534"/>
        </w:tabs>
        <w:rPr>
          <w:rFonts w:ascii="Times New Roman" w:hAnsi="Times New Roman" w:cs="Times New Roman"/>
          <w:sz w:val="28"/>
          <w:szCs w:val="28"/>
        </w:rPr>
      </w:pPr>
    </w:p>
    <w:p w:rsidR="00C12F1D" w:rsidRDefault="00C12F1D" w:rsidP="00C12F1D">
      <w:pPr>
        <w:tabs>
          <w:tab w:val="left" w:pos="6534"/>
        </w:tabs>
        <w:rPr>
          <w:rFonts w:ascii="Times New Roman" w:hAnsi="Times New Roman" w:cs="Times New Roman"/>
          <w:sz w:val="28"/>
          <w:szCs w:val="28"/>
        </w:rPr>
      </w:pPr>
    </w:p>
    <w:p w:rsidR="00C12F1D" w:rsidRDefault="00C12F1D" w:rsidP="00C12F1D">
      <w:pPr>
        <w:tabs>
          <w:tab w:val="left" w:pos="653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16766C" w:rsidRDefault="0016766C" w:rsidP="0016766C">
      <w:r>
        <w:rPr>
          <w:noProof/>
          <w:lang w:eastAsia="ru-RU"/>
        </w:rPr>
        <w:drawing>
          <wp:inline distT="0" distB="0" distL="0" distR="0" wp14:anchorId="6FF2FCE4" wp14:editId="57DCA8A5">
            <wp:extent cx="2653718" cy="1790700"/>
            <wp:effectExtent l="0" t="0" r="0" b="0"/>
            <wp:docPr id="4" name="Рисунок 4" descr="C:\Users\Анна\Desktop\дети-детям февраль-март 2018\соберем добро пазл\c13957396bd939c6e7cd7c1ffb4600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на\Desktop\дети-детям февраль-март 2018\соберем добро пазл\c13957396bd939c6e7cd7c1ffb4600e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496" cy="179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73E987C" wp14:editId="476C9F05">
            <wp:extent cx="2417786" cy="1612682"/>
            <wp:effectExtent l="0" t="0" r="1905" b="6985"/>
            <wp:docPr id="3" name="Рисунок 3" descr="C:\Users\Анна\Desktop\дети-детям февраль-март 2018\соберем добро пазл\8944-6-k_70-i_godovshine_pobed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esktop\дети-детям февраль-март 2018\соберем добро пазл\8944-6-k_70-i_godovshine_pobed_r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124" cy="161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D1D51B8" wp14:editId="58D4BD95">
            <wp:extent cx="3233935" cy="2152650"/>
            <wp:effectExtent l="0" t="0" r="5080" b="0"/>
            <wp:docPr id="2" name="Рисунок 2" descr="C:\Users\Анна\Desktop\дети-детям февраль-март 2018\соберем добро паз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дети-детям февраль-март 2018\соберем добро пазл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953" cy="215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479F0BE" wp14:editId="05158D48">
            <wp:extent cx="2875997" cy="2124075"/>
            <wp:effectExtent l="0" t="0" r="635" b="0"/>
            <wp:docPr id="1" name="Рисунок 1" descr="C:\Users\Анна\Desktop\дети-детям февраль-март 2018\соберем добро пазл\mara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дети-детям февраль-март 2018\соберем добро пазл\marafo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10" cy="212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66C" w:rsidRPr="001C567C" w:rsidRDefault="0016766C" w:rsidP="0016766C">
      <w:pPr>
        <w:rPr>
          <w:rFonts w:ascii="Times New Roman" w:hAnsi="Times New Roman" w:cs="Times New Roman"/>
          <w:sz w:val="28"/>
          <w:szCs w:val="28"/>
        </w:rPr>
      </w:pPr>
    </w:p>
    <w:p w:rsidR="0016766C" w:rsidRPr="001C567C" w:rsidRDefault="0016766C" w:rsidP="0016766C">
      <w:pPr>
        <w:pStyle w:val="a3"/>
        <w:numPr>
          <w:ilvl w:val="0"/>
          <w:numId w:val="3"/>
        </w:numPr>
        <w:tabs>
          <w:tab w:val="left" w:pos="12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567C">
        <w:rPr>
          <w:rFonts w:ascii="Times New Roman" w:hAnsi="Times New Roman" w:cs="Times New Roman"/>
          <w:sz w:val="28"/>
          <w:szCs w:val="28"/>
        </w:rPr>
        <w:t xml:space="preserve">Сострадание </w:t>
      </w:r>
    </w:p>
    <w:p w:rsidR="0016766C" w:rsidRPr="001C567C" w:rsidRDefault="0016766C" w:rsidP="0016766C">
      <w:pPr>
        <w:pStyle w:val="a3"/>
        <w:numPr>
          <w:ilvl w:val="0"/>
          <w:numId w:val="3"/>
        </w:numPr>
        <w:tabs>
          <w:tab w:val="left" w:pos="12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567C">
        <w:rPr>
          <w:rFonts w:ascii="Times New Roman" w:hAnsi="Times New Roman" w:cs="Times New Roman"/>
          <w:sz w:val="28"/>
          <w:szCs w:val="28"/>
        </w:rPr>
        <w:t>Благодарность</w:t>
      </w:r>
    </w:p>
    <w:p w:rsidR="0016766C" w:rsidRPr="001C567C" w:rsidRDefault="0016766C" w:rsidP="0016766C">
      <w:pPr>
        <w:pStyle w:val="a3"/>
        <w:numPr>
          <w:ilvl w:val="0"/>
          <w:numId w:val="3"/>
        </w:numPr>
        <w:tabs>
          <w:tab w:val="left" w:pos="12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567C">
        <w:rPr>
          <w:rFonts w:ascii="Times New Roman" w:hAnsi="Times New Roman" w:cs="Times New Roman"/>
          <w:sz w:val="28"/>
          <w:szCs w:val="28"/>
        </w:rPr>
        <w:t>Смелость, милосердие, помощь, героизм, самопожертвование</w:t>
      </w:r>
    </w:p>
    <w:p w:rsidR="0016766C" w:rsidRPr="001C567C" w:rsidRDefault="0016766C" w:rsidP="0016766C">
      <w:pPr>
        <w:pStyle w:val="a3"/>
        <w:numPr>
          <w:ilvl w:val="0"/>
          <w:numId w:val="3"/>
        </w:numPr>
        <w:tabs>
          <w:tab w:val="left" w:pos="12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567C">
        <w:rPr>
          <w:rFonts w:ascii="Times New Roman" w:hAnsi="Times New Roman" w:cs="Times New Roman"/>
          <w:sz w:val="28"/>
          <w:szCs w:val="28"/>
        </w:rPr>
        <w:t>Помощь, любовь к природе, забота</w:t>
      </w:r>
    </w:p>
    <w:p w:rsidR="0016766C" w:rsidRDefault="0016766C" w:rsidP="0016766C">
      <w:pPr>
        <w:tabs>
          <w:tab w:val="left" w:pos="65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6766C" w:rsidRDefault="0016766C" w:rsidP="0016766C">
      <w:pPr>
        <w:tabs>
          <w:tab w:val="left" w:pos="65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6766C" w:rsidRDefault="0016766C" w:rsidP="0016766C">
      <w:pPr>
        <w:tabs>
          <w:tab w:val="left" w:pos="65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6A2C" w:rsidRDefault="00086A2C" w:rsidP="0016766C">
      <w:pPr>
        <w:tabs>
          <w:tab w:val="left" w:pos="65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6766C" w:rsidRDefault="0016766C" w:rsidP="0016766C">
      <w:pPr>
        <w:tabs>
          <w:tab w:val="left" w:pos="653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 </w:t>
      </w:r>
    </w:p>
    <w:p w:rsidR="00183D5E" w:rsidRPr="00D976E7" w:rsidRDefault="00183D5E" w:rsidP="00183D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76E7">
        <w:rPr>
          <w:rFonts w:ascii="Times New Roman" w:hAnsi="Times New Roman" w:cs="Times New Roman"/>
          <w:sz w:val="28"/>
          <w:szCs w:val="28"/>
        </w:rPr>
        <w:t>Гарри Поттер</w:t>
      </w:r>
    </w:p>
    <w:p w:rsidR="00183D5E" w:rsidRPr="00D976E7" w:rsidRDefault="00183D5E" w:rsidP="00183D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76E7">
        <w:rPr>
          <w:rFonts w:ascii="Times New Roman" w:hAnsi="Times New Roman" w:cs="Times New Roman"/>
          <w:sz w:val="28"/>
          <w:szCs w:val="28"/>
        </w:rPr>
        <w:t>Хатико</w:t>
      </w:r>
    </w:p>
    <w:p w:rsidR="00183D5E" w:rsidRPr="00D976E7" w:rsidRDefault="00183D5E" w:rsidP="00183D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76E7">
        <w:rPr>
          <w:rFonts w:ascii="Times New Roman" w:hAnsi="Times New Roman" w:cs="Times New Roman"/>
          <w:sz w:val="28"/>
          <w:szCs w:val="28"/>
        </w:rPr>
        <w:t>Аватар</w:t>
      </w:r>
    </w:p>
    <w:p w:rsidR="00183D5E" w:rsidRPr="00D976E7" w:rsidRDefault="00183D5E" w:rsidP="00183D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76E7">
        <w:rPr>
          <w:rFonts w:ascii="Times New Roman" w:hAnsi="Times New Roman" w:cs="Times New Roman"/>
          <w:sz w:val="28"/>
          <w:szCs w:val="28"/>
        </w:rPr>
        <w:t>1+1</w:t>
      </w:r>
    </w:p>
    <w:p w:rsidR="00183D5E" w:rsidRPr="00D976E7" w:rsidRDefault="00183D5E" w:rsidP="00183D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76E7">
        <w:rPr>
          <w:rFonts w:ascii="Times New Roman" w:hAnsi="Times New Roman" w:cs="Times New Roman"/>
          <w:sz w:val="28"/>
          <w:szCs w:val="28"/>
        </w:rPr>
        <w:t>Я - легенда</w:t>
      </w:r>
    </w:p>
    <w:p w:rsidR="00183D5E" w:rsidRPr="00D976E7" w:rsidRDefault="00183D5E" w:rsidP="00183D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76E7">
        <w:rPr>
          <w:rFonts w:ascii="Times New Roman" w:hAnsi="Times New Roman" w:cs="Times New Roman"/>
          <w:sz w:val="28"/>
          <w:szCs w:val="28"/>
        </w:rPr>
        <w:t>Королева бензоколонки</w:t>
      </w:r>
    </w:p>
    <w:p w:rsidR="00183D5E" w:rsidRPr="00D976E7" w:rsidRDefault="00183D5E" w:rsidP="00183D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76E7">
        <w:rPr>
          <w:rFonts w:ascii="Times New Roman" w:hAnsi="Times New Roman" w:cs="Times New Roman"/>
          <w:sz w:val="28"/>
          <w:szCs w:val="28"/>
        </w:rPr>
        <w:t>Буратино</w:t>
      </w:r>
    </w:p>
    <w:p w:rsidR="00183D5E" w:rsidRPr="00D976E7" w:rsidRDefault="00183D5E" w:rsidP="00183D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76E7">
        <w:rPr>
          <w:rFonts w:ascii="Times New Roman" w:hAnsi="Times New Roman" w:cs="Times New Roman"/>
          <w:sz w:val="28"/>
          <w:szCs w:val="28"/>
        </w:rPr>
        <w:t>Защитники</w:t>
      </w:r>
    </w:p>
    <w:p w:rsidR="00183D5E" w:rsidRPr="00D976E7" w:rsidRDefault="00183D5E" w:rsidP="00183D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76E7">
        <w:rPr>
          <w:rFonts w:ascii="Times New Roman" w:hAnsi="Times New Roman" w:cs="Times New Roman"/>
          <w:sz w:val="28"/>
          <w:szCs w:val="28"/>
        </w:rPr>
        <w:t>Железный человек</w:t>
      </w:r>
    </w:p>
    <w:p w:rsidR="00183D5E" w:rsidRPr="00D976E7" w:rsidRDefault="00183D5E" w:rsidP="00183D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76E7">
        <w:rPr>
          <w:rFonts w:ascii="Times New Roman" w:hAnsi="Times New Roman" w:cs="Times New Roman"/>
          <w:sz w:val="28"/>
          <w:szCs w:val="28"/>
        </w:rPr>
        <w:t>Человек-паук</w:t>
      </w:r>
    </w:p>
    <w:p w:rsidR="00183D5E" w:rsidRPr="00D976E7" w:rsidRDefault="00183D5E" w:rsidP="00183D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76E7">
        <w:rPr>
          <w:rFonts w:ascii="Times New Roman" w:hAnsi="Times New Roman" w:cs="Times New Roman"/>
          <w:sz w:val="28"/>
          <w:szCs w:val="28"/>
        </w:rPr>
        <w:t>Лоракс</w:t>
      </w:r>
    </w:p>
    <w:p w:rsidR="00183D5E" w:rsidRPr="00D976E7" w:rsidRDefault="00183D5E" w:rsidP="00183D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76E7">
        <w:rPr>
          <w:rFonts w:ascii="Times New Roman" w:hAnsi="Times New Roman" w:cs="Times New Roman"/>
          <w:sz w:val="28"/>
          <w:szCs w:val="28"/>
        </w:rPr>
        <w:t>Ральф</w:t>
      </w:r>
    </w:p>
    <w:p w:rsidR="00183D5E" w:rsidRPr="00D976E7" w:rsidRDefault="00183D5E" w:rsidP="00183D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76E7">
        <w:rPr>
          <w:rFonts w:ascii="Times New Roman" w:hAnsi="Times New Roman" w:cs="Times New Roman"/>
          <w:sz w:val="28"/>
          <w:szCs w:val="28"/>
        </w:rPr>
        <w:t>Вольт</w:t>
      </w:r>
    </w:p>
    <w:p w:rsidR="00183D5E" w:rsidRPr="00D976E7" w:rsidRDefault="00183D5E" w:rsidP="00183D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76E7">
        <w:rPr>
          <w:rFonts w:ascii="Times New Roman" w:hAnsi="Times New Roman" w:cs="Times New Roman"/>
          <w:sz w:val="28"/>
          <w:szCs w:val="28"/>
        </w:rPr>
        <w:t>Миньоны</w:t>
      </w:r>
    </w:p>
    <w:p w:rsidR="00183D5E" w:rsidRPr="00D976E7" w:rsidRDefault="00183D5E" w:rsidP="00183D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76E7">
        <w:rPr>
          <w:rFonts w:ascii="Times New Roman" w:hAnsi="Times New Roman" w:cs="Times New Roman"/>
          <w:sz w:val="28"/>
          <w:szCs w:val="28"/>
        </w:rPr>
        <w:t>Планета 51</w:t>
      </w:r>
    </w:p>
    <w:p w:rsidR="00183D5E" w:rsidRPr="00D976E7" w:rsidRDefault="00183D5E" w:rsidP="00183D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76E7">
        <w:rPr>
          <w:rFonts w:ascii="Times New Roman" w:hAnsi="Times New Roman" w:cs="Times New Roman"/>
          <w:sz w:val="28"/>
          <w:szCs w:val="28"/>
        </w:rPr>
        <w:t>Иван Царевич и серый  волк</w:t>
      </w:r>
    </w:p>
    <w:p w:rsidR="00183D5E" w:rsidRPr="00D976E7" w:rsidRDefault="00183D5E" w:rsidP="00183D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76E7">
        <w:rPr>
          <w:rFonts w:ascii="Times New Roman" w:hAnsi="Times New Roman" w:cs="Times New Roman"/>
          <w:sz w:val="28"/>
          <w:szCs w:val="28"/>
        </w:rPr>
        <w:t>Балто</w:t>
      </w:r>
    </w:p>
    <w:p w:rsidR="00183D5E" w:rsidRPr="00D976E7" w:rsidRDefault="00183D5E" w:rsidP="00183D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76E7">
        <w:rPr>
          <w:rFonts w:ascii="Times New Roman" w:hAnsi="Times New Roman" w:cs="Times New Roman"/>
          <w:sz w:val="28"/>
          <w:szCs w:val="28"/>
        </w:rPr>
        <w:t>По дороге с облаками</w:t>
      </w:r>
    </w:p>
    <w:p w:rsidR="00183D5E" w:rsidRPr="00D976E7" w:rsidRDefault="00183D5E" w:rsidP="00183D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76E7">
        <w:rPr>
          <w:rFonts w:ascii="Times New Roman" w:hAnsi="Times New Roman" w:cs="Times New Roman"/>
          <w:sz w:val="28"/>
          <w:szCs w:val="28"/>
        </w:rPr>
        <w:t>Кот Леопольд</w:t>
      </w:r>
    </w:p>
    <w:p w:rsidR="00183D5E" w:rsidRPr="00D976E7" w:rsidRDefault="00183D5E" w:rsidP="00183D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76E7">
        <w:rPr>
          <w:rFonts w:ascii="Times New Roman" w:hAnsi="Times New Roman" w:cs="Times New Roman"/>
          <w:sz w:val="28"/>
          <w:szCs w:val="28"/>
        </w:rPr>
        <w:t>3 богатыря на дальних берегах</w:t>
      </w:r>
    </w:p>
    <w:p w:rsidR="0016766C" w:rsidRPr="00C12F1D" w:rsidRDefault="0016766C" w:rsidP="0016766C">
      <w:pPr>
        <w:tabs>
          <w:tab w:val="left" w:pos="653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6766C" w:rsidRPr="00C12F1D" w:rsidSect="00E541C0"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1C0" w:rsidRDefault="00E541C0" w:rsidP="00E541C0">
      <w:pPr>
        <w:spacing w:after="0" w:line="240" w:lineRule="auto"/>
      </w:pPr>
      <w:r>
        <w:separator/>
      </w:r>
    </w:p>
  </w:endnote>
  <w:endnote w:type="continuationSeparator" w:id="0">
    <w:p w:rsidR="00E541C0" w:rsidRDefault="00E541C0" w:rsidP="00E5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0388793"/>
      <w:docPartObj>
        <w:docPartGallery w:val="Page Numbers (Bottom of Page)"/>
        <w:docPartUnique/>
      </w:docPartObj>
    </w:sdtPr>
    <w:sdtEndPr/>
    <w:sdtContent>
      <w:p w:rsidR="00E541C0" w:rsidRDefault="00E541C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F16">
          <w:rPr>
            <w:noProof/>
          </w:rPr>
          <w:t>6</w:t>
        </w:r>
        <w:r>
          <w:fldChar w:fldCharType="end"/>
        </w:r>
      </w:p>
    </w:sdtContent>
  </w:sdt>
  <w:p w:rsidR="00E541C0" w:rsidRDefault="00E541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1C0" w:rsidRDefault="00E541C0" w:rsidP="00E541C0">
      <w:pPr>
        <w:spacing w:after="0" w:line="240" w:lineRule="auto"/>
      </w:pPr>
      <w:r>
        <w:separator/>
      </w:r>
    </w:p>
  </w:footnote>
  <w:footnote w:type="continuationSeparator" w:id="0">
    <w:p w:rsidR="00E541C0" w:rsidRDefault="00E541C0" w:rsidP="00E54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B54"/>
    <w:multiLevelType w:val="hybridMultilevel"/>
    <w:tmpl w:val="4B60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076FE"/>
    <w:multiLevelType w:val="hybridMultilevel"/>
    <w:tmpl w:val="E40C3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E1CD5"/>
    <w:multiLevelType w:val="hybridMultilevel"/>
    <w:tmpl w:val="C638E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B166F"/>
    <w:multiLevelType w:val="hybridMultilevel"/>
    <w:tmpl w:val="D5EC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68"/>
    <w:rsid w:val="00086A2C"/>
    <w:rsid w:val="00101791"/>
    <w:rsid w:val="001131AD"/>
    <w:rsid w:val="0016766C"/>
    <w:rsid w:val="00183D5E"/>
    <w:rsid w:val="002271D9"/>
    <w:rsid w:val="002B521F"/>
    <w:rsid w:val="002B74AF"/>
    <w:rsid w:val="00332BE2"/>
    <w:rsid w:val="004D09F2"/>
    <w:rsid w:val="0063726E"/>
    <w:rsid w:val="006A1872"/>
    <w:rsid w:val="007033DA"/>
    <w:rsid w:val="007A1CAF"/>
    <w:rsid w:val="007A273F"/>
    <w:rsid w:val="007B7A35"/>
    <w:rsid w:val="008C14C0"/>
    <w:rsid w:val="009F0F16"/>
    <w:rsid w:val="009F4B3B"/>
    <w:rsid w:val="00A14562"/>
    <w:rsid w:val="00AE45AE"/>
    <w:rsid w:val="00BF4270"/>
    <w:rsid w:val="00C12F1D"/>
    <w:rsid w:val="00D245ED"/>
    <w:rsid w:val="00E01F68"/>
    <w:rsid w:val="00E24AD3"/>
    <w:rsid w:val="00E541C0"/>
    <w:rsid w:val="00EB0749"/>
    <w:rsid w:val="00FD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3936"/>
  <w15:docId w15:val="{ED555F4C-BB01-49BB-B874-21E80A29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F68"/>
    <w:pPr>
      <w:ind w:left="720"/>
      <w:contextualSpacing/>
    </w:pPr>
  </w:style>
  <w:style w:type="table" w:styleId="a4">
    <w:name w:val="Table Grid"/>
    <w:basedOn w:val="a1"/>
    <w:uiPriority w:val="59"/>
    <w:rsid w:val="00E2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7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4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41C0"/>
  </w:style>
  <w:style w:type="paragraph" w:styleId="a9">
    <w:name w:val="footer"/>
    <w:basedOn w:val="a"/>
    <w:link w:val="aa"/>
    <w:uiPriority w:val="99"/>
    <w:unhideWhenUsed/>
    <w:rsid w:val="00E54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4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 Алексеева</cp:lastModifiedBy>
  <cp:revision>2</cp:revision>
  <dcterms:created xsi:type="dcterms:W3CDTF">2019-02-18T12:45:00Z</dcterms:created>
  <dcterms:modified xsi:type="dcterms:W3CDTF">2019-02-18T12:45:00Z</dcterms:modified>
</cp:coreProperties>
</file>