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60" w:rsidRPr="00FA7460" w:rsidRDefault="00FA7460">
      <w:pPr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>История фабрики «Красные Ткачи»</w:t>
      </w:r>
    </w:p>
    <w:p w:rsidR="00FA7460" w:rsidRPr="00FA7460" w:rsidRDefault="00FA7460" w:rsidP="00FA7460">
      <w:pPr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 xml:space="preserve">История фабрики началась еще в 19 век, когда Московским купцом первой гильдии Петром Алексеевичем </w:t>
      </w:r>
      <w:proofErr w:type="spellStart"/>
      <w:r w:rsidRPr="00FA7460">
        <w:rPr>
          <w:rFonts w:ascii="Times New Roman" w:hAnsi="Times New Roman" w:cs="Times New Roman"/>
          <w:sz w:val="24"/>
          <w:szCs w:val="24"/>
        </w:rPr>
        <w:t>Сакиным</w:t>
      </w:r>
      <w:proofErr w:type="spellEnd"/>
      <w:r w:rsidRPr="00FA7460">
        <w:rPr>
          <w:rFonts w:ascii="Times New Roman" w:hAnsi="Times New Roman" w:cs="Times New Roman"/>
          <w:sz w:val="24"/>
          <w:szCs w:val="24"/>
        </w:rPr>
        <w:t xml:space="preserve"> в 1880 году началось строительство завода для отделки паром полотна из льняной пряжи. Место строительства было выбрано не случайно. Здешние крестьяне славились высоким качеством обработки льняного волокна и ручным ткачеством.</w:t>
      </w:r>
    </w:p>
    <w:p w:rsidR="00FA7460" w:rsidRPr="00FA7460" w:rsidRDefault="00FA7460" w:rsidP="00FA7460">
      <w:pPr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 xml:space="preserve">В 1891 году в селе </w:t>
      </w:r>
      <w:proofErr w:type="spellStart"/>
      <w:r w:rsidRPr="00FA7460">
        <w:rPr>
          <w:rFonts w:ascii="Times New Roman" w:hAnsi="Times New Roman" w:cs="Times New Roman"/>
          <w:sz w:val="24"/>
          <w:szCs w:val="24"/>
        </w:rPr>
        <w:t>Кормилицино</w:t>
      </w:r>
      <w:proofErr w:type="spellEnd"/>
      <w:r w:rsidRPr="00FA7460">
        <w:rPr>
          <w:rFonts w:ascii="Times New Roman" w:hAnsi="Times New Roman" w:cs="Times New Roman"/>
          <w:sz w:val="24"/>
          <w:szCs w:val="24"/>
        </w:rPr>
        <w:t xml:space="preserve"> фабрикантом Зотовым так же была построена ткацкая фабрика. Обе фабрики специализировались на выпуске тонких льняных полотен, скатертей, салфеток и носовых платков.</w:t>
      </w:r>
    </w:p>
    <w:p w:rsidR="00FA7460" w:rsidRPr="00FA7460" w:rsidRDefault="00FA7460" w:rsidP="00FA7460">
      <w:pPr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 xml:space="preserve">За высокое качество льняных тканей фабрика </w:t>
      </w:r>
      <w:proofErr w:type="spellStart"/>
      <w:r w:rsidRPr="00FA7460">
        <w:rPr>
          <w:rFonts w:ascii="Times New Roman" w:hAnsi="Times New Roman" w:cs="Times New Roman"/>
          <w:sz w:val="24"/>
          <w:szCs w:val="24"/>
        </w:rPr>
        <w:t>Сакина</w:t>
      </w:r>
      <w:proofErr w:type="spellEnd"/>
      <w:r w:rsidRPr="00FA7460">
        <w:rPr>
          <w:rFonts w:ascii="Times New Roman" w:hAnsi="Times New Roman" w:cs="Times New Roman"/>
          <w:sz w:val="24"/>
          <w:szCs w:val="24"/>
        </w:rPr>
        <w:t xml:space="preserve"> награждалась золотыми и серебряными медалями Российских выставок, а так же всемирной выставки в Чикаго в 1885 году.</w:t>
      </w:r>
    </w:p>
    <w:p w:rsidR="00FA7460" w:rsidRPr="00FA7460" w:rsidRDefault="00FA7460" w:rsidP="00FA7460">
      <w:pPr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 xml:space="preserve">Свое название «Красные ткачи» фабрика получила в 1924 году в результате объединения 2 ткацких фабрик: </w:t>
      </w:r>
      <w:proofErr w:type="spellStart"/>
      <w:r w:rsidRPr="00FA7460">
        <w:rPr>
          <w:rFonts w:ascii="Times New Roman" w:hAnsi="Times New Roman" w:cs="Times New Roman"/>
          <w:sz w:val="24"/>
          <w:szCs w:val="24"/>
        </w:rPr>
        <w:t>Кормилицинской</w:t>
      </w:r>
      <w:proofErr w:type="spellEnd"/>
      <w:r w:rsidRPr="00FA74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7460">
        <w:rPr>
          <w:rFonts w:ascii="Times New Roman" w:hAnsi="Times New Roman" w:cs="Times New Roman"/>
          <w:sz w:val="24"/>
          <w:szCs w:val="24"/>
        </w:rPr>
        <w:t>Ноготинской</w:t>
      </w:r>
      <w:proofErr w:type="spellEnd"/>
      <w:r w:rsidRPr="00FA7460">
        <w:rPr>
          <w:rFonts w:ascii="Times New Roman" w:hAnsi="Times New Roman" w:cs="Times New Roman"/>
          <w:sz w:val="24"/>
          <w:szCs w:val="24"/>
        </w:rPr>
        <w:t>.</w:t>
      </w:r>
    </w:p>
    <w:p w:rsidR="00FA7460" w:rsidRPr="00FA7460" w:rsidRDefault="00FA7460" w:rsidP="00FA7460">
      <w:pPr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 xml:space="preserve">В годы отечественной войны 1941-1945 года фабрика выпускала продукцию для нужд фронта: брезент, парусину, </w:t>
      </w:r>
      <w:proofErr w:type="spellStart"/>
      <w:r w:rsidRPr="00FA7460">
        <w:rPr>
          <w:rFonts w:ascii="Times New Roman" w:hAnsi="Times New Roman" w:cs="Times New Roman"/>
          <w:sz w:val="24"/>
          <w:szCs w:val="24"/>
        </w:rPr>
        <w:t>плащпалатку</w:t>
      </w:r>
      <w:proofErr w:type="spellEnd"/>
      <w:r w:rsidRPr="00FA7460">
        <w:rPr>
          <w:rFonts w:ascii="Times New Roman" w:hAnsi="Times New Roman" w:cs="Times New Roman"/>
          <w:sz w:val="24"/>
          <w:szCs w:val="24"/>
        </w:rPr>
        <w:t>.</w:t>
      </w:r>
    </w:p>
    <w:p w:rsidR="00FA7460" w:rsidRPr="00FA7460" w:rsidRDefault="00FA7460" w:rsidP="00FA7460">
      <w:pPr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>В 1970 году началось техническое перевооружение и реконструкция корпусов фабрики. Производство было переориентировано в основном на выпуск махровых тканей и изделий, которые теперь уже акционерное общество «Красные ткачи» выпускает и в настоящее время.</w:t>
      </w:r>
    </w:p>
    <w:p w:rsidR="00FA7460" w:rsidRPr="00FA7460" w:rsidRDefault="00FA7460" w:rsidP="00FA7460">
      <w:pPr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>Несмотря на существующие проблемы, предприятие живет и работает. Хлопчатобумажные махровые ткани и изделия: полотенца, простыни, махровые халаты, комплекты для саун, изделия детского ассортимента находят своего покупателя. Продукция поставляется практически во все регионы России.</w:t>
      </w:r>
    </w:p>
    <w:p w:rsidR="00FA7460" w:rsidRPr="00FA7460" w:rsidRDefault="00FA7460" w:rsidP="00FA7460">
      <w:pPr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 xml:space="preserve">Акционерное общество «Красные ткачи» является постоянным участником Всероссийских выставок-ярмарок в </w:t>
      </w:r>
      <w:proofErr w:type="spellStart"/>
      <w:r w:rsidRPr="00FA746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A746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A7460">
        <w:rPr>
          <w:rFonts w:ascii="Times New Roman" w:hAnsi="Times New Roman" w:cs="Times New Roman"/>
          <w:sz w:val="24"/>
          <w:szCs w:val="24"/>
        </w:rPr>
        <w:t>оскве</w:t>
      </w:r>
      <w:proofErr w:type="spellEnd"/>
      <w:r w:rsidRPr="00FA7460">
        <w:rPr>
          <w:rFonts w:ascii="Times New Roman" w:hAnsi="Times New Roman" w:cs="Times New Roman"/>
          <w:sz w:val="24"/>
          <w:szCs w:val="24"/>
        </w:rPr>
        <w:t xml:space="preserve">, Вологде, Российского конкурса «Текстильный салон» в </w:t>
      </w:r>
      <w:proofErr w:type="spellStart"/>
      <w:r w:rsidRPr="00FA7460">
        <w:rPr>
          <w:rFonts w:ascii="Times New Roman" w:hAnsi="Times New Roman" w:cs="Times New Roman"/>
          <w:sz w:val="24"/>
          <w:szCs w:val="24"/>
        </w:rPr>
        <w:t>г.Иваново</w:t>
      </w:r>
      <w:proofErr w:type="spellEnd"/>
      <w:r w:rsidRPr="00FA7460">
        <w:rPr>
          <w:rFonts w:ascii="Times New Roman" w:hAnsi="Times New Roman" w:cs="Times New Roman"/>
          <w:sz w:val="24"/>
          <w:szCs w:val="24"/>
        </w:rPr>
        <w:t>. В 2002 году жюри конкурса «Текстильный салон» в г. Иваново, которое возглавляет известный модельер Вячеслав Зайцев, присвоило махровой ткани звание «Лучшая ткань года», а коллекции одежды из этой ткани, созданные модельерами предприятия, заняли призовые места.</w:t>
      </w:r>
    </w:p>
    <w:p w:rsidR="00FA7460" w:rsidRPr="00FA7460" w:rsidRDefault="00FA7460" w:rsidP="00FA7460">
      <w:pPr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>Главная задача, которая стояла и стоит перед коллективом акционерного общества, это укрепить и расширить свои позиции на рынке реализации махровых изделий. Сегодня мы имеем неплохой результат в этом направлении.</w:t>
      </w:r>
    </w:p>
    <w:p w:rsidR="00FA7460" w:rsidRPr="00FA7460" w:rsidRDefault="00FA7460" w:rsidP="00FA7460">
      <w:pPr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t>В феврале 2004 года в отделочном производстве было установлено оборудование для отбелки, крашения и сушки махровой ткани. Это позволило отказаться от услуг других предприятий, сэкономить затраты на производство продукции и направить их на улучшение качества и разнообразие цветовой гаммы выпу</w:t>
      </w:r>
      <w:bookmarkStart w:id="0" w:name="_GoBack"/>
      <w:bookmarkEnd w:id="0"/>
      <w:r w:rsidRPr="00FA7460">
        <w:rPr>
          <w:rFonts w:ascii="Times New Roman" w:hAnsi="Times New Roman" w:cs="Times New Roman"/>
          <w:sz w:val="24"/>
          <w:szCs w:val="24"/>
        </w:rPr>
        <w:t>скаемых махровых изделий.</w:t>
      </w:r>
    </w:p>
    <w:p w:rsidR="00FA7460" w:rsidRPr="00FA7460" w:rsidRDefault="00FA7460" w:rsidP="00FA7460">
      <w:pPr>
        <w:rPr>
          <w:rFonts w:ascii="Times New Roman" w:hAnsi="Times New Roman" w:cs="Times New Roman"/>
          <w:sz w:val="24"/>
          <w:szCs w:val="24"/>
        </w:rPr>
      </w:pPr>
      <w:r w:rsidRPr="00FA7460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при акционерном обществе открыт фирменный магазин, где имеется весь выпускаемый ассортимент, проходят </w:t>
      </w:r>
      <w:proofErr w:type="spellStart"/>
      <w:r w:rsidRPr="00FA7460">
        <w:rPr>
          <w:rFonts w:ascii="Times New Roman" w:hAnsi="Times New Roman" w:cs="Times New Roman"/>
          <w:sz w:val="24"/>
          <w:szCs w:val="24"/>
        </w:rPr>
        <w:t>аппробацию</w:t>
      </w:r>
      <w:proofErr w:type="spellEnd"/>
      <w:r w:rsidRPr="00FA7460">
        <w:rPr>
          <w:rFonts w:ascii="Times New Roman" w:hAnsi="Times New Roman" w:cs="Times New Roman"/>
          <w:sz w:val="24"/>
          <w:szCs w:val="24"/>
        </w:rPr>
        <w:t xml:space="preserve"> новинки и где можно приобрести наши изделия по доступной цене.</w:t>
      </w:r>
    </w:p>
    <w:p w:rsidR="00EF1B92" w:rsidRPr="00FA7460" w:rsidRDefault="00EF1B92" w:rsidP="00FA7460">
      <w:pPr>
        <w:rPr>
          <w:rFonts w:ascii="Times New Roman" w:hAnsi="Times New Roman" w:cs="Times New Roman"/>
          <w:sz w:val="24"/>
          <w:szCs w:val="24"/>
        </w:rPr>
      </w:pPr>
    </w:p>
    <w:sectPr w:rsidR="00EF1B92" w:rsidRPr="00FA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3C" w:rsidRDefault="007D1C3C" w:rsidP="00FA7460">
      <w:pPr>
        <w:spacing w:after="0" w:line="240" w:lineRule="auto"/>
      </w:pPr>
      <w:r>
        <w:separator/>
      </w:r>
    </w:p>
  </w:endnote>
  <w:endnote w:type="continuationSeparator" w:id="0">
    <w:p w:rsidR="007D1C3C" w:rsidRDefault="007D1C3C" w:rsidP="00FA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3C" w:rsidRDefault="007D1C3C" w:rsidP="00FA7460">
      <w:pPr>
        <w:spacing w:after="0" w:line="240" w:lineRule="auto"/>
      </w:pPr>
      <w:r>
        <w:separator/>
      </w:r>
    </w:p>
  </w:footnote>
  <w:footnote w:type="continuationSeparator" w:id="0">
    <w:p w:rsidR="007D1C3C" w:rsidRDefault="007D1C3C" w:rsidP="00FA7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60"/>
    <w:rsid w:val="0002687C"/>
    <w:rsid w:val="00032636"/>
    <w:rsid w:val="0003534E"/>
    <w:rsid w:val="000578F1"/>
    <w:rsid w:val="0007579C"/>
    <w:rsid w:val="00112952"/>
    <w:rsid w:val="0012685E"/>
    <w:rsid w:val="00203F52"/>
    <w:rsid w:val="00247ED5"/>
    <w:rsid w:val="00250771"/>
    <w:rsid w:val="002526F9"/>
    <w:rsid w:val="00263496"/>
    <w:rsid w:val="003166EC"/>
    <w:rsid w:val="00344000"/>
    <w:rsid w:val="0036460B"/>
    <w:rsid w:val="003D44F3"/>
    <w:rsid w:val="003E32F1"/>
    <w:rsid w:val="003F5789"/>
    <w:rsid w:val="004C72C4"/>
    <w:rsid w:val="005040B5"/>
    <w:rsid w:val="00513F9A"/>
    <w:rsid w:val="005E73B5"/>
    <w:rsid w:val="006E4FA5"/>
    <w:rsid w:val="00743BEC"/>
    <w:rsid w:val="007D12D9"/>
    <w:rsid w:val="007D1C3C"/>
    <w:rsid w:val="007F66D9"/>
    <w:rsid w:val="00825018"/>
    <w:rsid w:val="00831236"/>
    <w:rsid w:val="0084215F"/>
    <w:rsid w:val="0089160C"/>
    <w:rsid w:val="00940665"/>
    <w:rsid w:val="009E7215"/>
    <w:rsid w:val="00A44BD7"/>
    <w:rsid w:val="00AB2225"/>
    <w:rsid w:val="00AD2711"/>
    <w:rsid w:val="00B15F6C"/>
    <w:rsid w:val="00BA3F4D"/>
    <w:rsid w:val="00BA5705"/>
    <w:rsid w:val="00BF522A"/>
    <w:rsid w:val="00C1330F"/>
    <w:rsid w:val="00C33EFA"/>
    <w:rsid w:val="00CA43D0"/>
    <w:rsid w:val="00CE7D49"/>
    <w:rsid w:val="00D14B8B"/>
    <w:rsid w:val="00DA66A4"/>
    <w:rsid w:val="00E64232"/>
    <w:rsid w:val="00E8668D"/>
    <w:rsid w:val="00EF1B92"/>
    <w:rsid w:val="00F13B03"/>
    <w:rsid w:val="00F96470"/>
    <w:rsid w:val="00FA7460"/>
    <w:rsid w:val="00FE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460"/>
  </w:style>
  <w:style w:type="paragraph" w:styleId="a5">
    <w:name w:val="footer"/>
    <w:basedOn w:val="a"/>
    <w:link w:val="a6"/>
    <w:uiPriority w:val="99"/>
    <w:unhideWhenUsed/>
    <w:rsid w:val="00FA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460"/>
  </w:style>
  <w:style w:type="paragraph" w:styleId="a5">
    <w:name w:val="footer"/>
    <w:basedOn w:val="a"/>
    <w:link w:val="a6"/>
    <w:uiPriority w:val="99"/>
    <w:unhideWhenUsed/>
    <w:rsid w:val="00FA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2019-06-05T11:00:00Z</dcterms:created>
  <dcterms:modified xsi:type="dcterms:W3CDTF">2019-06-05T11:02:00Z</dcterms:modified>
</cp:coreProperties>
</file>