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0B" w:rsidRPr="000820E8" w:rsidRDefault="000C010B" w:rsidP="000C0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0E8">
        <w:rPr>
          <w:rFonts w:ascii="Times New Roman" w:hAnsi="Times New Roman"/>
          <w:b/>
          <w:sz w:val="24"/>
          <w:szCs w:val="24"/>
        </w:rPr>
        <w:t xml:space="preserve">Районное методическое объединение учителей начальных классов </w:t>
      </w:r>
    </w:p>
    <w:p w:rsidR="000C010B" w:rsidRPr="000820E8" w:rsidRDefault="000C010B" w:rsidP="000C0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0E8">
        <w:rPr>
          <w:rFonts w:ascii="Times New Roman" w:hAnsi="Times New Roman"/>
          <w:b/>
          <w:sz w:val="24"/>
          <w:szCs w:val="24"/>
        </w:rPr>
        <w:t xml:space="preserve">Ярославского муниципального района </w:t>
      </w:r>
    </w:p>
    <w:p w:rsidR="000C010B" w:rsidRPr="000820E8" w:rsidRDefault="000C010B" w:rsidP="000C0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010B" w:rsidRPr="000820E8" w:rsidRDefault="000C010B" w:rsidP="000C01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5</w:t>
      </w:r>
    </w:p>
    <w:p w:rsidR="000C010B" w:rsidRPr="000820E8" w:rsidRDefault="000C010B" w:rsidP="000C01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15 февраля </w:t>
      </w:r>
      <w:proofErr w:type="gramStart"/>
      <w:r w:rsidRPr="000820E8">
        <w:rPr>
          <w:rFonts w:ascii="Times New Roman" w:hAnsi="Times New Roman"/>
          <w:b/>
          <w:sz w:val="24"/>
          <w:szCs w:val="24"/>
        </w:rPr>
        <w:t>2024  года</w:t>
      </w:r>
      <w:proofErr w:type="gramEnd"/>
    </w:p>
    <w:p w:rsidR="000C010B" w:rsidRDefault="000C010B" w:rsidP="000C010B">
      <w:pPr>
        <w:spacing w:after="0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</w:rPr>
        <w:t>Кузнечихинская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ЯМР,</w:t>
      </w:r>
      <w:r w:rsidRPr="000820E8">
        <w:rPr>
          <w:rFonts w:ascii="Times New Roman" w:hAnsi="Times New Roman"/>
          <w:sz w:val="24"/>
          <w:szCs w:val="24"/>
        </w:rPr>
        <w:t xml:space="preserve"> МОУ Сарафоновская СШ </w:t>
      </w:r>
      <w:proofErr w:type="gramStart"/>
      <w:r w:rsidRPr="000820E8">
        <w:rPr>
          <w:rFonts w:ascii="Times New Roman" w:hAnsi="Times New Roman"/>
          <w:sz w:val="24"/>
          <w:szCs w:val="24"/>
        </w:rPr>
        <w:t>ЯМР,МОУ</w:t>
      </w:r>
      <w:proofErr w:type="gramEnd"/>
      <w:r w:rsidRPr="000820E8">
        <w:rPr>
          <w:rFonts w:ascii="Times New Roman" w:hAnsi="Times New Roman"/>
          <w:sz w:val="24"/>
          <w:szCs w:val="24"/>
        </w:rPr>
        <w:t xml:space="preserve"> Михайловская </w:t>
      </w:r>
      <w:r>
        <w:rPr>
          <w:rFonts w:ascii="Times New Roman" w:hAnsi="Times New Roman"/>
          <w:sz w:val="24"/>
          <w:szCs w:val="24"/>
        </w:rPr>
        <w:t>СШ ЯМР,</w:t>
      </w:r>
      <w:r w:rsidRPr="000820E8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0820E8">
        <w:rPr>
          <w:rFonts w:ascii="Times New Roman" w:hAnsi="Times New Roman"/>
          <w:sz w:val="24"/>
          <w:szCs w:val="24"/>
        </w:rPr>
        <w:t>Лучинская</w:t>
      </w:r>
      <w:proofErr w:type="spellEnd"/>
      <w:r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Pr="000820E8">
        <w:rPr>
          <w:rFonts w:ascii="Times New Roman" w:hAnsi="Times New Roman"/>
          <w:sz w:val="24"/>
          <w:szCs w:val="24"/>
        </w:rPr>
        <w:t>Карачихская</w:t>
      </w:r>
      <w:proofErr w:type="spellEnd"/>
      <w:r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Pr="000820E8">
        <w:rPr>
          <w:rFonts w:ascii="Times New Roman" w:hAnsi="Times New Roman"/>
          <w:sz w:val="24"/>
          <w:szCs w:val="24"/>
        </w:rPr>
        <w:t>Туношенская</w:t>
      </w:r>
      <w:proofErr w:type="spellEnd"/>
      <w:r w:rsidRPr="000820E8"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 w:rsidRPr="000820E8">
        <w:rPr>
          <w:rFonts w:ascii="Times New Roman" w:hAnsi="Times New Roman"/>
          <w:sz w:val="24"/>
          <w:szCs w:val="24"/>
        </w:rPr>
        <w:t>Красноткацкая</w:t>
      </w:r>
      <w:proofErr w:type="spellEnd"/>
      <w:r w:rsidRPr="000820E8">
        <w:rPr>
          <w:rFonts w:ascii="Times New Roman" w:hAnsi="Times New Roman"/>
          <w:sz w:val="24"/>
          <w:szCs w:val="24"/>
        </w:rPr>
        <w:t xml:space="preserve"> СШ ЯМР, МОУ Спасская С</w:t>
      </w:r>
      <w:r>
        <w:rPr>
          <w:rFonts w:ascii="Times New Roman" w:hAnsi="Times New Roman"/>
          <w:sz w:val="24"/>
          <w:szCs w:val="24"/>
        </w:rPr>
        <w:t xml:space="preserve">Ш ЯМР, МОУ Григорьевская СШ ЯМР, МОУ НШ </w:t>
      </w:r>
      <w:proofErr w:type="spellStart"/>
      <w:r>
        <w:rPr>
          <w:rFonts w:ascii="Times New Roman" w:hAnsi="Times New Roman"/>
          <w:sz w:val="24"/>
          <w:szCs w:val="24"/>
        </w:rPr>
        <w:t>п.Заволжье</w:t>
      </w:r>
      <w:proofErr w:type="spellEnd"/>
      <w:r>
        <w:rPr>
          <w:rFonts w:ascii="Times New Roman" w:hAnsi="Times New Roman"/>
          <w:sz w:val="24"/>
          <w:szCs w:val="24"/>
        </w:rPr>
        <w:t xml:space="preserve"> ЯМР, МОУ </w:t>
      </w:r>
      <w:proofErr w:type="spellStart"/>
      <w:r>
        <w:rPr>
          <w:rFonts w:ascii="Times New Roman" w:hAnsi="Times New Roman"/>
          <w:sz w:val="24"/>
          <w:szCs w:val="24"/>
        </w:rPr>
        <w:t>Медягинская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 ЯМР, МОУ СШ им </w:t>
      </w:r>
      <w:proofErr w:type="spellStart"/>
      <w:r>
        <w:rPr>
          <w:rFonts w:ascii="Times New Roman" w:hAnsi="Times New Roman"/>
          <w:sz w:val="24"/>
          <w:szCs w:val="24"/>
        </w:rPr>
        <w:t>Толбухина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ЯМР, МОУ </w:t>
      </w:r>
      <w:proofErr w:type="spellStart"/>
      <w:r>
        <w:rPr>
          <w:rFonts w:ascii="Times New Roman" w:hAnsi="Times New Roman"/>
          <w:sz w:val="24"/>
          <w:szCs w:val="24"/>
        </w:rPr>
        <w:t>Дубковская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ЯМР, МОУ </w:t>
      </w:r>
      <w:proofErr w:type="spellStart"/>
      <w:r>
        <w:rPr>
          <w:rFonts w:ascii="Times New Roman" w:hAnsi="Times New Roman"/>
          <w:sz w:val="24"/>
          <w:szCs w:val="24"/>
        </w:rPr>
        <w:t>Ивняковская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ЯМР. </w:t>
      </w:r>
    </w:p>
    <w:p w:rsidR="000C010B" w:rsidRPr="000820E8" w:rsidRDefault="000C010B" w:rsidP="000C01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010B" w:rsidRDefault="000C010B" w:rsidP="000C01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820E8">
        <w:rPr>
          <w:rFonts w:ascii="Times New Roman" w:hAnsi="Times New Roman"/>
          <w:b/>
          <w:sz w:val="24"/>
          <w:szCs w:val="24"/>
        </w:rPr>
        <w:t>Тема  семинара</w:t>
      </w:r>
      <w:proofErr w:type="gramEnd"/>
      <w:r w:rsidRPr="000820E8">
        <w:rPr>
          <w:rFonts w:ascii="Times New Roman" w:hAnsi="Times New Roman"/>
          <w:b/>
          <w:sz w:val="24"/>
          <w:szCs w:val="24"/>
        </w:rPr>
        <w:t xml:space="preserve"> :</w:t>
      </w:r>
      <w:r w:rsidRPr="00082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«Функциональная грамотность: приёмы работы по формированию математической грамотности учащихся начальных классов</w:t>
      </w:r>
      <w:r w:rsidR="006834D7">
        <w:rPr>
          <w:rFonts w:ascii="Times New Roman" w:hAnsi="Times New Roman"/>
          <w:sz w:val="24"/>
          <w:szCs w:val="24"/>
        </w:rPr>
        <w:t>.</w:t>
      </w:r>
    </w:p>
    <w:p w:rsidR="000C010B" w:rsidRPr="000820E8" w:rsidRDefault="000C010B" w:rsidP="000C01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010B" w:rsidRPr="000820E8" w:rsidRDefault="000C010B" w:rsidP="000C010B">
      <w:pPr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820E8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0820E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роведения :</w:t>
      </w:r>
      <w:proofErr w:type="gramEnd"/>
      <w:r>
        <w:rPr>
          <w:rFonts w:ascii="Times New Roman" w:hAnsi="Times New Roman"/>
          <w:sz w:val="24"/>
          <w:szCs w:val="24"/>
        </w:rPr>
        <w:t xml:space="preserve"> МОУ Михайловская </w:t>
      </w:r>
      <w:r w:rsidRPr="000820E8">
        <w:rPr>
          <w:rFonts w:ascii="Times New Roman" w:hAnsi="Times New Roman"/>
          <w:sz w:val="24"/>
          <w:szCs w:val="24"/>
        </w:rPr>
        <w:t xml:space="preserve">СШ ЯМР </w:t>
      </w:r>
    </w:p>
    <w:p w:rsidR="000C010B" w:rsidRPr="000820E8" w:rsidRDefault="000C010B" w:rsidP="000C0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sz w:val="24"/>
          <w:szCs w:val="24"/>
        </w:rPr>
        <w:t>План проведения:</w:t>
      </w:r>
    </w:p>
    <w:p w:rsidR="000C010B" w:rsidRDefault="000C010B" w:rsidP="00FF72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Открытые уроки по темам:</w:t>
      </w:r>
    </w:p>
    <w:p w:rsidR="000C010B" w:rsidRPr="000C010B" w:rsidRDefault="000C010B" w:rsidP="00FF72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010B">
        <w:rPr>
          <w:rFonts w:ascii="Times New Roman" w:hAnsi="Times New Roman"/>
          <w:color w:val="000000"/>
          <w:sz w:val="24"/>
          <w:szCs w:val="24"/>
        </w:rPr>
        <w:t>Урок математики в 4 классе. «Задачи – расчеты».</w:t>
      </w:r>
    </w:p>
    <w:p w:rsidR="000C010B" w:rsidRPr="000C010B" w:rsidRDefault="000C010B" w:rsidP="00FF72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F7224">
        <w:rPr>
          <w:rFonts w:ascii="Times New Roman" w:hAnsi="Times New Roman"/>
          <w:color w:val="000000"/>
          <w:sz w:val="24"/>
          <w:szCs w:val="24"/>
        </w:rPr>
        <w:t xml:space="preserve">Урок математики во 2 классе. </w:t>
      </w:r>
      <w:r w:rsidRPr="000C010B">
        <w:rPr>
          <w:rFonts w:ascii="Times New Roman" w:hAnsi="Times New Roman"/>
          <w:color w:val="000000"/>
          <w:sz w:val="24"/>
          <w:szCs w:val="24"/>
        </w:rPr>
        <w:t xml:space="preserve">«Связь </w:t>
      </w:r>
      <w:r w:rsidR="00FF7224">
        <w:rPr>
          <w:rFonts w:ascii="Times New Roman" w:hAnsi="Times New Roman"/>
          <w:color w:val="000000"/>
          <w:sz w:val="24"/>
          <w:szCs w:val="24"/>
        </w:rPr>
        <w:t>действий сложения и умножения».</w:t>
      </w:r>
    </w:p>
    <w:p w:rsidR="000C010B" w:rsidRPr="000C010B" w:rsidRDefault="000C010B" w:rsidP="00FF72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Открытое внеурочное занятие в 3 классе.</w:t>
      </w:r>
      <w:r w:rsidR="00FF72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10B">
        <w:rPr>
          <w:rFonts w:ascii="Times New Roman" w:hAnsi="Times New Roman"/>
          <w:color w:val="000000"/>
          <w:sz w:val="24"/>
          <w:szCs w:val="24"/>
        </w:rPr>
        <w:t>«Представления</w:t>
      </w:r>
      <w:r w:rsidR="00FF7224">
        <w:rPr>
          <w:rFonts w:ascii="Times New Roman" w:hAnsi="Times New Roman"/>
          <w:color w:val="000000"/>
          <w:sz w:val="24"/>
          <w:szCs w:val="24"/>
        </w:rPr>
        <w:t xml:space="preserve"> о симметрии и повороте фигур».</w:t>
      </w:r>
    </w:p>
    <w:p w:rsidR="00FF7224" w:rsidRPr="00FF7224" w:rsidRDefault="00FF7224" w:rsidP="00FF72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3.Выступление по теме «</w:t>
      </w:r>
      <w:r w:rsidRPr="00FF7224">
        <w:rPr>
          <w:rFonts w:ascii="Times New Roman" w:hAnsi="Times New Roman"/>
          <w:sz w:val="24"/>
          <w:szCs w:val="24"/>
        </w:rPr>
        <w:t>Формирование математической грамотности младших школьников</w:t>
      </w:r>
      <w:r>
        <w:rPr>
          <w:rFonts w:ascii="Times New Roman" w:hAnsi="Times New Roman"/>
          <w:sz w:val="24"/>
          <w:szCs w:val="24"/>
        </w:rPr>
        <w:t>»</w:t>
      </w:r>
    </w:p>
    <w:p w:rsidR="000C010B" w:rsidRPr="000C010B" w:rsidRDefault="00FF7224" w:rsidP="000C0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Выступление по теме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 Как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формировать математическую грамотность на уроке и во внеурочное время»</w:t>
      </w:r>
      <w:r w:rsidR="000C010B" w:rsidRPr="000C010B">
        <w:rPr>
          <w:rFonts w:ascii="Times New Roman" w:hAnsi="Times New Roman"/>
          <w:color w:val="000000"/>
          <w:sz w:val="24"/>
          <w:szCs w:val="24"/>
        </w:rPr>
        <w:t>.</w:t>
      </w:r>
    </w:p>
    <w:p w:rsidR="000C010B" w:rsidRDefault="00FF7224" w:rsidP="000C0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0C010B" w:rsidRPr="000C010B">
        <w:rPr>
          <w:rFonts w:ascii="Times New Roman" w:hAnsi="Times New Roman"/>
          <w:color w:val="000000"/>
          <w:sz w:val="24"/>
          <w:szCs w:val="24"/>
        </w:rPr>
        <w:t>Подведение итогов.</w:t>
      </w:r>
      <w:r>
        <w:rPr>
          <w:rFonts w:ascii="Times New Roman" w:hAnsi="Times New Roman"/>
          <w:color w:val="000000"/>
          <w:sz w:val="24"/>
          <w:szCs w:val="24"/>
        </w:rPr>
        <w:t xml:space="preserve"> Свободный микрофон.</w:t>
      </w:r>
    </w:p>
    <w:p w:rsidR="00FF7224" w:rsidRPr="000820E8" w:rsidRDefault="00FF7224" w:rsidP="000C0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010B" w:rsidRDefault="00FF7224" w:rsidP="000C010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color w:val="000000"/>
        </w:rPr>
        <w:t xml:space="preserve">По первому вопросу посетили </w:t>
      </w:r>
      <w:proofErr w:type="gramStart"/>
      <w:r>
        <w:rPr>
          <w:b/>
          <w:color w:val="000000"/>
        </w:rPr>
        <w:t>открытые  уроки</w:t>
      </w:r>
      <w:proofErr w:type="gramEnd"/>
      <w:r>
        <w:rPr>
          <w:b/>
          <w:color w:val="000000"/>
        </w:rPr>
        <w:t xml:space="preserve"> </w:t>
      </w:r>
      <w:r w:rsidR="000C010B" w:rsidRPr="000820E8">
        <w:rPr>
          <w:color w:val="000000"/>
        </w:rPr>
        <w:t xml:space="preserve"> : </w:t>
      </w:r>
    </w:p>
    <w:p w:rsidR="00FF7224" w:rsidRDefault="00FF7224" w:rsidP="006834D7">
      <w:pPr>
        <w:spacing w:after="0"/>
        <w:rPr>
          <w:rFonts w:ascii="Times New Roman" w:hAnsi="Times New Roman"/>
          <w:sz w:val="24"/>
          <w:szCs w:val="24"/>
        </w:rPr>
      </w:pPr>
      <w:r w:rsidRPr="00FF7224">
        <w:rPr>
          <w:rFonts w:ascii="Times New Roman" w:hAnsi="Times New Roman"/>
          <w:sz w:val="24"/>
          <w:szCs w:val="24"/>
        </w:rPr>
        <w:t>Урок математики в 4 классе</w:t>
      </w:r>
      <w:r>
        <w:rPr>
          <w:rFonts w:ascii="Times New Roman" w:hAnsi="Times New Roman"/>
          <w:sz w:val="24"/>
          <w:szCs w:val="24"/>
        </w:rPr>
        <w:t xml:space="preserve">. «Задачи – расчеты» - учитель начальных классов </w:t>
      </w:r>
      <w:r w:rsidRPr="00FF7224">
        <w:rPr>
          <w:rFonts w:ascii="Times New Roman" w:hAnsi="Times New Roman"/>
          <w:sz w:val="24"/>
          <w:szCs w:val="24"/>
        </w:rPr>
        <w:t>Трифонова Марина Геннадьевна</w:t>
      </w:r>
      <w:r>
        <w:rPr>
          <w:rFonts w:ascii="Times New Roman" w:hAnsi="Times New Roman"/>
          <w:sz w:val="24"/>
          <w:szCs w:val="24"/>
        </w:rPr>
        <w:t>.</w:t>
      </w:r>
    </w:p>
    <w:p w:rsidR="00FF7224" w:rsidRDefault="00FF7224" w:rsidP="006834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Урок математики во 2 классе. </w:t>
      </w:r>
      <w:r w:rsidRPr="000C010B">
        <w:rPr>
          <w:rFonts w:ascii="Times New Roman" w:hAnsi="Times New Roman"/>
          <w:color w:val="000000"/>
          <w:sz w:val="24"/>
          <w:szCs w:val="24"/>
        </w:rPr>
        <w:t xml:space="preserve">«Связь </w:t>
      </w:r>
      <w:r>
        <w:rPr>
          <w:rFonts w:ascii="Times New Roman" w:hAnsi="Times New Roman"/>
          <w:color w:val="000000"/>
          <w:sz w:val="24"/>
          <w:szCs w:val="24"/>
        </w:rPr>
        <w:t xml:space="preserve">действий сложения и умножения»- учитель начальных классов </w:t>
      </w:r>
      <w:r w:rsidRPr="00FF7224">
        <w:rPr>
          <w:rFonts w:ascii="Times New Roman" w:hAnsi="Times New Roman"/>
          <w:sz w:val="24"/>
          <w:szCs w:val="24"/>
        </w:rPr>
        <w:t>Журавлёва Наталья Б</w:t>
      </w:r>
      <w:r>
        <w:rPr>
          <w:rFonts w:ascii="Times New Roman" w:hAnsi="Times New Roman"/>
          <w:sz w:val="24"/>
          <w:szCs w:val="24"/>
        </w:rPr>
        <w:t>орисовна.</w:t>
      </w:r>
    </w:p>
    <w:p w:rsidR="00FF7224" w:rsidRPr="00FF7224" w:rsidRDefault="00FF7224" w:rsidP="00683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224">
        <w:rPr>
          <w:rFonts w:ascii="Times New Roman" w:hAnsi="Times New Roman"/>
          <w:b/>
          <w:sz w:val="24"/>
          <w:szCs w:val="24"/>
        </w:rPr>
        <w:t>По второму вопросу посетили открытое внеклассное занятие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10B">
        <w:rPr>
          <w:rFonts w:ascii="Times New Roman" w:hAnsi="Times New Roman"/>
          <w:color w:val="000000"/>
          <w:sz w:val="24"/>
          <w:szCs w:val="24"/>
        </w:rPr>
        <w:t>«Представления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 симметрии и повороте фигур»- учитель начальных классов </w:t>
      </w:r>
      <w:r w:rsidRPr="00FF7224">
        <w:rPr>
          <w:rFonts w:ascii="Times New Roman" w:hAnsi="Times New Roman"/>
          <w:sz w:val="24"/>
          <w:szCs w:val="24"/>
        </w:rPr>
        <w:t>Новикова Елена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FF7224" w:rsidRPr="000820E8" w:rsidRDefault="00FF7224" w:rsidP="006834D7">
      <w:pPr>
        <w:pStyle w:val="a3"/>
        <w:spacing w:before="0" w:beforeAutospacing="0" w:after="0" w:afterAutospacing="0"/>
        <w:textAlignment w:val="baseline"/>
      </w:pPr>
    </w:p>
    <w:p w:rsidR="00FF7224" w:rsidRDefault="000C010B" w:rsidP="00683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0E8">
        <w:rPr>
          <w:rFonts w:ascii="Times New Roman" w:hAnsi="Times New Roman"/>
          <w:b/>
          <w:color w:val="000000"/>
          <w:sz w:val="24"/>
          <w:szCs w:val="24"/>
        </w:rPr>
        <w:t xml:space="preserve">По третьему вопросу </w:t>
      </w:r>
      <w:proofErr w:type="gramStart"/>
      <w:r w:rsidRPr="000820E8">
        <w:rPr>
          <w:rFonts w:ascii="Times New Roman" w:hAnsi="Times New Roman"/>
          <w:b/>
          <w:color w:val="000000"/>
          <w:sz w:val="24"/>
          <w:szCs w:val="24"/>
        </w:rPr>
        <w:t>слушали</w:t>
      </w:r>
      <w:r w:rsidRPr="000820E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820E8">
        <w:rPr>
          <w:rFonts w:ascii="Times New Roman" w:hAnsi="Times New Roman"/>
          <w:color w:val="000000"/>
          <w:sz w:val="24"/>
          <w:szCs w:val="24"/>
        </w:rPr>
        <w:t xml:space="preserve"> учителя начальных классов МОУ</w:t>
      </w:r>
      <w:r w:rsidR="00FF7224">
        <w:rPr>
          <w:rFonts w:ascii="Times New Roman" w:hAnsi="Times New Roman"/>
          <w:color w:val="000000"/>
          <w:sz w:val="24"/>
          <w:szCs w:val="24"/>
        </w:rPr>
        <w:t xml:space="preserve"> Михайловской </w:t>
      </w:r>
      <w:r w:rsidRPr="000820E8">
        <w:rPr>
          <w:rFonts w:ascii="Times New Roman" w:hAnsi="Times New Roman"/>
          <w:color w:val="000000"/>
          <w:sz w:val="24"/>
          <w:szCs w:val="24"/>
        </w:rPr>
        <w:t xml:space="preserve"> СШ ЯМР </w:t>
      </w:r>
      <w:r w:rsidR="00FF72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224">
        <w:rPr>
          <w:rFonts w:ascii="Times New Roman" w:hAnsi="Times New Roman"/>
          <w:sz w:val="24"/>
          <w:szCs w:val="24"/>
        </w:rPr>
        <w:t>Данилову Светлану Юрьевну</w:t>
      </w:r>
      <w:r w:rsidR="00EC2514">
        <w:rPr>
          <w:rFonts w:ascii="Times New Roman" w:hAnsi="Times New Roman"/>
          <w:sz w:val="24"/>
          <w:szCs w:val="24"/>
        </w:rPr>
        <w:t>. Она напомнила учителям, что такое функциональная грамотность, уточнила понятие математической грамотности и рассказала о формах работы учителя, которые могут быть использованы при формировании математической грамотности.</w:t>
      </w:r>
    </w:p>
    <w:p w:rsidR="00EC2514" w:rsidRDefault="000C010B" w:rsidP="00683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b/>
          <w:color w:val="000000"/>
          <w:sz w:val="24"/>
          <w:szCs w:val="24"/>
        </w:rPr>
        <w:t>По четвертому вопросу слушали</w:t>
      </w:r>
      <w:r w:rsidRPr="000820E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C2514">
        <w:rPr>
          <w:rFonts w:ascii="Times New Roman" w:hAnsi="Times New Roman"/>
          <w:color w:val="000000"/>
          <w:sz w:val="24"/>
          <w:szCs w:val="24"/>
        </w:rPr>
        <w:t xml:space="preserve">учителя начальных классов МОУ Михайловской СШ ЯМР </w:t>
      </w:r>
      <w:proofErr w:type="spellStart"/>
      <w:r w:rsidR="00EC2514">
        <w:rPr>
          <w:rFonts w:ascii="Times New Roman" w:hAnsi="Times New Roman"/>
          <w:sz w:val="24"/>
          <w:szCs w:val="24"/>
        </w:rPr>
        <w:t>Баталину</w:t>
      </w:r>
      <w:proofErr w:type="spellEnd"/>
      <w:r w:rsidR="00EC2514">
        <w:rPr>
          <w:rFonts w:ascii="Times New Roman" w:hAnsi="Times New Roman"/>
          <w:sz w:val="24"/>
          <w:szCs w:val="24"/>
        </w:rPr>
        <w:t xml:space="preserve"> Анжелику Игоревну. Она поделилась опытом работы, как формировать математическую грамотность на уроке и во внеурочное время, чт</w:t>
      </w:r>
      <w:r w:rsidR="00283647">
        <w:rPr>
          <w:rFonts w:ascii="Times New Roman" w:hAnsi="Times New Roman"/>
          <w:sz w:val="24"/>
          <w:szCs w:val="24"/>
        </w:rPr>
        <w:t xml:space="preserve">о можно использовать в работе, </w:t>
      </w:r>
      <w:r w:rsidR="00EC2514">
        <w:rPr>
          <w:rFonts w:ascii="Times New Roman" w:hAnsi="Times New Roman"/>
          <w:sz w:val="24"/>
          <w:szCs w:val="24"/>
        </w:rPr>
        <w:t>где можно найти необходимую для учителей информацию по данному вопросу.</w:t>
      </w:r>
    </w:p>
    <w:p w:rsidR="00EC2514" w:rsidRDefault="00EC2514" w:rsidP="00683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2514" w:rsidRDefault="00EC2514" w:rsidP="00683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29A3">
        <w:rPr>
          <w:rFonts w:ascii="Times New Roman" w:hAnsi="Times New Roman"/>
          <w:b/>
          <w:color w:val="000000"/>
          <w:sz w:val="24"/>
          <w:szCs w:val="24"/>
        </w:rPr>
        <w:lastRenderedPageBreak/>
        <w:t>По пятому вопросу слушали</w:t>
      </w:r>
      <w:r w:rsidR="00283647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участнико</w:t>
      </w:r>
      <w:r w:rsidR="00283647">
        <w:rPr>
          <w:rFonts w:ascii="Times New Roman" w:hAnsi="Times New Roman"/>
          <w:color w:val="000000"/>
          <w:sz w:val="24"/>
          <w:szCs w:val="24"/>
        </w:rPr>
        <w:t xml:space="preserve">в семинара. Были высказаны </w:t>
      </w:r>
      <w:r>
        <w:rPr>
          <w:rFonts w:ascii="Times New Roman" w:hAnsi="Times New Roman"/>
          <w:color w:val="000000"/>
          <w:sz w:val="24"/>
          <w:szCs w:val="24"/>
        </w:rPr>
        <w:t xml:space="preserve"> хорошие отзывы об уроках и внеурочном занятии.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Так же отметили интересные и полезные выступления по теме.</w:t>
      </w:r>
    </w:p>
    <w:p w:rsidR="00EC2514" w:rsidRDefault="00EC2514" w:rsidP="00683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010B" w:rsidRDefault="000C010B" w:rsidP="006834D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820E8">
        <w:rPr>
          <w:rFonts w:ascii="Times New Roman" w:hAnsi="Times New Roman"/>
          <w:b/>
          <w:color w:val="000000"/>
          <w:sz w:val="24"/>
          <w:szCs w:val="24"/>
        </w:rPr>
        <w:t>Решили :</w:t>
      </w:r>
      <w:proofErr w:type="gramEnd"/>
    </w:p>
    <w:p w:rsidR="00EC2514" w:rsidRPr="00EC2514" w:rsidRDefault="00EC2514" w:rsidP="00683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2514">
        <w:rPr>
          <w:rFonts w:ascii="Times New Roman" w:hAnsi="Times New Roman"/>
          <w:color w:val="000000"/>
          <w:sz w:val="24"/>
          <w:szCs w:val="24"/>
        </w:rPr>
        <w:t>1. Отметить хорошую работу учителей МОУ Михайловской СШ ЯМР по данной теме. Поблагодарить за представленный опыт</w:t>
      </w:r>
      <w:r w:rsidR="001729A3">
        <w:rPr>
          <w:rFonts w:ascii="Times New Roman" w:hAnsi="Times New Roman"/>
          <w:color w:val="000000"/>
          <w:sz w:val="24"/>
          <w:szCs w:val="24"/>
        </w:rPr>
        <w:t>.</w:t>
      </w:r>
    </w:p>
    <w:p w:rsidR="000C010B" w:rsidRDefault="000C010B" w:rsidP="00683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>2. Донести информацию семинара до коллег в школе.</w:t>
      </w:r>
    </w:p>
    <w:p w:rsidR="00EC2514" w:rsidRPr="000820E8" w:rsidRDefault="001729A3" w:rsidP="00683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Продолжать работу</w:t>
      </w:r>
      <w:r w:rsidR="00EC2514">
        <w:rPr>
          <w:rFonts w:ascii="Times New Roman" w:hAnsi="Times New Roman"/>
          <w:color w:val="000000"/>
          <w:sz w:val="24"/>
          <w:szCs w:val="24"/>
        </w:rPr>
        <w:t xml:space="preserve"> по формированию функциональной грамот</w:t>
      </w:r>
      <w:r w:rsidR="006834D7"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младших школьников, </w:t>
      </w:r>
      <w:r w:rsidR="006834D7">
        <w:rPr>
          <w:rFonts w:ascii="Times New Roman" w:hAnsi="Times New Roman"/>
          <w:color w:val="000000"/>
          <w:sz w:val="24"/>
          <w:szCs w:val="24"/>
        </w:rPr>
        <w:t>объединяться в межшкольные творч</w:t>
      </w:r>
      <w:r>
        <w:rPr>
          <w:rFonts w:ascii="Times New Roman" w:hAnsi="Times New Roman"/>
          <w:color w:val="000000"/>
          <w:sz w:val="24"/>
          <w:szCs w:val="24"/>
        </w:rPr>
        <w:t xml:space="preserve">еские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группы  для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дальнейшего изучения и распространения передового опыта работы и лучших практик учителей муниципального района.  </w:t>
      </w:r>
    </w:p>
    <w:p w:rsidR="000C010B" w:rsidRPr="000820E8" w:rsidRDefault="000C010B" w:rsidP="000C010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010B" w:rsidRPr="000820E8" w:rsidRDefault="000C010B" w:rsidP="000C010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010B" w:rsidRPr="000820E8" w:rsidRDefault="000C010B" w:rsidP="000C010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proofErr w:type="gramStart"/>
      <w:r w:rsidRPr="000820E8">
        <w:rPr>
          <w:rFonts w:ascii="Times New Roman" w:hAnsi="Times New Roman"/>
          <w:color w:val="000000"/>
          <w:sz w:val="24"/>
          <w:szCs w:val="24"/>
        </w:rPr>
        <w:t xml:space="preserve">РМО:   </w:t>
      </w:r>
      <w:proofErr w:type="gramEnd"/>
      <w:r w:rsidRPr="000820E8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proofErr w:type="spellStart"/>
      <w:r w:rsidRPr="000820E8">
        <w:rPr>
          <w:rFonts w:ascii="Times New Roman" w:hAnsi="Times New Roman"/>
          <w:color w:val="000000"/>
          <w:sz w:val="24"/>
          <w:szCs w:val="24"/>
        </w:rPr>
        <w:t>Сорогина</w:t>
      </w:r>
      <w:proofErr w:type="spellEnd"/>
      <w:r w:rsidRPr="000820E8">
        <w:rPr>
          <w:rFonts w:ascii="Times New Roman" w:hAnsi="Times New Roman"/>
          <w:color w:val="000000"/>
          <w:sz w:val="24"/>
          <w:szCs w:val="24"/>
        </w:rPr>
        <w:t xml:space="preserve"> Л.А.</w:t>
      </w:r>
    </w:p>
    <w:p w:rsidR="000C010B" w:rsidRPr="000820E8" w:rsidRDefault="000C010B" w:rsidP="000C010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010B" w:rsidRPr="000820E8" w:rsidRDefault="000C010B" w:rsidP="000C010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820E8">
        <w:rPr>
          <w:rFonts w:ascii="Times New Roman" w:hAnsi="Times New Roman"/>
          <w:color w:val="000000"/>
          <w:sz w:val="24"/>
          <w:szCs w:val="24"/>
        </w:rPr>
        <w:t xml:space="preserve">Секретарь </w:t>
      </w:r>
      <w:proofErr w:type="gramStart"/>
      <w:r w:rsidRPr="000820E8">
        <w:rPr>
          <w:rFonts w:ascii="Times New Roman" w:hAnsi="Times New Roman"/>
          <w:color w:val="000000"/>
          <w:sz w:val="24"/>
          <w:szCs w:val="24"/>
        </w:rPr>
        <w:t>РМО :</w:t>
      </w:r>
      <w:proofErr w:type="gramEnd"/>
      <w:r w:rsidRPr="000820E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proofErr w:type="spellStart"/>
      <w:r w:rsidRPr="000820E8">
        <w:rPr>
          <w:rFonts w:ascii="Times New Roman" w:hAnsi="Times New Roman"/>
          <w:color w:val="000000"/>
          <w:sz w:val="24"/>
          <w:szCs w:val="24"/>
        </w:rPr>
        <w:t>Часкина</w:t>
      </w:r>
      <w:proofErr w:type="spellEnd"/>
      <w:r w:rsidRPr="000820E8">
        <w:rPr>
          <w:rFonts w:ascii="Times New Roman" w:hAnsi="Times New Roman"/>
          <w:color w:val="000000"/>
          <w:sz w:val="24"/>
          <w:szCs w:val="24"/>
        </w:rPr>
        <w:t xml:space="preserve"> И.Н.</w:t>
      </w:r>
    </w:p>
    <w:p w:rsidR="000C010B" w:rsidRPr="000820E8" w:rsidRDefault="000C010B" w:rsidP="000C010B">
      <w:pPr>
        <w:rPr>
          <w:sz w:val="24"/>
          <w:szCs w:val="24"/>
        </w:rPr>
      </w:pPr>
    </w:p>
    <w:p w:rsidR="000F7307" w:rsidRDefault="00283647"/>
    <w:sectPr w:rsidR="000F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0B"/>
    <w:rsid w:val="000C010B"/>
    <w:rsid w:val="001729A3"/>
    <w:rsid w:val="00283647"/>
    <w:rsid w:val="005D79F0"/>
    <w:rsid w:val="006834D7"/>
    <w:rsid w:val="00963C52"/>
    <w:rsid w:val="00EC2514"/>
    <w:rsid w:val="00FE4D9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6952"/>
  <w15:chartTrackingRefBased/>
  <w15:docId w15:val="{0FA21208-8987-4CBE-A939-E65472F5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2024-03-05T13:29:00Z</dcterms:created>
  <dcterms:modified xsi:type="dcterms:W3CDTF">2024-03-11T05:56:00Z</dcterms:modified>
</cp:coreProperties>
</file>