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5" w:rsidRDefault="002C3DC5" w:rsidP="002C3DC5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 </w:t>
      </w:r>
    </w:p>
    <w:p w:rsidR="002C3DC5" w:rsidRDefault="002C3DC5" w:rsidP="002C3DC5">
      <w:pPr>
        <w:spacing w:after="0" w:line="240" w:lineRule="auto"/>
        <w:ind w:left="737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2C3DC5" w:rsidRDefault="002C3DC5" w:rsidP="002C3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</w:t>
      </w:r>
    </w:p>
    <w:p w:rsidR="002C3DC5" w:rsidRPr="00B4685C" w:rsidRDefault="002C3DC5" w:rsidP="002C3DC5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F5410E">
        <w:rPr>
          <w:rFonts w:ascii="Times New Roman" w:hAnsi="Times New Roman"/>
          <w:sz w:val="28"/>
          <w:szCs w:val="28"/>
        </w:rPr>
        <w:t xml:space="preserve"> </w:t>
      </w:r>
      <w:r w:rsidRPr="00B4685C">
        <w:rPr>
          <w:rFonts w:ascii="Times New Roman" w:hAnsi="Times New Roman"/>
          <w:sz w:val="28"/>
          <w:szCs w:val="28"/>
          <w:u w:val="single"/>
        </w:rPr>
        <w:t>№ 01-07/432</w:t>
      </w:r>
    </w:p>
    <w:p w:rsidR="002C3DC5" w:rsidRPr="00227A1B" w:rsidRDefault="002C3DC5" w:rsidP="002C3DC5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A1B">
        <w:rPr>
          <w:rFonts w:ascii="Times New Roman" w:hAnsi="Times New Roman"/>
          <w:b/>
          <w:sz w:val="28"/>
          <w:szCs w:val="28"/>
        </w:rPr>
        <w:t xml:space="preserve"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hAnsi="Times New Roman"/>
          <w:b/>
          <w:sz w:val="28"/>
          <w:szCs w:val="28"/>
        </w:rPr>
        <w:t>МОУ Кузнечихинская СОШ</w:t>
      </w:r>
      <w:r w:rsidRPr="00AF6A3F">
        <w:rPr>
          <w:rFonts w:ascii="Times New Roman" w:hAnsi="Times New Roman"/>
          <w:b/>
          <w:sz w:val="28"/>
          <w:szCs w:val="28"/>
          <w:vertAlign w:val="superscript"/>
        </w:rPr>
        <w:footnoteReference w:id="1"/>
      </w:r>
    </w:p>
    <w:p w:rsidR="002C3DC5" w:rsidRPr="00227A1B" w:rsidRDefault="002C3DC5" w:rsidP="002C3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Настоящий порядок регламентирует освоение обучающимися наряду с учебными предметами, курсами, дисциплинами (модулями) по осваиваемой образ</w:t>
      </w:r>
      <w:r w:rsidRPr="00227A1B">
        <w:rPr>
          <w:rFonts w:ascii="Times New Roman" w:hAnsi="Times New Roman"/>
          <w:sz w:val="28"/>
          <w:szCs w:val="28"/>
        </w:rPr>
        <w:t>о</w:t>
      </w:r>
      <w:r w:rsidRPr="00227A1B">
        <w:rPr>
          <w:rFonts w:ascii="Times New Roman" w:hAnsi="Times New Roman"/>
          <w:sz w:val="28"/>
          <w:szCs w:val="28"/>
        </w:rPr>
        <w:t>вательной программе любых других учебных предметов, курсов, дисциплин (модулей), преп</w:t>
      </w:r>
      <w:r w:rsidRPr="00227A1B">
        <w:rPr>
          <w:rFonts w:ascii="Times New Roman" w:hAnsi="Times New Roman"/>
          <w:sz w:val="28"/>
          <w:szCs w:val="28"/>
        </w:rPr>
        <w:t>о</w:t>
      </w:r>
      <w:r w:rsidRPr="00227A1B">
        <w:rPr>
          <w:rFonts w:ascii="Times New Roman" w:hAnsi="Times New Roman"/>
          <w:sz w:val="28"/>
          <w:szCs w:val="28"/>
        </w:rPr>
        <w:t xml:space="preserve">даваемых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образовательном учреждении МОУ Кузнечихинская СОШ </w:t>
      </w:r>
      <w:r w:rsidRPr="00227A1B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2C3DC5" w:rsidRPr="0086167A" w:rsidRDefault="002C3DC5" w:rsidP="002C3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A99">
        <w:rPr>
          <w:rFonts w:ascii="Times New Roman" w:hAnsi="Times New Roman"/>
          <w:sz w:val="28"/>
          <w:szCs w:val="28"/>
        </w:rPr>
        <w:t xml:space="preserve">В соответствии с пунктом 6 части 1 статьи 34 Федерального закона от 29.12.2012 № 273-ФЗ «Об образовании в Российской Федерации»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</w:t>
      </w:r>
      <w:r w:rsidRPr="0086167A">
        <w:rPr>
          <w:rFonts w:ascii="Times New Roman" w:hAnsi="Times New Roman"/>
          <w:sz w:val="28"/>
          <w:szCs w:val="28"/>
        </w:rPr>
        <w:t>осуществляющей образов</w:t>
      </w:r>
      <w:r w:rsidRPr="0086167A">
        <w:rPr>
          <w:rFonts w:ascii="Times New Roman" w:hAnsi="Times New Roman"/>
          <w:sz w:val="28"/>
          <w:szCs w:val="28"/>
        </w:rPr>
        <w:t>а</w:t>
      </w:r>
      <w:r w:rsidRPr="0086167A">
        <w:rPr>
          <w:rFonts w:ascii="Times New Roman" w:hAnsi="Times New Roman"/>
          <w:sz w:val="28"/>
          <w:szCs w:val="28"/>
        </w:rPr>
        <w:t>тельную деятельность (далее также – другие учебные предметы, курсов, дисципл</w:t>
      </w:r>
      <w:r w:rsidRPr="0086167A">
        <w:rPr>
          <w:rFonts w:ascii="Times New Roman" w:hAnsi="Times New Roman"/>
          <w:sz w:val="28"/>
          <w:szCs w:val="28"/>
        </w:rPr>
        <w:t>и</w:t>
      </w:r>
      <w:r w:rsidRPr="0086167A">
        <w:rPr>
          <w:rFonts w:ascii="Times New Roman" w:hAnsi="Times New Roman"/>
          <w:sz w:val="28"/>
          <w:szCs w:val="28"/>
        </w:rPr>
        <w:t>ны (модули)), в установленном ею порядке.</w:t>
      </w:r>
      <w:proofErr w:type="gramEnd"/>
    </w:p>
    <w:p w:rsidR="002C3DC5" w:rsidRPr="00227A1B" w:rsidRDefault="002C3DC5" w:rsidP="002C3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Обучающиеся, осваивающие основные общеобразовательные програ</w:t>
      </w:r>
      <w:r w:rsidRPr="00227A1B">
        <w:rPr>
          <w:rFonts w:ascii="Times New Roman" w:hAnsi="Times New Roman"/>
          <w:sz w:val="28"/>
          <w:szCs w:val="28"/>
        </w:rPr>
        <w:t>м</w:t>
      </w:r>
      <w:r w:rsidRPr="00227A1B">
        <w:rPr>
          <w:rFonts w:ascii="Times New Roman" w:hAnsi="Times New Roman"/>
          <w:sz w:val="28"/>
          <w:szCs w:val="28"/>
        </w:rPr>
        <w:t>мы, вправе осваивать учебные предметы, курсы, дисциплины (модули) по дополнительным общеобразовательным программам (дополнител</w:t>
      </w:r>
      <w:r w:rsidRPr="00227A1B">
        <w:rPr>
          <w:rFonts w:ascii="Times New Roman" w:hAnsi="Times New Roman"/>
          <w:sz w:val="28"/>
          <w:szCs w:val="28"/>
        </w:rPr>
        <w:t>ь</w:t>
      </w:r>
      <w:r w:rsidRPr="00227A1B">
        <w:rPr>
          <w:rFonts w:ascii="Times New Roman" w:hAnsi="Times New Roman"/>
          <w:sz w:val="28"/>
          <w:szCs w:val="28"/>
        </w:rPr>
        <w:t>ным общеразвивающим программам, дополнительным предпрофесси</w:t>
      </w:r>
      <w:r w:rsidRPr="00227A1B">
        <w:rPr>
          <w:rFonts w:ascii="Times New Roman" w:hAnsi="Times New Roman"/>
          <w:sz w:val="28"/>
          <w:szCs w:val="28"/>
        </w:rPr>
        <w:t>о</w:t>
      </w:r>
      <w:r w:rsidRPr="00227A1B">
        <w:rPr>
          <w:rFonts w:ascii="Times New Roman" w:hAnsi="Times New Roman"/>
          <w:sz w:val="28"/>
          <w:szCs w:val="28"/>
        </w:rPr>
        <w:t>нальным программам).</w:t>
      </w:r>
    </w:p>
    <w:p w:rsidR="002C3DC5" w:rsidRPr="00227A1B" w:rsidRDefault="002C3DC5" w:rsidP="002C3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A1B">
        <w:rPr>
          <w:rFonts w:ascii="Times New Roman" w:hAnsi="Times New Roman"/>
          <w:sz w:val="28"/>
          <w:szCs w:val="28"/>
        </w:rPr>
        <w:lastRenderedPageBreak/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</w:t>
      </w:r>
      <w:r w:rsidRPr="00227A1B">
        <w:rPr>
          <w:rFonts w:ascii="Times New Roman" w:hAnsi="Times New Roman"/>
          <w:sz w:val="28"/>
          <w:szCs w:val="28"/>
        </w:rPr>
        <w:t>о</w:t>
      </w:r>
      <w:r w:rsidRPr="00227A1B">
        <w:rPr>
          <w:rFonts w:ascii="Times New Roman" w:hAnsi="Times New Roman"/>
          <w:sz w:val="28"/>
          <w:szCs w:val="28"/>
        </w:rPr>
        <w:t>грамму в полном объеме.</w:t>
      </w:r>
      <w:proofErr w:type="gramEnd"/>
    </w:p>
    <w:p w:rsidR="002C3DC5" w:rsidRPr="00227A1B" w:rsidRDefault="002C3DC5" w:rsidP="002C3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Занятия по другим учебным предметам, курсам, дисциплинам (модулям) проводятся в классе, группе или индивидуально.</w:t>
      </w:r>
    </w:p>
    <w:p w:rsidR="002C3DC5" w:rsidRPr="00227A1B" w:rsidRDefault="002C3DC5" w:rsidP="002C3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Pr="00227A1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27A1B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 проводится на условиях, определяемых Порядком приема на обучение по дополн</w:t>
      </w:r>
      <w:r w:rsidRPr="00227A1B">
        <w:rPr>
          <w:rFonts w:ascii="Times New Roman" w:hAnsi="Times New Roman"/>
          <w:sz w:val="28"/>
          <w:szCs w:val="28"/>
        </w:rPr>
        <w:t>и</w:t>
      </w:r>
      <w:r w:rsidRPr="00227A1B">
        <w:rPr>
          <w:rFonts w:ascii="Times New Roman" w:hAnsi="Times New Roman"/>
          <w:sz w:val="28"/>
          <w:szCs w:val="28"/>
        </w:rPr>
        <w:t>тельным образовательным программам, а также на места с оплатой стоимости обучения физическими и (или) юридическими лиц</w:t>
      </w:r>
      <w:r w:rsidRPr="00227A1B">
        <w:rPr>
          <w:rFonts w:ascii="Times New Roman" w:hAnsi="Times New Roman"/>
          <w:sz w:val="28"/>
          <w:szCs w:val="28"/>
        </w:rPr>
        <w:t>а</w:t>
      </w:r>
      <w:r w:rsidRPr="00227A1B">
        <w:rPr>
          <w:rFonts w:ascii="Times New Roman" w:hAnsi="Times New Roman"/>
          <w:sz w:val="28"/>
          <w:szCs w:val="28"/>
        </w:rPr>
        <w:t>ми.</w:t>
      </w:r>
    </w:p>
    <w:p w:rsidR="002C3DC5" w:rsidRPr="00227A1B" w:rsidRDefault="002C3DC5" w:rsidP="002C3D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Текущий контроль успеваемости, промежуточная и итоговая атт</w:t>
      </w:r>
      <w:r w:rsidRPr="00227A1B">
        <w:rPr>
          <w:rFonts w:ascii="Times New Roman" w:hAnsi="Times New Roman"/>
          <w:sz w:val="28"/>
          <w:szCs w:val="28"/>
        </w:rPr>
        <w:t>е</w:t>
      </w:r>
      <w:r w:rsidRPr="00227A1B">
        <w:rPr>
          <w:rFonts w:ascii="Times New Roman" w:hAnsi="Times New Roman"/>
          <w:sz w:val="28"/>
          <w:szCs w:val="28"/>
        </w:rPr>
        <w:t xml:space="preserve">стация </w:t>
      </w:r>
      <w:proofErr w:type="gramStart"/>
      <w:r w:rsidRPr="00227A1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7A1B">
        <w:rPr>
          <w:rFonts w:ascii="Times New Roman" w:hAnsi="Times New Roman"/>
          <w:sz w:val="28"/>
          <w:szCs w:val="28"/>
        </w:rPr>
        <w:t>, осваивающих другие учебные предметы, курсы, дисциплины (мод</w:t>
      </w:r>
      <w:r w:rsidRPr="00227A1B">
        <w:rPr>
          <w:rFonts w:ascii="Times New Roman" w:hAnsi="Times New Roman"/>
          <w:sz w:val="28"/>
          <w:szCs w:val="28"/>
        </w:rPr>
        <w:t>у</w:t>
      </w:r>
      <w:r w:rsidRPr="00227A1B">
        <w:rPr>
          <w:rFonts w:ascii="Times New Roman" w:hAnsi="Times New Roman"/>
          <w:sz w:val="28"/>
          <w:szCs w:val="28"/>
        </w:rPr>
        <w:t>ли), производятся в общем порядке.</w:t>
      </w: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3DC5" w:rsidRDefault="002C3DC5" w:rsidP="002C3DC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A14BF" w:rsidRDefault="00AD55F9">
      <w:bookmarkStart w:id="0" w:name="_GoBack"/>
      <w:bookmarkEnd w:id="0"/>
    </w:p>
    <w:sectPr w:rsidR="004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9" w:rsidRDefault="00AD55F9" w:rsidP="002C3DC5">
      <w:pPr>
        <w:spacing w:after="0" w:line="240" w:lineRule="auto"/>
      </w:pPr>
      <w:r>
        <w:separator/>
      </w:r>
    </w:p>
  </w:endnote>
  <w:endnote w:type="continuationSeparator" w:id="0">
    <w:p w:rsidR="00AD55F9" w:rsidRDefault="00AD55F9" w:rsidP="002C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9" w:rsidRDefault="00AD55F9" w:rsidP="002C3DC5">
      <w:pPr>
        <w:spacing w:after="0" w:line="240" w:lineRule="auto"/>
      </w:pPr>
      <w:r>
        <w:separator/>
      </w:r>
    </w:p>
  </w:footnote>
  <w:footnote w:type="continuationSeparator" w:id="0">
    <w:p w:rsidR="00AD55F9" w:rsidRDefault="00AD55F9" w:rsidP="002C3DC5">
      <w:pPr>
        <w:spacing w:after="0" w:line="240" w:lineRule="auto"/>
      </w:pPr>
      <w:r>
        <w:continuationSeparator/>
      </w:r>
    </w:p>
  </w:footnote>
  <w:footnote w:id="1">
    <w:p w:rsidR="002C3DC5" w:rsidRDefault="002C3DC5" w:rsidP="002C3DC5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75"/>
    <w:rsid w:val="002C3DC5"/>
    <w:rsid w:val="004A3A03"/>
    <w:rsid w:val="007E288D"/>
    <w:rsid w:val="00AD2A75"/>
    <w:rsid w:val="00A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C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C3DC5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2C3DC5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2C3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C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C3DC5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2C3DC5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2C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2014-01-18T05:23:00Z</dcterms:created>
  <dcterms:modified xsi:type="dcterms:W3CDTF">2014-01-18T05:23:00Z</dcterms:modified>
</cp:coreProperties>
</file>