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09" w:rsidRDefault="00E30E09" w:rsidP="00E30E09">
      <w:pPr>
        <w:pStyle w:val="9"/>
        <w:keepNext w:val="0"/>
        <w:ind w:firstLine="284"/>
        <w:rPr>
          <w:sz w:val="24"/>
          <w:szCs w:val="24"/>
        </w:rPr>
      </w:pPr>
      <w:r>
        <w:rPr>
          <w:sz w:val="24"/>
          <w:szCs w:val="24"/>
        </w:rPr>
        <w:t>Аннотация к рабочей программе по предмету  «Литература»  8 класс</w:t>
      </w:r>
    </w:p>
    <w:p w:rsidR="00E30E09" w:rsidRPr="00082D72" w:rsidRDefault="00E30E09" w:rsidP="00082D72">
      <w:pPr>
        <w:pStyle w:val="9"/>
        <w:ind w:firstLine="709"/>
        <w:jc w:val="both"/>
        <w:rPr>
          <w:b w:val="0"/>
          <w:sz w:val="24"/>
          <w:szCs w:val="24"/>
        </w:rPr>
      </w:pPr>
      <w:r w:rsidRPr="00082D72">
        <w:rPr>
          <w:b w:val="0"/>
          <w:sz w:val="24"/>
          <w:szCs w:val="24"/>
        </w:rPr>
        <w:t>Рабочая  программа разработана в соответствии с требованиями Федерального  компонента государственного образовательного стандарта основного общего  образования (2004) и  составлена на основе авторской программы под редакцией Т.Ф. </w:t>
      </w:r>
      <w:proofErr w:type="spellStart"/>
      <w:r w:rsidRPr="00082D72">
        <w:rPr>
          <w:b w:val="0"/>
          <w:sz w:val="24"/>
          <w:szCs w:val="24"/>
        </w:rPr>
        <w:t>Курдюмовой</w:t>
      </w:r>
      <w:proofErr w:type="spellEnd"/>
      <w:r w:rsidRPr="00082D72">
        <w:rPr>
          <w:b w:val="0"/>
          <w:color w:val="000000"/>
          <w:sz w:val="24"/>
          <w:szCs w:val="24"/>
        </w:rPr>
        <w:t>. – М.: Дрофа, 2009</w:t>
      </w:r>
      <w:r w:rsidRPr="00082D72">
        <w:rPr>
          <w:b w:val="0"/>
          <w:sz w:val="24"/>
          <w:szCs w:val="24"/>
        </w:rPr>
        <w:t xml:space="preserve">. Также в учебно-методический комплекс входит учебник  по литературе в 2-х частях под редакцией  Т.Ф. </w:t>
      </w:r>
      <w:proofErr w:type="spellStart"/>
      <w:r w:rsidRPr="00082D72">
        <w:rPr>
          <w:b w:val="0"/>
          <w:sz w:val="24"/>
          <w:szCs w:val="24"/>
        </w:rPr>
        <w:t>Курдюмовой</w:t>
      </w:r>
      <w:proofErr w:type="spellEnd"/>
      <w:r w:rsidRPr="00082D72">
        <w:rPr>
          <w:b w:val="0"/>
          <w:sz w:val="24"/>
          <w:szCs w:val="24"/>
        </w:rPr>
        <w:t xml:space="preserve"> – М., «Дрофа», 2010.</w:t>
      </w:r>
    </w:p>
    <w:p w:rsidR="00743BD4" w:rsidRPr="00082D72" w:rsidRDefault="00E30E09" w:rsidP="00082D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2D72">
        <w:rPr>
          <w:rFonts w:ascii="Times New Roman" w:hAnsi="Times New Roman" w:cs="Times New Roman"/>
          <w:sz w:val="24"/>
          <w:szCs w:val="24"/>
        </w:rPr>
        <w:t xml:space="preserve">В базисном учебном плане на предмет «Литература » в 8 классе отводится 2 часа в неделю.  </w:t>
      </w:r>
      <w:proofErr w:type="gramStart"/>
      <w:r w:rsidRPr="00082D72">
        <w:rPr>
          <w:rFonts w:ascii="Times New Roman" w:hAnsi="Times New Roman" w:cs="Times New Roman"/>
          <w:sz w:val="24"/>
          <w:szCs w:val="24"/>
        </w:rPr>
        <w:t xml:space="preserve">В программу входит изучение следующих тем: </w:t>
      </w:r>
      <w:r w:rsidR="00743BD4" w:rsidRPr="00082D72">
        <w:rPr>
          <w:rFonts w:ascii="Times New Roman" w:hAnsi="Times New Roman"/>
          <w:sz w:val="24"/>
          <w:szCs w:val="24"/>
        </w:rPr>
        <w:t>л</w:t>
      </w:r>
      <w:r w:rsidRPr="00082D72">
        <w:rPr>
          <w:rFonts w:ascii="Times New Roman" w:hAnsi="Times New Roman"/>
          <w:sz w:val="24"/>
          <w:szCs w:val="24"/>
        </w:rPr>
        <w:t>итература и время</w:t>
      </w:r>
      <w:r w:rsidR="00743BD4" w:rsidRPr="00082D72">
        <w:rPr>
          <w:rFonts w:ascii="Times New Roman" w:hAnsi="Times New Roman"/>
          <w:sz w:val="24"/>
          <w:szCs w:val="24"/>
        </w:rPr>
        <w:t>; и</w:t>
      </w:r>
      <w:r w:rsidR="00E13238" w:rsidRPr="00082D72">
        <w:rPr>
          <w:rFonts w:ascii="Times New Roman" w:hAnsi="Times New Roman"/>
          <w:sz w:val="24"/>
          <w:szCs w:val="24"/>
        </w:rPr>
        <w:t>стория в устном народном творчестве</w:t>
      </w:r>
      <w:r w:rsidR="00743BD4" w:rsidRPr="00082D72">
        <w:rPr>
          <w:rFonts w:ascii="Times New Roman" w:hAnsi="Times New Roman"/>
          <w:sz w:val="24"/>
          <w:szCs w:val="24"/>
        </w:rPr>
        <w:t>; и</w:t>
      </w:r>
      <w:r w:rsidR="00E13238" w:rsidRPr="00082D72">
        <w:rPr>
          <w:rFonts w:ascii="Times New Roman" w:hAnsi="Times New Roman"/>
          <w:sz w:val="24"/>
          <w:szCs w:val="24"/>
        </w:rPr>
        <w:t>сторическая народная песня</w:t>
      </w:r>
      <w:r w:rsidR="00743BD4" w:rsidRPr="00082D72">
        <w:rPr>
          <w:rFonts w:ascii="Times New Roman" w:hAnsi="Times New Roman"/>
          <w:sz w:val="24"/>
          <w:szCs w:val="24"/>
        </w:rPr>
        <w:t xml:space="preserve">; </w:t>
      </w:r>
      <w:r w:rsidR="00E13238" w:rsidRPr="00082D72">
        <w:rPr>
          <w:rFonts w:ascii="Times New Roman" w:hAnsi="Times New Roman"/>
          <w:sz w:val="24"/>
          <w:szCs w:val="24"/>
        </w:rPr>
        <w:t xml:space="preserve"> </w:t>
      </w:r>
      <w:r w:rsidR="00743BD4" w:rsidRPr="00082D72">
        <w:rPr>
          <w:rFonts w:ascii="Times New Roman" w:hAnsi="Times New Roman"/>
          <w:sz w:val="24"/>
          <w:szCs w:val="24"/>
        </w:rPr>
        <w:t>н</w:t>
      </w:r>
      <w:r w:rsidR="00E13238" w:rsidRPr="00082D72">
        <w:rPr>
          <w:rFonts w:ascii="Times New Roman" w:hAnsi="Times New Roman"/>
          <w:sz w:val="24"/>
          <w:szCs w:val="24"/>
        </w:rPr>
        <w:t>ародная драма</w:t>
      </w:r>
      <w:r w:rsidR="00743BD4" w:rsidRPr="00082D72">
        <w:rPr>
          <w:rFonts w:ascii="Times New Roman" w:hAnsi="Times New Roman"/>
          <w:sz w:val="24"/>
          <w:szCs w:val="24"/>
        </w:rPr>
        <w:t>; и</w:t>
      </w:r>
      <w:r w:rsidR="00E13238" w:rsidRPr="00082D72">
        <w:rPr>
          <w:rFonts w:ascii="Times New Roman" w:hAnsi="Times New Roman"/>
          <w:sz w:val="24"/>
          <w:szCs w:val="24"/>
        </w:rPr>
        <w:t>стория на страницах произведений древнерусской литературы</w:t>
      </w:r>
      <w:r w:rsidR="00743BD4" w:rsidRPr="00082D72">
        <w:rPr>
          <w:rFonts w:ascii="Times New Roman" w:hAnsi="Times New Roman"/>
          <w:sz w:val="24"/>
          <w:szCs w:val="24"/>
        </w:rPr>
        <w:t>;</w:t>
      </w:r>
      <w:r w:rsidR="00E13238" w:rsidRPr="00082D72">
        <w:rPr>
          <w:rFonts w:ascii="Times New Roman" w:hAnsi="Times New Roman"/>
          <w:sz w:val="24"/>
          <w:szCs w:val="24"/>
        </w:rPr>
        <w:t xml:space="preserve"> </w:t>
      </w:r>
      <w:r w:rsidR="00743BD4" w:rsidRPr="00082D72">
        <w:rPr>
          <w:rFonts w:ascii="Times New Roman" w:hAnsi="Times New Roman"/>
          <w:sz w:val="24"/>
          <w:szCs w:val="24"/>
        </w:rPr>
        <w:t>и</w:t>
      </w:r>
      <w:r w:rsidR="00E13238" w:rsidRPr="00082D72">
        <w:rPr>
          <w:rFonts w:ascii="Times New Roman" w:hAnsi="Times New Roman"/>
          <w:sz w:val="24"/>
          <w:szCs w:val="24"/>
        </w:rPr>
        <w:t>стория на страницах произведений эпохи Возрождения</w:t>
      </w:r>
      <w:r w:rsidR="00743BD4" w:rsidRPr="00082D72">
        <w:rPr>
          <w:rFonts w:ascii="Times New Roman" w:hAnsi="Times New Roman"/>
          <w:sz w:val="24"/>
          <w:szCs w:val="24"/>
        </w:rPr>
        <w:t>;</w:t>
      </w:r>
      <w:r w:rsidR="00E13238" w:rsidRPr="00082D72">
        <w:rPr>
          <w:rFonts w:ascii="Times New Roman" w:hAnsi="Times New Roman"/>
          <w:sz w:val="24"/>
          <w:szCs w:val="24"/>
        </w:rPr>
        <w:t xml:space="preserve"> </w:t>
      </w:r>
      <w:r w:rsidR="00743BD4" w:rsidRPr="00082D72">
        <w:rPr>
          <w:rFonts w:ascii="Times New Roman" w:hAnsi="Times New Roman"/>
          <w:sz w:val="24"/>
          <w:szCs w:val="24"/>
        </w:rPr>
        <w:t>и</w:t>
      </w:r>
      <w:r w:rsidR="00E13238" w:rsidRPr="00082D72">
        <w:rPr>
          <w:rFonts w:ascii="Times New Roman" w:hAnsi="Times New Roman"/>
          <w:sz w:val="24"/>
          <w:szCs w:val="24"/>
        </w:rPr>
        <w:t xml:space="preserve">стория на страницах произведений </w:t>
      </w:r>
      <w:r w:rsidR="00E13238" w:rsidRPr="00082D72">
        <w:rPr>
          <w:rFonts w:ascii="Times New Roman" w:hAnsi="Times New Roman"/>
          <w:sz w:val="24"/>
          <w:szCs w:val="24"/>
          <w:lang w:val="en-US"/>
        </w:rPr>
        <w:t>XVIII</w:t>
      </w:r>
      <w:r w:rsidR="00E13238" w:rsidRPr="00082D72">
        <w:rPr>
          <w:rFonts w:ascii="Times New Roman" w:hAnsi="Times New Roman"/>
          <w:sz w:val="24"/>
          <w:szCs w:val="24"/>
        </w:rPr>
        <w:t xml:space="preserve"> века</w:t>
      </w:r>
      <w:r w:rsidR="00743BD4" w:rsidRPr="00082D72">
        <w:rPr>
          <w:rFonts w:ascii="Times New Roman" w:hAnsi="Times New Roman"/>
          <w:sz w:val="24"/>
          <w:szCs w:val="24"/>
        </w:rPr>
        <w:t>;</w:t>
      </w:r>
      <w:r w:rsidR="00E13238" w:rsidRPr="00082D72">
        <w:rPr>
          <w:rFonts w:ascii="Times New Roman" w:hAnsi="Times New Roman"/>
          <w:sz w:val="24"/>
          <w:szCs w:val="24"/>
        </w:rPr>
        <w:t xml:space="preserve"> </w:t>
      </w:r>
      <w:r w:rsidR="00743BD4" w:rsidRPr="00082D72">
        <w:rPr>
          <w:rFonts w:ascii="Times New Roman" w:hAnsi="Times New Roman"/>
          <w:sz w:val="24"/>
          <w:szCs w:val="24"/>
        </w:rPr>
        <w:t>и</w:t>
      </w:r>
      <w:r w:rsidR="00E13238" w:rsidRPr="00082D72">
        <w:rPr>
          <w:rFonts w:ascii="Times New Roman" w:hAnsi="Times New Roman"/>
          <w:sz w:val="24"/>
          <w:szCs w:val="24"/>
        </w:rPr>
        <w:t xml:space="preserve">сторическое прошлое в литературе </w:t>
      </w:r>
      <w:r w:rsidR="00E13238" w:rsidRPr="00082D72">
        <w:rPr>
          <w:rFonts w:ascii="Times New Roman" w:hAnsi="Times New Roman"/>
          <w:sz w:val="24"/>
          <w:szCs w:val="24"/>
          <w:lang w:val="en-US"/>
        </w:rPr>
        <w:t>XIX</w:t>
      </w:r>
      <w:r w:rsidR="00E13238" w:rsidRPr="00082D72">
        <w:rPr>
          <w:rFonts w:ascii="Times New Roman" w:hAnsi="Times New Roman"/>
          <w:sz w:val="24"/>
          <w:szCs w:val="24"/>
        </w:rPr>
        <w:t xml:space="preserve"> века</w:t>
      </w:r>
      <w:r w:rsidR="00743BD4" w:rsidRPr="00082D72">
        <w:rPr>
          <w:rFonts w:ascii="Times New Roman" w:hAnsi="Times New Roman"/>
          <w:sz w:val="24"/>
          <w:szCs w:val="24"/>
        </w:rPr>
        <w:t>;</w:t>
      </w:r>
      <w:r w:rsidR="00E13238" w:rsidRPr="00082D72">
        <w:rPr>
          <w:rFonts w:ascii="Times New Roman" w:hAnsi="Times New Roman"/>
          <w:sz w:val="24"/>
          <w:szCs w:val="24"/>
        </w:rPr>
        <w:t xml:space="preserve"> </w:t>
      </w:r>
      <w:r w:rsidR="00743BD4" w:rsidRPr="00082D72">
        <w:rPr>
          <w:rFonts w:ascii="Times New Roman" w:hAnsi="Times New Roman"/>
          <w:sz w:val="24"/>
          <w:szCs w:val="24"/>
        </w:rPr>
        <w:t>и</w:t>
      </w:r>
      <w:r w:rsidR="00E13238" w:rsidRPr="00082D72">
        <w:rPr>
          <w:rFonts w:ascii="Times New Roman" w:hAnsi="Times New Roman"/>
          <w:sz w:val="24"/>
          <w:szCs w:val="24"/>
        </w:rPr>
        <w:t>нтерьер и пейзаж в историческом повествовании, их место в воссоздании эпохи</w:t>
      </w:r>
      <w:r w:rsidR="00743BD4" w:rsidRPr="00082D72">
        <w:rPr>
          <w:rFonts w:ascii="Times New Roman" w:hAnsi="Times New Roman"/>
          <w:sz w:val="24"/>
          <w:szCs w:val="24"/>
        </w:rPr>
        <w:t>;</w:t>
      </w:r>
      <w:proofErr w:type="gramEnd"/>
      <w:r w:rsidR="00E13238" w:rsidRPr="00082D72">
        <w:rPr>
          <w:rFonts w:ascii="Times New Roman" w:hAnsi="Times New Roman"/>
          <w:sz w:val="24"/>
          <w:szCs w:val="24"/>
        </w:rPr>
        <w:t xml:space="preserve"> </w:t>
      </w:r>
      <w:r w:rsidR="00743BD4" w:rsidRPr="00082D72">
        <w:rPr>
          <w:rFonts w:ascii="Times New Roman" w:hAnsi="Times New Roman"/>
          <w:sz w:val="24"/>
          <w:szCs w:val="24"/>
        </w:rPr>
        <w:t>и</w:t>
      </w:r>
      <w:r w:rsidR="00E13238" w:rsidRPr="00082D72">
        <w:rPr>
          <w:rFonts w:ascii="Times New Roman" w:hAnsi="Times New Roman"/>
          <w:sz w:val="24"/>
          <w:szCs w:val="24"/>
        </w:rPr>
        <w:t xml:space="preserve">сторическое прошлое в лирике поэтов </w:t>
      </w:r>
      <w:r w:rsidR="00E13238" w:rsidRPr="00082D72">
        <w:rPr>
          <w:rFonts w:ascii="Times New Roman" w:hAnsi="Times New Roman"/>
          <w:sz w:val="24"/>
          <w:szCs w:val="24"/>
          <w:lang w:val="en-US"/>
        </w:rPr>
        <w:t>XIX</w:t>
      </w:r>
      <w:r w:rsidR="00E13238" w:rsidRPr="00082D72">
        <w:rPr>
          <w:rFonts w:ascii="Times New Roman" w:hAnsi="Times New Roman"/>
          <w:sz w:val="24"/>
          <w:szCs w:val="24"/>
        </w:rPr>
        <w:t xml:space="preserve"> века</w:t>
      </w:r>
      <w:r w:rsidR="00743BD4" w:rsidRPr="00082D72">
        <w:rPr>
          <w:rFonts w:ascii="Times New Roman" w:hAnsi="Times New Roman"/>
          <w:sz w:val="24"/>
          <w:szCs w:val="24"/>
        </w:rPr>
        <w:t>; и</w:t>
      </w:r>
      <w:r w:rsidR="00E13238" w:rsidRPr="00082D72">
        <w:rPr>
          <w:rFonts w:ascii="Times New Roman" w:hAnsi="Times New Roman"/>
          <w:sz w:val="24"/>
          <w:szCs w:val="24"/>
        </w:rPr>
        <w:t xml:space="preserve">сторическое прошлое в литературе </w:t>
      </w:r>
      <w:r w:rsidR="00E13238" w:rsidRPr="00082D72">
        <w:rPr>
          <w:rFonts w:ascii="Times New Roman" w:hAnsi="Times New Roman"/>
          <w:sz w:val="24"/>
          <w:szCs w:val="24"/>
          <w:lang w:val="en-US"/>
        </w:rPr>
        <w:t>XX</w:t>
      </w:r>
      <w:r w:rsidR="00E13238" w:rsidRPr="00082D72">
        <w:rPr>
          <w:rFonts w:ascii="Times New Roman" w:hAnsi="Times New Roman"/>
          <w:sz w:val="24"/>
          <w:szCs w:val="24"/>
        </w:rPr>
        <w:t xml:space="preserve"> века</w:t>
      </w:r>
      <w:r w:rsidR="00743BD4" w:rsidRPr="00082D72">
        <w:rPr>
          <w:rFonts w:ascii="Times New Roman" w:hAnsi="Times New Roman"/>
          <w:sz w:val="24"/>
          <w:szCs w:val="24"/>
        </w:rPr>
        <w:t xml:space="preserve">; </w:t>
      </w:r>
      <w:r w:rsidR="00E13238" w:rsidRPr="00082D72">
        <w:rPr>
          <w:rFonts w:ascii="Times New Roman" w:hAnsi="Times New Roman"/>
          <w:sz w:val="24"/>
          <w:szCs w:val="24"/>
        </w:rPr>
        <w:t>Великая Отечественная война в литературе</w:t>
      </w:r>
      <w:r w:rsidR="00743BD4" w:rsidRPr="00082D72">
        <w:rPr>
          <w:rFonts w:ascii="Times New Roman" w:hAnsi="Times New Roman"/>
          <w:sz w:val="24"/>
          <w:szCs w:val="24"/>
        </w:rPr>
        <w:t>;</w:t>
      </w:r>
      <w:r w:rsidR="00E13238" w:rsidRPr="00082D72">
        <w:rPr>
          <w:rFonts w:ascii="Times New Roman" w:hAnsi="Times New Roman"/>
          <w:sz w:val="24"/>
          <w:szCs w:val="24"/>
        </w:rPr>
        <w:t xml:space="preserve"> </w:t>
      </w:r>
      <w:r w:rsidR="00743BD4" w:rsidRPr="00082D72">
        <w:rPr>
          <w:rFonts w:ascii="Times New Roman" w:hAnsi="Times New Roman"/>
          <w:sz w:val="24"/>
          <w:szCs w:val="24"/>
        </w:rPr>
        <w:t>и</w:t>
      </w:r>
      <w:r w:rsidR="00E13238" w:rsidRPr="00082D72">
        <w:rPr>
          <w:rFonts w:ascii="Times New Roman" w:hAnsi="Times New Roman"/>
          <w:sz w:val="24"/>
          <w:szCs w:val="24"/>
        </w:rPr>
        <w:t xml:space="preserve">стория на страницах поэзии </w:t>
      </w:r>
      <w:r w:rsidR="00E13238" w:rsidRPr="00082D72">
        <w:rPr>
          <w:rFonts w:ascii="Times New Roman" w:hAnsi="Times New Roman"/>
          <w:sz w:val="24"/>
          <w:szCs w:val="24"/>
          <w:lang w:val="en-US"/>
        </w:rPr>
        <w:t>XX</w:t>
      </w:r>
      <w:r w:rsidR="00E13238" w:rsidRPr="00082D72">
        <w:rPr>
          <w:rFonts w:ascii="Times New Roman" w:hAnsi="Times New Roman"/>
          <w:sz w:val="24"/>
          <w:szCs w:val="24"/>
        </w:rPr>
        <w:t xml:space="preserve"> века.</w:t>
      </w:r>
    </w:p>
    <w:p w:rsidR="00743BD4" w:rsidRPr="00082D72" w:rsidRDefault="00743BD4" w:rsidP="00082D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2D72">
        <w:rPr>
          <w:rFonts w:ascii="Times New Roman" w:hAnsi="Times New Roman"/>
          <w:bCs/>
          <w:color w:val="000000"/>
          <w:sz w:val="24"/>
          <w:szCs w:val="24"/>
        </w:rPr>
        <w:t>Программа предусматривает овладение знаниями и умениями, которые формируют культурного, подготовленного к самостоятельному общению с искусством слова читателя.</w:t>
      </w:r>
    </w:p>
    <w:p w:rsidR="00743BD4" w:rsidRPr="00082D72" w:rsidRDefault="00743BD4" w:rsidP="00082D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2D72">
        <w:rPr>
          <w:rFonts w:ascii="Times New Roman" w:hAnsi="Times New Roman"/>
          <w:b/>
          <w:bCs/>
          <w:i/>
          <w:color w:val="000000"/>
          <w:sz w:val="24"/>
          <w:szCs w:val="24"/>
        </w:rPr>
        <w:t>Ученик должен знать</w:t>
      </w:r>
      <w:r w:rsidRPr="00082D72">
        <w:rPr>
          <w:rFonts w:ascii="Times New Roman" w:hAnsi="Times New Roman"/>
          <w:bCs/>
          <w:i/>
          <w:color w:val="000000"/>
          <w:sz w:val="24"/>
          <w:szCs w:val="24"/>
        </w:rPr>
        <w:t>: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2D72">
        <w:rPr>
          <w:rFonts w:ascii="Times New Roman" w:hAnsi="Times New Roman"/>
          <w:bCs/>
          <w:color w:val="000000"/>
          <w:sz w:val="24"/>
          <w:szCs w:val="24"/>
        </w:rPr>
        <w:t>- авторов и содержание изученных художественных произведений;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2D72">
        <w:rPr>
          <w:rFonts w:ascii="Times New Roman" w:hAnsi="Times New Roman"/>
          <w:bCs/>
          <w:color w:val="000000"/>
          <w:sz w:val="24"/>
          <w:szCs w:val="24"/>
        </w:rPr>
        <w:t>- основные теоретические понятия, связанные с изучением исторических произведений (исторические жанры, особенности решения проблемы времени на страницах художественного произведения и др.);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82D72">
        <w:rPr>
          <w:rFonts w:ascii="Times New Roman" w:hAnsi="Times New Roman"/>
          <w:b/>
          <w:bCs/>
          <w:i/>
          <w:color w:val="000000"/>
          <w:sz w:val="24"/>
          <w:szCs w:val="24"/>
        </w:rPr>
        <w:t>Ученик должен уметь</w:t>
      </w:r>
      <w:r w:rsidRPr="00082D72">
        <w:rPr>
          <w:rFonts w:ascii="Times New Roman" w:hAnsi="Times New Roman"/>
          <w:bCs/>
          <w:i/>
          <w:color w:val="000000"/>
          <w:sz w:val="24"/>
          <w:szCs w:val="24"/>
        </w:rPr>
        <w:t>: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2D72">
        <w:rPr>
          <w:rFonts w:ascii="Times New Roman" w:hAnsi="Times New Roman"/>
          <w:bCs/>
          <w:color w:val="000000"/>
          <w:sz w:val="24"/>
          <w:szCs w:val="24"/>
        </w:rPr>
        <w:t>- определять связь литературного произведения со временем; понимать сложности соотношения времени изображенного, времени, когда создано произведение, и времени, когда оно прочитано;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2D72">
        <w:rPr>
          <w:rFonts w:ascii="Times New Roman" w:hAnsi="Times New Roman"/>
          <w:bCs/>
          <w:color w:val="000000"/>
          <w:sz w:val="24"/>
          <w:szCs w:val="24"/>
        </w:rPr>
        <w:t>- использовать различные формы изучения художественных произведений исторической тематики: исторический комментарий, исторический документ, сопоставление изображения одних и тех же событий в произведениях разных жанров и в произведениях разных писателей;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2D72">
        <w:rPr>
          <w:rFonts w:ascii="Times New Roman" w:hAnsi="Times New Roman"/>
          <w:bCs/>
          <w:color w:val="000000"/>
          <w:sz w:val="24"/>
          <w:szCs w:val="24"/>
        </w:rPr>
        <w:t>- определять авторскую позицию писателя;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2D72">
        <w:rPr>
          <w:rFonts w:ascii="Times New Roman" w:hAnsi="Times New Roman"/>
          <w:bCs/>
          <w:color w:val="000000"/>
          <w:sz w:val="24"/>
          <w:szCs w:val="24"/>
        </w:rPr>
        <w:t>- создавать творческие работы, связанные со стилизацией текстов конкретной эпохи;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2D72">
        <w:rPr>
          <w:rFonts w:ascii="Times New Roman" w:hAnsi="Times New Roman"/>
          <w:bCs/>
          <w:color w:val="000000"/>
          <w:sz w:val="24"/>
          <w:szCs w:val="24"/>
        </w:rPr>
        <w:t>- пользоваться различными справочными изданиями, в том числе и связанными с исторической тематикой;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2D72">
        <w:rPr>
          <w:rFonts w:ascii="Times New Roman" w:hAnsi="Times New Roman"/>
          <w:bCs/>
          <w:color w:val="000000"/>
          <w:sz w:val="24"/>
          <w:szCs w:val="24"/>
        </w:rPr>
        <w:t>- использовать виды искусства для комментирования произведений о конкретной эпохе и для сопоставления произведений разных искусств об одной эпохе.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D72">
        <w:rPr>
          <w:rFonts w:ascii="Times New Roman" w:eastAsia="Times New Roman" w:hAnsi="Times New Roman" w:cs="Times New Roman"/>
          <w:b/>
          <w:sz w:val="24"/>
          <w:szCs w:val="24"/>
        </w:rPr>
        <w:t>Для специальных коррекционных классов</w:t>
      </w:r>
      <w:r w:rsidRPr="00082D72">
        <w:rPr>
          <w:rFonts w:ascii="Times New Roman" w:eastAsia="Times New Roman" w:hAnsi="Times New Roman" w:cs="Times New Roman"/>
          <w:sz w:val="24"/>
          <w:szCs w:val="24"/>
        </w:rPr>
        <w:t xml:space="preserve"> в базисном учебном плане на предмет «Литература»</w:t>
      </w:r>
      <w:r w:rsidR="009613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2D72">
        <w:rPr>
          <w:rFonts w:ascii="Times New Roman" w:eastAsia="Times New Roman" w:hAnsi="Times New Roman" w:cs="Times New Roman"/>
          <w:sz w:val="24"/>
          <w:szCs w:val="24"/>
        </w:rPr>
        <w:t xml:space="preserve"> как и в общеобразовательном</w:t>
      </w:r>
      <w:r w:rsidR="009613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2D72">
        <w:rPr>
          <w:rFonts w:ascii="Times New Roman" w:eastAsia="Times New Roman" w:hAnsi="Times New Roman" w:cs="Times New Roman"/>
          <w:sz w:val="24"/>
          <w:szCs w:val="24"/>
        </w:rPr>
        <w:t xml:space="preserve">  отводится  2 часа. </w:t>
      </w:r>
      <w:r w:rsidRPr="00082D72">
        <w:rPr>
          <w:rFonts w:ascii="Times New Roman" w:hAnsi="Times New Roman"/>
          <w:color w:val="000000"/>
          <w:sz w:val="24"/>
          <w:szCs w:val="24"/>
        </w:rPr>
        <w:t xml:space="preserve">Курс литературы в </w:t>
      </w:r>
      <w:r w:rsidRPr="00082D72">
        <w:rPr>
          <w:rFonts w:ascii="Times New Roman" w:hAnsi="Times New Roman"/>
          <w:b/>
          <w:color w:val="000000"/>
          <w:sz w:val="24"/>
          <w:szCs w:val="24"/>
        </w:rPr>
        <w:t>8 классе</w:t>
      </w:r>
      <w:r w:rsidRPr="00082D72">
        <w:rPr>
          <w:rFonts w:ascii="Times New Roman" w:hAnsi="Times New Roman"/>
          <w:color w:val="000000"/>
          <w:sz w:val="24"/>
          <w:szCs w:val="24"/>
        </w:rPr>
        <w:t xml:space="preserve"> по программе Т.Ф. </w:t>
      </w:r>
      <w:proofErr w:type="spellStart"/>
      <w:r w:rsidRPr="00082D72">
        <w:rPr>
          <w:rFonts w:ascii="Times New Roman" w:hAnsi="Times New Roman"/>
          <w:color w:val="000000"/>
          <w:sz w:val="24"/>
          <w:szCs w:val="24"/>
        </w:rPr>
        <w:t>Курдюмовой</w:t>
      </w:r>
      <w:proofErr w:type="spellEnd"/>
      <w:r w:rsidRPr="00082D72">
        <w:rPr>
          <w:rFonts w:ascii="Times New Roman" w:hAnsi="Times New Roman"/>
          <w:color w:val="000000"/>
          <w:sz w:val="24"/>
          <w:szCs w:val="24"/>
        </w:rPr>
        <w:t xml:space="preserve"> доступен для школьников с ЗПР. 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D72">
        <w:rPr>
          <w:rFonts w:ascii="Times New Roman" w:hAnsi="Times New Roman"/>
          <w:color w:val="000000"/>
          <w:sz w:val="24"/>
          <w:szCs w:val="24"/>
        </w:rPr>
        <w:t>Произведения художественной литературы звучат на уроках в чтении учителя и учащихся. Анализ произведений основывается на постоянном обращении к тексту. Работа над произведениями в СКК требует дополнительного времени по сравнению с работой в общеобразовательных классах.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D72">
        <w:rPr>
          <w:rFonts w:ascii="Times New Roman" w:hAnsi="Times New Roman"/>
          <w:color w:val="000000"/>
          <w:sz w:val="24"/>
          <w:szCs w:val="24"/>
        </w:rPr>
        <w:t>В процессе преподавания проводится ознакомление детей с основными теоретико-литературными сведениями, не прибегая к сложным литературоведческим определениям. В целях расширения кругозора проводятся уроки внеклассного чтения.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D72">
        <w:rPr>
          <w:rFonts w:ascii="Times New Roman" w:hAnsi="Times New Roman"/>
          <w:color w:val="000000"/>
          <w:sz w:val="24"/>
          <w:szCs w:val="24"/>
        </w:rPr>
        <w:t>Большое внимание на уроках литературы уделяется чтению вслух, что способствует формированию техники чтения, что в КСК вызывает особенные трудности. Это умение формируется ежедневным чтением и пересказом произведений школьной программы.</w:t>
      </w: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D72">
        <w:rPr>
          <w:rFonts w:ascii="Times New Roman" w:hAnsi="Times New Roman"/>
          <w:color w:val="000000"/>
          <w:sz w:val="24"/>
          <w:szCs w:val="24"/>
        </w:rPr>
        <w:t xml:space="preserve">В коррекционных классах дети имеют слабый уровень развития речи, недоразвит фонематический слух, низкая общая осведомленность. При составлении рабочей программы обращаю внимание на формирование устной и письменной речи, использую упражнения, развивающие память, внимание, логическое мышление, фонематический </w:t>
      </w:r>
      <w:r w:rsidRPr="00082D72">
        <w:rPr>
          <w:rFonts w:ascii="Times New Roman" w:hAnsi="Times New Roman"/>
          <w:color w:val="000000"/>
          <w:sz w:val="24"/>
          <w:szCs w:val="24"/>
        </w:rPr>
        <w:lastRenderedPageBreak/>
        <w:t>слух. На уроках использую игровые технологии, увлекательные материалы по литературе, ребусы с целью повышения интереса к предмету.</w:t>
      </w:r>
    </w:p>
    <w:p w:rsidR="00743BD4" w:rsidRPr="00082D72" w:rsidRDefault="00743BD4" w:rsidP="00082D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3BD4" w:rsidRPr="00082D72" w:rsidRDefault="00743BD4" w:rsidP="00082D7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3BD4" w:rsidRPr="00082D72" w:rsidRDefault="00743BD4" w:rsidP="00082D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BD4" w:rsidRPr="00082D72" w:rsidRDefault="00743BD4" w:rsidP="00082D72">
      <w:pPr>
        <w:spacing w:after="0"/>
        <w:ind w:firstLine="709"/>
        <w:jc w:val="both"/>
        <w:rPr>
          <w:sz w:val="24"/>
          <w:szCs w:val="24"/>
        </w:rPr>
      </w:pPr>
    </w:p>
    <w:p w:rsidR="00E30E09" w:rsidRPr="00082D72" w:rsidRDefault="00E30E09" w:rsidP="00082D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09B" w:rsidRPr="00082D72" w:rsidRDefault="00B8209B" w:rsidP="00082D72">
      <w:pPr>
        <w:spacing w:after="0"/>
        <w:ind w:firstLine="709"/>
        <w:jc w:val="both"/>
        <w:rPr>
          <w:sz w:val="24"/>
          <w:szCs w:val="24"/>
        </w:rPr>
      </w:pPr>
    </w:p>
    <w:sectPr w:rsidR="00B8209B" w:rsidRPr="00082D72" w:rsidSect="0093425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3A9D"/>
    <w:multiLevelType w:val="hybridMultilevel"/>
    <w:tmpl w:val="894C937A"/>
    <w:lvl w:ilvl="0" w:tplc="C30E7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E09"/>
    <w:rsid w:val="00082D72"/>
    <w:rsid w:val="000849D0"/>
    <w:rsid w:val="00653D98"/>
    <w:rsid w:val="00743BD4"/>
    <w:rsid w:val="00934255"/>
    <w:rsid w:val="0096136C"/>
    <w:rsid w:val="00B8209B"/>
    <w:rsid w:val="00E13238"/>
    <w:rsid w:val="00E3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98"/>
  </w:style>
  <w:style w:type="paragraph" w:styleId="9">
    <w:name w:val="heading 9"/>
    <w:basedOn w:val="a"/>
    <w:next w:val="a"/>
    <w:link w:val="90"/>
    <w:semiHidden/>
    <w:unhideWhenUsed/>
    <w:qFormat/>
    <w:rsid w:val="00E30E09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30E0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743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Админ</cp:lastModifiedBy>
  <cp:revision>8</cp:revision>
  <dcterms:created xsi:type="dcterms:W3CDTF">2014-11-28T05:45:00Z</dcterms:created>
  <dcterms:modified xsi:type="dcterms:W3CDTF">2014-11-28T10:21:00Z</dcterms:modified>
</cp:coreProperties>
</file>