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Приложение № 2                        </w:t>
      </w:r>
      <w:r>
        <w:rPr>
          <w:rFonts w:ascii="Open Sans" w:hAnsi="Open Sans" w:cs="Times New Roman"/>
          <w:sz w:val="21"/>
          <w:szCs w:val="21"/>
        </w:rPr>
        <w:t xml:space="preserve">                                                        </w:t>
      </w:r>
    </w:p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>Директор МОУ «</w:t>
      </w:r>
      <w:proofErr w:type="spellStart"/>
      <w:r>
        <w:rPr>
          <w:rFonts w:ascii="Open Sans" w:hAnsi="Open Sans" w:cs="Times New Roman"/>
          <w:sz w:val="21"/>
          <w:szCs w:val="21"/>
        </w:rPr>
        <w:t>Кузнечихинская</w:t>
      </w:r>
      <w:proofErr w:type="spellEnd"/>
      <w:r>
        <w:rPr>
          <w:rFonts w:ascii="Open Sans" w:hAnsi="Open Sans" w:cs="Times New Roman"/>
          <w:sz w:val="21"/>
          <w:szCs w:val="21"/>
        </w:rPr>
        <w:t xml:space="preserve"> СШ» ЯМР</w:t>
      </w:r>
    </w:p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 xml:space="preserve">_________________ </w:t>
      </w:r>
      <w:proofErr w:type="spellStart"/>
      <w:r>
        <w:rPr>
          <w:rFonts w:ascii="Open Sans" w:hAnsi="Open Sans" w:cs="Times New Roman"/>
          <w:sz w:val="21"/>
          <w:szCs w:val="21"/>
        </w:rPr>
        <w:t>Уваева</w:t>
      </w:r>
      <w:proofErr w:type="spellEnd"/>
      <w:r>
        <w:rPr>
          <w:rFonts w:ascii="Open Sans" w:hAnsi="Open Sans" w:cs="Times New Roman"/>
          <w:sz w:val="21"/>
          <w:szCs w:val="21"/>
        </w:rPr>
        <w:t xml:space="preserve"> Е.А.</w:t>
      </w:r>
    </w:p>
    <w:p w:rsidR="00D64619" w:rsidRDefault="005B30C2">
      <w:pPr>
        <w:spacing w:after="0"/>
        <w:rPr>
          <w:rFonts w:ascii="Times New Roman" w:hAnsi="Times New Roman" w:cs="Times New Roman"/>
        </w:rPr>
      </w:pPr>
      <w:r>
        <w:rPr>
          <w:rFonts w:ascii="Open Sans" w:hAnsi="Open Sans" w:cs="Times New Roman"/>
          <w:sz w:val="21"/>
          <w:szCs w:val="21"/>
        </w:rPr>
        <w:t xml:space="preserve">Приказ № 01-07/230 от 30.08.2016                                                                                                    </w:t>
      </w:r>
      <w:r>
        <w:rPr>
          <w:rFonts w:ascii="Open Sans" w:hAnsi="Open Sans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Open Sans" w:hAnsi="Open Sans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619" w:rsidRDefault="00D64619">
      <w:pPr>
        <w:spacing w:after="0"/>
        <w:rPr>
          <w:rFonts w:ascii="Open Sans" w:hAnsi="Open Sans"/>
          <w:sz w:val="21"/>
          <w:szCs w:val="21"/>
        </w:rPr>
      </w:pPr>
    </w:p>
    <w:p w:rsidR="00D64619" w:rsidRDefault="00D64619">
      <w:pPr>
        <w:spacing w:after="0"/>
        <w:rPr>
          <w:rFonts w:ascii="Open Sans" w:hAnsi="Open Sans"/>
          <w:sz w:val="21"/>
          <w:szCs w:val="21"/>
        </w:rPr>
      </w:pPr>
    </w:p>
    <w:p w:rsidR="00D64619" w:rsidRDefault="005B30C2">
      <w:pPr>
        <w:spacing w:after="0"/>
        <w:jc w:val="center"/>
        <w:rPr>
          <w:b/>
        </w:rPr>
      </w:pPr>
      <w:r>
        <w:rPr>
          <w:rFonts w:ascii="Open Sans" w:hAnsi="Open Sans"/>
          <w:b/>
          <w:sz w:val="21"/>
          <w:szCs w:val="21"/>
        </w:rPr>
        <w:t>РАС</w:t>
      </w:r>
      <w:r>
        <w:rPr>
          <w:rFonts w:ascii="Open Sans" w:hAnsi="Open Sans"/>
          <w:b/>
          <w:sz w:val="21"/>
          <w:szCs w:val="21"/>
        </w:rPr>
        <w:t>ПИСАНИЕ ЗАНЯТИЙ</w:t>
      </w:r>
    </w:p>
    <w:p w:rsidR="00D64619" w:rsidRDefault="005B30C2">
      <w:pPr>
        <w:spacing w:after="0"/>
        <w:jc w:val="center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объединений  дополнительного образования МОУ «</w:t>
      </w:r>
      <w:proofErr w:type="spellStart"/>
      <w:r>
        <w:rPr>
          <w:rFonts w:ascii="Open Sans" w:hAnsi="Open Sans"/>
          <w:sz w:val="21"/>
          <w:szCs w:val="21"/>
        </w:rPr>
        <w:t>Кузнечихинская</w:t>
      </w:r>
      <w:proofErr w:type="spellEnd"/>
      <w:r>
        <w:rPr>
          <w:rFonts w:ascii="Open Sans" w:hAnsi="Open Sans"/>
          <w:sz w:val="21"/>
          <w:szCs w:val="21"/>
        </w:rPr>
        <w:t xml:space="preserve"> СШ» ЯМР  на 2016-2017 учебный год</w:t>
      </w:r>
    </w:p>
    <w:p w:rsidR="00D64619" w:rsidRDefault="00D64619">
      <w:pPr>
        <w:spacing w:after="0"/>
        <w:jc w:val="center"/>
        <w:rPr>
          <w:rFonts w:ascii="Open Sans" w:hAnsi="Open Sans"/>
          <w:sz w:val="21"/>
          <w:szCs w:val="21"/>
        </w:rPr>
      </w:pPr>
    </w:p>
    <w:tbl>
      <w:tblPr>
        <w:tblStyle w:val="a7"/>
        <w:tblW w:w="16113" w:type="dxa"/>
        <w:tblInd w:w="-574" w:type="dxa"/>
        <w:tblCellMar>
          <w:left w:w="88" w:type="dxa"/>
        </w:tblCellMar>
        <w:tblLook w:val="04A0"/>
      </w:tblPr>
      <w:tblGrid>
        <w:gridCol w:w="734"/>
        <w:gridCol w:w="1979"/>
        <w:gridCol w:w="2222"/>
        <w:gridCol w:w="1402"/>
        <w:gridCol w:w="1416"/>
        <w:gridCol w:w="1417"/>
        <w:gridCol w:w="1416"/>
        <w:gridCol w:w="1416"/>
        <w:gridCol w:w="1417"/>
        <w:gridCol w:w="1416"/>
        <w:gridCol w:w="1278"/>
      </w:tblGrid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№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Название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объединения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Ф.И.О.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педагога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ПН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ВТ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СР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ЧТ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ПТ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sz w:val="21"/>
                <w:szCs w:val="21"/>
              </w:rPr>
              <w:t>СБ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ВС                                                                                   </w:t>
            </w:r>
            <w:r>
              <w:rPr>
                <w:rFonts w:ascii="Open Sans" w:hAnsi="Open Sans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Open Sans" w:hAnsi="Open Sans"/>
                <w:sz w:val="21"/>
                <w:szCs w:val="21"/>
              </w:rPr>
              <w:t xml:space="preserve">                                                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№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кабинета</w:t>
            </w:r>
          </w:p>
        </w:tc>
      </w:tr>
      <w:tr w:rsidR="00D64619">
        <w:trPr>
          <w:trHeight w:val="538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Самбо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Пахомов А.С.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13.45-15.15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 xml:space="preserve">17.00-18.30           </w:t>
            </w: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Малый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спортзал</w:t>
            </w: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2.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Легкая атлетика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Горнушкин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А.В.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14.30-16.00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3.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Волейбол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Кузнецов В.А.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15.30-17.00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15.30-17.00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Малый </w:t>
            </w:r>
          </w:p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спортзал</w:t>
            </w:r>
          </w:p>
        </w:tc>
      </w:tr>
      <w:tr w:rsidR="00D64619">
        <w:trPr>
          <w:trHeight w:val="474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4.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Баскетбол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Юров А.Н.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14.30-15.10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644C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15.20-16.50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14.30-15.10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Большой спортзал</w:t>
            </w:r>
          </w:p>
        </w:tc>
      </w:tr>
      <w:tr w:rsidR="00D64619">
        <w:trPr>
          <w:trHeight w:val="520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5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Лыжи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Тимошенко Т.В.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ascii="Open Sans" w:hAnsi="Open Sans"/>
                <w:b/>
                <w:sz w:val="18"/>
                <w:szCs w:val="18"/>
              </w:rPr>
              <w:t>15.20-16.50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15.20-16.50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</w:tr>
      <w:tr w:rsidR="00D64619">
        <w:trPr>
          <w:trHeight w:val="54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6.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Юный турист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Волкова М.А.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13.45-15.15</w:t>
            </w:r>
          </w:p>
          <w:p w:rsidR="00D64619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11.00-12.30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Кабинет№7</w:t>
            </w: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7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Эстрадное пение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Никитина А.А.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14.00-15.30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Pr="00644CC2" w:rsidRDefault="00644CC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Кабинет №3</w:t>
            </w:r>
          </w:p>
        </w:tc>
      </w:tr>
      <w:tr w:rsidR="00D64619">
        <w:trPr>
          <w:trHeight w:val="47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8.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Современный танец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Шушпанова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Е.Э.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13.05-14.35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13.05-14.35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13.05-14.35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 Sans" w:hAnsi="Open Sans"/>
                <w:sz w:val="21"/>
                <w:szCs w:val="21"/>
              </w:rPr>
              <w:t>Танц-класс</w:t>
            </w:r>
            <w:proofErr w:type="spellEnd"/>
            <w:proofErr w:type="gramEnd"/>
          </w:p>
        </w:tc>
      </w:tr>
      <w:tr w:rsidR="00D64619">
        <w:trPr>
          <w:trHeight w:val="528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9.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Pr="005B30C2" w:rsidRDefault="005B30C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Театр «Фантазеры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Карабанова Е.А.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14.00-15.30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  <w:bookmarkStart w:id="0" w:name="__DdeLink__616_1269547513"/>
            <w:bookmarkEnd w:id="0"/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Актовый зал</w:t>
            </w:r>
          </w:p>
        </w:tc>
      </w:tr>
      <w:tr w:rsidR="00D64619"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10.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Художественная соломка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Зобнева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Л.К.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14.00-16.20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13.45-16.05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</w:t>
            </w:r>
          </w:p>
        </w:tc>
      </w:tr>
      <w:tr w:rsidR="00D64619">
        <w:trPr>
          <w:trHeight w:val="623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11.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Пирогова Т.Н.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 xml:space="preserve">Кабинет №5 </w:t>
            </w:r>
          </w:p>
        </w:tc>
      </w:tr>
      <w:tr w:rsidR="00D64619">
        <w:trPr>
          <w:trHeight w:val="49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12.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Соленое тесто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Репета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И.А.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</w:t>
            </w:r>
          </w:p>
        </w:tc>
      </w:tr>
      <w:tr w:rsidR="00D64619">
        <w:trPr>
          <w:trHeight w:val="612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lastRenderedPageBreak/>
              <w:t>13.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Модный сувенир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Мартышова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Е.С.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29а</w:t>
            </w:r>
          </w:p>
        </w:tc>
      </w:tr>
      <w:tr w:rsidR="00D64619">
        <w:trPr>
          <w:trHeight w:val="511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14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Волшебный пластилин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Шишкарева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Е.А.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13.45-15.15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Каб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>. 29а</w:t>
            </w:r>
          </w:p>
        </w:tc>
      </w:tr>
      <w:tr w:rsidR="00D64619">
        <w:trPr>
          <w:trHeight w:val="656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15.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</w:pPr>
            <w:r>
              <w:rPr>
                <w:rFonts w:ascii="Open Sans" w:hAnsi="Open Sans"/>
                <w:sz w:val="21"/>
                <w:szCs w:val="21"/>
              </w:rPr>
              <w:t>Цветочная мозаика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Сизякова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Л.В.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13.45-15.25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13.45-15.25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№46</w:t>
            </w:r>
          </w:p>
        </w:tc>
      </w:tr>
      <w:tr w:rsidR="00D64619">
        <w:trPr>
          <w:trHeight w:val="635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16.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Кукольная мастерская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Войнаровская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Т.Н.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 xml:space="preserve">14.00-15.30 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Pr="00644CC2" w:rsidRDefault="005B30C2">
            <w:pPr>
              <w:spacing w:after="0" w:line="240" w:lineRule="auto"/>
              <w:jc w:val="center"/>
            </w:pPr>
            <w:r w:rsidRPr="00644CC2">
              <w:rPr>
                <w:b/>
                <w:sz w:val="18"/>
                <w:szCs w:val="18"/>
              </w:rPr>
              <w:t>13.45-16.55</w:t>
            </w:r>
          </w:p>
          <w:p w:rsidR="00D64619" w:rsidRPr="00644CC2" w:rsidRDefault="00D64619">
            <w:pPr>
              <w:spacing w:after="0" w:line="240" w:lineRule="auto"/>
              <w:jc w:val="center"/>
              <w:rPr>
                <w:color w:val="FF3333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№46</w:t>
            </w:r>
          </w:p>
        </w:tc>
      </w:tr>
      <w:tr w:rsidR="00D64619">
        <w:trPr>
          <w:trHeight w:val="54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17.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Школьный КВН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Маслякова Л.О.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17.00-18.30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12.00-13.30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Актовый зал</w:t>
            </w:r>
          </w:p>
        </w:tc>
      </w:tr>
      <w:tr w:rsidR="00D64619">
        <w:trPr>
          <w:trHeight w:val="520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18.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Силуэт</w:t>
            </w:r>
          </w:p>
          <w:p w:rsidR="00D64619" w:rsidRDefault="00D64619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Сизякова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Л.В.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15.40-18.00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13.45-16.05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Кабинет №46</w:t>
            </w:r>
          </w:p>
        </w:tc>
      </w:tr>
      <w:tr w:rsidR="00D64619">
        <w:trPr>
          <w:trHeight w:val="547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19.</w:t>
            </w: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Объектив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Попова О.Н.</w:t>
            </w:r>
          </w:p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Ермолина О.А.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13.50-14.30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Каб.№1</w:t>
            </w:r>
          </w:p>
        </w:tc>
      </w:tr>
      <w:tr w:rsidR="00D64619">
        <w:trPr>
          <w:trHeight w:val="576"/>
        </w:trPr>
        <w:tc>
          <w:tcPr>
            <w:tcW w:w="733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20.</w:t>
            </w:r>
          </w:p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19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Я и будущее</w:t>
            </w:r>
          </w:p>
        </w:tc>
        <w:tc>
          <w:tcPr>
            <w:tcW w:w="2222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Шишкарева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 Ю.С.</w:t>
            </w:r>
          </w:p>
        </w:tc>
        <w:tc>
          <w:tcPr>
            <w:tcW w:w="1402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Open Sans" w:hAnsi="Open Sans"/>
                <w:b/>
                <w:sz w:val="18"/>
                <w:szCs w:val="18"/>
              </w:rPr>
              <w:t>14.00-15.30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D64619" w:rsidRDefault="00D64619">
            <w:pPr>
              <w:spacing w:after="0" w:line="240" w:lineRule="auto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tcMar>
              <w:left w:w="88" w:type="dxa"/>
            </w:tcMar>
          </w:tcPr>
          <w:p w:rsidR="00D64619" w:rsidRDefault="005B30C2">
            <w:pPr>
              <w:spacing w:after="0" w:line="240" w:lineRule="auto"/>
              <w:jc w:val="center"/>
              <w:rPr>
                <w:rFonts w:ascii="Open Sans" w:hAnsi="Open Sans"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sz w:val="21"/>
                <w:szCs w:val="21"/>
              </w:rPr>
              <w:t>Каб</w:t>
            </w:r>
            <w:proofErr w:type="spellEnd"/>
            <w:r>
              <w:rPr>
                <w:rFonts w:ascii="Open Sans" w:hAnsi="Open Sans"/>
                <w:sz w:val="21"/>
                <w:szCs w:val="21"/>
              </w:rPr>
              <w:t xml:space="preserve">. </w:t>
            </w:r>
            <w:r>
              <w:rPr>
                <w:rFonts w:ascii="Open Sans" w:hAnsi="Open Sans"/>
                <w:sz w:val="21"/>
                <w:szCs w:val="21"/>
              </w:rPr>
              <w:t>29а</w:t>
            </w:r>
          </w:p>
        </w:tc>
      </w:tr>
    </w:tbl>
    <w:p w:rsidR="00D64619" w:rsidRDefault="00D64619">
      <w:pPr>
        <w:spacing w:after="0"/>
      </w:pPr>
    </w:p>
    <w:sectPr w:rsidR="00D64619" w:rsidSect="00D64619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64619"/>
    <w:rsid w:val="005B30C2"/>
    <w:rsid w:val="00644CC2"/>
    <w:rsid w:val="00D6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4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64619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D64619"/>
    <w:pPr>
      <w:spacing w:after="140" w:line="288" w:lineRule="auto"/>
    </w:pPr>
  </w:style>
  <w:style w:type="paragraph" w:styleId="a5">
    <w:name w:val="List"/>
    <w:basedOn w:val="a4"/>
    <w:rsid w:val="00D64619"/>
    <w:rPr>
      <w:rFonts w:cs="DejaVu Sans"/>
    </w:rPr>
  </w:style>
  <w:style w:type="paragraph" w:customStyle="1" w:styleId="Caption">
    <w:name w:val="Caption"/>
    <w:basedOn w:val="a"/>
    <w:qFormat/>
    <w:rsid w:val="00D6461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6">
    <w:name w:val="index heading"/>
    <w:basedOn w:val="a"/>
    <w:qFormat/>
    <w:rsid w:val="00D64619"/>
    <w:pPr>
      <w:suppressLineNumbers/>
    </w:pPr>
    <w:rPr>
      <w:rFonts w:cs="DejaVu Sans"/>
    </w:rPr>
  </w:style>
  <w:style w:type="table" w:styleId="a7">
    <w:name w:val="Table Grid"/>
    <w:basedOn w:val="a1"/>
    <w:uiPriority w:val="59"/>
    <w:rsid w:val="00762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CE82-F03C-4809-AB61-CFA0BB6F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Завуч</cp:lastModifiedBy>
  <cp:revision>170</cp:revision>
  <cp:lastPrinted>2016-11-07T11:24:00Z</cp:lastPrinted>
  <dcterms:created xsi:type="dcterms:W3CDTF">2013-09-13T06:48:00Z</dcterms:created>
  <dcterms:modified xsi:type="dcterms:W3CDTF">2016-11-14T10:15:00Z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